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4E2" w:rsidRPr="00722948" w:rsidRDefault="00B064E2" w:rsidP="00B064E2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B064E2" w:rsidRPr="00722948" w:rsidRDefault="00B064E2" w:rsidP="00B064E2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 ПОСТАНОВЛЕНИЕ </w:t>
      </w:r>
    </w:p>
    <w:p w:rsidR="00B064E2" w:rsidRPr="00722948" w:rsidRDefault="00B064E2" w:rsidP="00B064E2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18 апреля 2022 года № 92</w:t>
      </w:r>
    </w:p>
    <w:p w:rsidR="00B064E2" w:rsidRPr="00722948" w:rsidRDefault="00B064E2" w:rsidP="00B064E2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«О внесении изменения в постановление администрации </w:t>
      </w:r>
    </w:p>
    <w:p w:rsidR="00B064E2" w:rsidRPr="00722948" w:rsidRDefault="00B064E2" w:rsidP="00B064E2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муниципального образования «Город Астрахань»</w:t>
      </w:r>
      <w:bookmarkStart w:id="0" w:name="_GoBack"/>
      <w:bookmarkEnd w:id="0"/>
      <w:r w:rsidRPr="00722948">
        <w:rPr>
          <w:spacing w:val="0"/>
        </w:rPr>
        <w:t xml:space="preserve"> от 04.12.2015 № 8373»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В соответствии с п. 10 ст. 32 Жилищного кодекса РФ, </w:t>
      </w:r>
      <w:proofErr w:type="spellStart"/>
      <w:r w:rsidRPr="00722948">
        <w:rPr>
          <w:spacing w:val="0"/>
        </w:rPr>
        <w:t>ст.ст</w:t>
      </w:r>
      <w:proofErr w:type="spellEnd"/>
      <w:r w:rsidRPr="00722948">
        <w:rPr>
          <w:spacing w:val="0"/>
        </w:rPr>
        <w:t xml:space="preserve">. 11, 49, 56.2, 56.3, 56.6, 56.7 Земельного кодекса РФ, распоряжением мэра города </w:t>
      </w:r>
      <w:proofErr w:type="gramStart"/>
      <w:r w:rsidRPr="00722948">
        <w:rPr>
          <w:spacing w:val="0"/>
        </w:rPr>
        <w:t>Астраха­ни</w:t>
      </w:r>
      <w:proofErr w:type="gramEnd"/>
      <w:r w:rsidRPr="00722948">
        <w:rPr>
          <w:spacing w:val="0"/>
        </w:rPr>
        <w:t xml:space="preserve"> от 18.05.2007 № 432-р-м «О признании домов аварийными и подлежащи­ми сносу», с изменениями и дополнениями, внесенными распоряжениями мэ­ра города Астрахани от 02.06.2008 № 602-р-м, от 17.06.2009 № 440-р-м, от 24.09.2010 № 738-р-м, от 15.02.2011 № 106-р-м, от 08.09.2011 № 890-р-м, от 20.12.2011 № 1341-р-м, от 17.04.2013 № 221-р-м, от 31.10.2013 № 862-р-м, от 11.03.2014 № 206-р-м, от 26.06.2014 № 660-р-м, распоряжением </w:t>
      </w:r>
      <w:proofErr w:type="gramStart"/>
      <w:r w:rsidRPr="00722948">
        <w:rPr>
          <w:spacing w:val="0"/>
        </w:rPr>
        <w:t>администра­ции</w:t>
      </w:r>
      <w:proofErr w:type="gramEnd"/>
      <w:r w:rsidRPr="00722948">
        <w:rPr>
          <w:spacing w:val="0"/>
        </w:rPr>
        <w:t xml:space="preserve"> города Астрахани от 28.12.2012 № 1117-р, распоряжениями администра­ции муниципального образования «Город Астрахань» от 14.08.2015 № 844-р, от 30.12.2015 № 1343-р, от 11.11.2016 № 1617-р, от 30.05.2019 № 1430-р, ПОСТАНОВЛЯЮ: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 Продлить исполнение постановления администрации муниципального образования «Город Астрахань» от 04.12.2015 № 8373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Трофимова, 111 в Советском районе» сроком на три года.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2.2.1. </w:t>
      </w:r>
      <w:proofErr w:type="gramStart"/>
      <w:r w:rsidRPr="00722948">
        <w:rPr>
          <w:spacing w:val="0"/>
        </w:rPr>
        <w:t>Разместить</w:t>
      </w:r>
      <w:proofErr w:type="gramEnd"/>
      <w:r w:rsidRPr="0072294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B064E2" w:rsidRPr="00722948" w:rsidRDefault="00B064E2" w:rsidP="00B064E2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4.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064E2" w:rsidRPr="00722948" w:rsidRDefault="00B064E2" w:rsidP="00B064E2">
      <w:pPr>
        <w:pStyle w:val="a3"/>
        <w:spacing w:line="240" w:lineRule="auto"/>
        <w:jc w:val="right"/>
        <w:rPr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FF4A14" w:rsidRDefault="00B064E2"/>
    <w:sectPr w:rsidR="00FF4A14" w:rsidSect="00B064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4E2"/>
    <w:rsid w:val="008505A8"/>
    <w:rsid w:val="00A56E3A"/>
    <w:rsid w:val="00B0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4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4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4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4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477</Words>
  <Characters>2723</Characters>
  <Application>Microsoft Office Word</Application>
  <DocSecurity>0</DocSecurity>
  <Lines>22</Lines>
  <Paragraphs>6</Paragraphs>
  <ScaleCrop>false</ScaleCrop>
  <Company/>
  <LinksUpToDate>false</LinksUpToDate>
  <CharactersWithSpaces>3194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2022-04-21T05:01:00Z</dcterms:created>
  <dcterms:modified xsi:type="dcterms:W3CDTF">2022-04-21T05:01:00Z</dcterms:modified>
</cp:coreProperties>
</file>