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525" w:rsidRPr="00722948" w:rsidRDefault="008F3525" w:rsidP="008F3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Администрация муниципального образования «Город Астрахань»</w:t>
      </w:r>
    </w:p>
    <w:p w:rsidR="008F3525" w:rsidRPr="00722948" w:rsidRDefault="008F3525" w:rsidP="008F3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 ПОСТАНОВЛЕНИЕ </w:t>
      </w:r>
      <w:bookmarkStart w:id="0" w:name="_GoBack"/>
      <w:bookmarkEnd w:id="0"/>
    </w:p>
    <w:p w:rsidR="008F3525" w:rsidRPr="00722948" w:rsidRDefault="008F3525" w:rsidP="008F3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18 апреля 2022 года № 95</w:t>
      </w:r>
    </w:p>
    <w:p w:rsidR="008F3525" w:rsidRPr="00722948" w:rsidRDefault="008F3525" w:rsidP="008F3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«О внесении изменения в постановление администрации </w:t>
      </w:r>
    </w:p>
    <w:p w:rsidR="008F3525" w:rsidRPr="00722948" w:rsidRDefault="008F3525" w:rsidP="008F3525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муниципального образования «Город Астрахань» от 30.11.2015 № 8263»</w:t>
      </w:r>
    </w:p>
    <w:p w:rsidR="008F3525" w:rsidRPr="00722948" w:rsidRDefault="008F3525" w:rsidP="008F3525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В соответствии с п. 10 ст. 32 Жилищного кодекса РФ, </w:t>
      </w:r>
      <w:proofErr w:type="spellStart"/>
      <w:r w:rsidRPr="00722948">
        <w:rPr>
          <w:spacing w:val="0"/>
        </w:rPr>
        <w:t>ст.ст</w:t>
      </w:r>
      <w:proofErr w:type="spellEnd"/>
      <w:r w:rsidRPr="00722948">
        <w:rPr>
          <w:spacing w:val="0"/>
        </w:rPr>
        <w:t xml:space="preserve">. 11, 49, 56.2, 56.3, 56.6, 56.7 Земельного кодекса РФ, заключением о признании </w:t>
      </w:r>
      <w:proofErr w:type="gramStart"/>
      <w:r w:rsidRPr="00722948">
        <w:rPr>
          <w:spacing w:val="0"/>
        </w:rPr>
        <w:t>много­квартирного</w:t>
      </w:r>
      <w:proofErr w:type="gramEnd"/>
      <w:r w:rsidRPr="00722948">
        <w:rPr>
          <w:spacing w:val="0"/>
        </w:rPr>
        <w:t xml:space="preserve"> жилого дома (литера «А») по ул. Косм. В. Комарова, 156 в </w:t>
      </w:r>
      <w:proofErr w:type="gramStart"/>
      <w:r w:rsidRPr="00722948">
        <w:rPr>
          <w:spacing w:val="0"/>
        </w:rPr>
        <w:t>Ленин­ском</w:t>
      </w:r>
      <w:proofErr w:type="gramEnd"/>
      <w:r w:rsidRPr="00722948">
        <w:rPr>
          <w:spacing w:val="0"/>
        </w:rPr>
        <w:t xml:space="preserve"> районе г. Астрахани аварийным и подлежащим сносу от 22.11.2013 № 8, распоряжением администрации города Астрахани от 31.01.2014 № 104-р «О дальнейшем использовании многоквартирного дома (литера «А») по ул. Косм. В. Комарова, 156 в Ленинском районе», ПОСТАНОВЛЯЮ:</w:t>
      </w:r>
    </w:p>
    <w:p w:rsidR="008F3525" w:rsidRPr="00722948" w:rsidRDefault="008F3525" w:rsidP="008F3525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1. Продлить исполнение постановления администрации муниципального образования «Город Астрахань» от 30.11.2015 № 8263 «Об изъятии для муниципальных нужд муниципального образования «Город Астрахань» долей земельного участка и долей жилых помещений многоквартирного дома (литера «А») по ул. </w:t>
      </w:r>
      <w:proofErr w:type="gramStart"/>
      <w:r w:rsidRPr="00722948">
        <w:rPr>
          <w:spacing w:val="0"/>
        </w:rPr>
        <w:t>Косм</w:t>
      </w:r>
      <w:proofErr w:type="gramEnd"/>
      <w:r w:rsidRPr="00722948">
        <w:rPr>
          <w:spacing w:val="0"/>
        </w:rPr>
        <w:t>. В. Комарова, 156 в Ленинском районе» сроком на три года.</w:t>
      </w:r>
    </w:p>
    <w:p w:rsidR="008F3525" w:rsidRPr="00722948" w:rsidRDefault="008F3525" w:rsidP="008F3525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8F3525" w:rsidRPr="00722948" w:rsidRDefault="008F3525" w:rsidP="008F3525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8F3525" w:rsidRPr="00722948" w:rsidRDefault="008F3525" w:rsidP="008F3525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8F3525" w:rsidRPr="00722948" w:rsidRDefault="008F3525" w:rsidP="008F3525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F3525" w:rsidRPr="00722948" w:rsidRDefault="008F3525" w:rsidP="008F3525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8F3525" w:rsidRPr="00722948" w:rsidRDefault="008F3525" w:rsidP="008F3525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2.2.1. </w:t>
      </w:r>
      <w:proofErr w:type="gramStart"/>
      <w:r w:rsidRPr="00722948">
        <w:rPr>
          <w:spacing w:val="0"/>
        </w:rPr>
        <w:t>Разместить</w:t>
      </w:r>
      <w:proofErr w:type="gramEnd"/>
      <w:r w:rsidRPr="00722948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3525" w:rsidRPr="00722948" w:rsidRDefault="008F3525" w:rsidP="008F3525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F3525" w:rsidRPr="00722948" w:rsidRDefault="008F3525" w:rsidP="008F3525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8F3525" w:rsidRPr="00722948" w:rsidRDefault="008F3525" w:rsidP="008F3525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F3525" w:rsidRPr="00722948" w:rsidRDefault="008F3525" w:rsidP="008F3525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3.2.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8F3525" w:rsidRPr="00722948" w:rsidRDefault="008F3525" w:rsidP="008F3525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4. </w:t>
      </w:r>
      <w:proofErr w:type="gramStart"/>
      <w:r w:rsidRPr="00722948">
        <w:rPr>
          <w:spacing w:val="0"/>
        </w:rPr>
        <w:t>Контроль за</w:t>
      </w:r>
      <w:proofErr w:type="gramEnd"/>
      <w:r w:rsidRPr="0072294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F3525" w:rsidRPr="00722948" w:rsidRDefault="008F3525" w:rsidP="008F3525">
      <w:pPr>
        <w:pStyle w:val="a3"/>
        <w:spacing w:line="240" w:lineRule="auto"/>
        <w:jc w:val="right"/>
        <w:rPr>
          <w:spacing w:val="0"/>
        </w:rPr>
      </w:pPr>
      <w:r w:rsidRPr="0072294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722948">
        <w:rPr>
          <w:b/>
          <w:bCs/>
          <w:spacing w:val="0"/>
        </w:rPr>
        <w:t>М.Н. ПЕРМЯКОВА</w:t>
      </w:r>
    </w:p>
    <w:p w:rsidR="00FF4A14" w:rsidRDefault="008F3525"/>
    <w:sectPr w:rsidR="00FF4A14" w:rsidSect="008F352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525"/>
    <w:rsid w:val="008505A8"/>
    <w:rsid w:val="008F3525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352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35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352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35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431</Words>
  <Characters>2458</Characters>
  <Application>Microsoft Office Word</Application>
  <DocSecurity>0</DocSecurity>
  <Lines>20</Lines>
  <Paragraphs>5</Paragraphs>
  <ScaleCrop>false</ScaleCrop>
  <Company/>
  <LinksUpToDate>false</LinksUpToDate>
  <CharactersWithSpaces>2884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2022-04-21T05:05:00Z</dcterms:created>
  <dcterms:modified xsi:type="dcterms:W3CDTF">2022-04-21T05:06:00Z</dcterms:modified>
</cp:coreProperties>
</file>