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15FC" w:rsidRDefault="00A815FC" w:rsidP="00A815FC">
      <w:pPr>
        <w:pStyle w:val="3"/>
      </w:pPr>
      <w:r>
        <w:t>Администрация муниципального образования «Город Астрахань»</w:t>
      </w:r>
    </w:p>
    <w:p w:rsidR="00D7428E" w:rsidRDefault="00A815FC" w:rsidP="00A815FC">
      <w:pPr>
        <w:pStyle w:val="3"/>
      </w:pPr>
      <w:r>
        <w:t>ПОСТАНОВЛЕНИЕ</w:t>
      </w:r>
      <w:r>
        <w:t xml:space="preserve"> </w:t>
      </w:r>
    </w:p>
    <w:p w:rsidR="00A815FC" w:rsidRDefault="00A815FC" w:rsidP="00A815FC">
      <w:pPr>
        <w:pStyle w:val="3"/>
      </w:pPr>
      <w:r>
        <w:t>19 июня 2023 года № 124</w:t>
      </w:r>
    </w:p>
    <w:p w:rsidR="00847B6C" w:rsidRDefault="00A815FC" w:rsidP="00A815FC">
      <w:pPr>
        <w:pStyle w:val="3"/>
      </w:pPr>
      <w:r>
        <w:t>«О предоставлен</w:t>
      </w:r>
      <w:proofErr w:type="gramStart"/>
      <w:r>
        <w:t>ии ООО</w:t>
      </w:r>
      <w:proofErr w:type="gramEnd"/>
      <w:r>
        <w:t xml:space="preserve"> «Флагман» разрешения на право организации </w:t>
      </w:r>
    </w:p>
    <w:p w:rsidR="00847B6C" w:rsidRDefault="00A815FC" w:rsidP="00A815FC">
      <w:pPr>
        <w:pStyle w:val="3"/>
      </w:pPr>
      <w:r>
        <w:t xml:space="preserve">розничного рынка на территории муниципального образования </w:t>
      </w:r>
    </w:p>
    <w:p w:rsidR="00A815FC" w:rsidRDefault="00A815FC" w:rsidP="00A815FC">
      <w:pPr>
        <w:pStyle w:val="3"/>
      </w:pPr>
      <w:bookmarkStart w:id="0" w:name="_GoBack"/>
      <w:bookmarkEnd w:id="0"/>
      <w:r>
        <w:t>«Городской округ город Астрахань»</w:t>
      </w:r>
    </w:p>
    <w:p w:rsidR="00A815FC" w:rsidRDefault="00A815FC" w:rsidP="00D7428E">
      <w:pPr>
        <w:pStyle w:val="a3"/>
        <w:ind w:firstLine="709"/>
      </w:pPr>
      <w:proofErr w:type="gramStart"/>
      <w:r>
        <w:t>На основании Федерального закона «О розничных рынках и о внесении изменений в Трудовой кодекс Российской Федерации», постановления Правительства Российской Федерации от 10.03.2007 № 148 «Об утверждении Правил выдачи разрешений на право организации розничного рынка», постановления администрации муниципального образования «Город Астрахань» от 07.12.2015 № 8489 «О комиссии по рассмотрению заявлений о выдаче разрешения на право организации розничного рынка на территории муниципального образования «Город</w:t>
      </w:r>
      <w:proofErr w:type="gramEnd"/>
      <w:r>
        <w:t xml:space="preserve"> Астрахань» с изменениями, внесенными постановлениями администрации муниципального образования «Город Астрахань» от 02.10.2017 № 5505, от 26.11.2019 № 444, протокола заседания комиссии по рассмотрению заявлений о выдаче разрешения на право организации розничного рынка на территории муниципального образования «Городской округ город Астрахань» от 01.06.2023 № 1 ПОСТАНОВЛЯЮ:</w:t>
      </w:r>
    </w:p>
    <w:p w:rsidR="00A815FC" w:rsidRDefault="00A815FC" w:rsidP="00D7428E">
      <w:pPr>
        <w:pStyle w:val="a3"/>
        <w:ind w:firstLine="709"/>
        <w:rPr>
          <w:spacing w:val="2"/>
        </w:rPr>
      </w:pPr>
      <w:r>
        <w:rPr>
          <w:spacing w:val="2"/>
        </w:rPr>
        <w:t>1. Предоставить ООО «Флагман» разрешение на право организации розничного рынка на территории муниципального образования «Городской округ город Астрахань» по адресу: г. Астрахань, ул. Свердлова/ ул. Красная набережная, 99-101/100-102, литер строения 1 (внутри здания) площадью 2412,98 кв. м сроком на пять лет - с 21.06.2023 по 21.06.2028, тип рынка - сельскохозяйственный.</w:t>
      </w:r>
    </w:p>
    <w:p w:rsidR="00A815FC" w:rsidRDefault="00A815FC" w:rsidP="00D7428E">
      <w:pPr>
        <w:pStyle w:val="a3"/>
        <w:ind w:firstLine="709"/>
      </w:pPr>
      <w:r>
        <w:t>2. Управлению торговли и поддержки предпринимательства администрации муниципального образования «Городской округ город Астрахань»:</w:t>
      </w:r>
    </w:p>
    <w:p w:rsidR="00A815FC" w:rsidRDefault="00A815FC" w:rsidP="00D7428E">
      <w:pPr>
        <w:pStyle w:val="a3"/>
        <w:ind w:firstLine="709"/>
      </w:pPr>
      <w:r>
        <w:t>2.1. Направить ООО «Флагман» уведомление о выдаче разрешения на право организации розничного рынка и выдать разрешение на право организации розничного рынка на территории муниципального образования «Городской округ город Астрахань».</w:t>
      </w:r>
    </w:p>
    <w:p w:rsidR="00A815FC" w:rsidRDefault="00A815FC" w:rsidP="00D7428E">
      <w:pPr>
        <w:pStyle w:val="a3"/>
        <w:ind w:firstLine="709"/>
      </w:pPr>
      <w:r>
        <w:t>2.2. В 15-дневный срок со дня принятия настоящего постановления администрации муниципального образования «Городской округ город Астрахань» направить в министерство промышленности, торговли и энергетики Астраханской области информацию о выданном разрешении и содержащихся в нем сведениях.</w:t>
      </w:r>
    </w:p>
    <w:p w:rsidR="00A815FC" w:rsidRDefault="00A815FC" w:rsidP="00D7428E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«Городской округ город Астрахань» опубликовать в средствах массовой информации и разместить на официальном сайте администрации муниципального образования «Городской округ город Астрахань» настоящее постановление администрации муниципального образования «Городской округ город Астрахань».</w:t>
      </w:r>
    </w:p>
    <w:p w:rsidR="00A815FC" w:rsidRDefault="00A815FC" w:rsidP="00D7428E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экономического развития, торговли и поддержки предпринимательства, муниципальных закупок и торгов. </w:t>
      </w:r>
    </w:p>
    <w:p w:rsidR="00A815FC" w:rsidRDefault="00A815FC" w:rsidP="00A815FC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A815FC" w:rsidRDefault="00A815FC" w:rsidP="00A815FC">
      <w:pPr>
        <w:pStyle w:val="a3"/>
        <w:jc w:val="right"/>
      </w:pPr>
      <w:r>
        <w:rPr>
          <w:b/>
          <w:bCs/>
        </w:rPr>
        <w:t>О.А. ПОЛУМОРДВИНОВ</w:t>
      </w:r>
    </w:p>
    <w:p w:rsidR="00FF4A14" w:rsidRDefault="00847B6C"/>
    <w:sectPr w:rsidR="00FF4A14" w:rsidSect="00D7428E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15FC"/>
    <w:rsid w:val="00847B6C"/>
    <w:rsid w:val="008505A8"/>
    <w:rsid w:val="00A56E3A"/>
    <w:rsid w:val="00A815FC"/>
    <w:rsid w:val="00D742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815FC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815FC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815FC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815FC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440</Words>
  <Characters>2512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2023-06-22T07:02:00Z</dcterms:created>
  <dcterms:modified xsi:type="dcterms:W3CDTF">2023-06-22T07:03:00Z</dcterms:modified>
</cp:coreProperties>
</file>