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168" w:rsidRPr="00483168" w:rsidRDefault="007C158B" w:rsidP="00483168">
      <w:pPr>
        <w:jc w:val="center"/>
        <w:rPr>
          <w:rFonts w:asciiTheme="majorHAnsi" w:hAnsiTheme="majorHAnsi"/>
          <w:b/>
          <w:sz w:val="20"/>
          <w:szCs w:val="20"/>
        </w:rPr>
      </w:pPr>
      <w:r w:rsidRPr="004831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483168">
        <w:rPr>
          <w:rFonts w:asciiTheme="majorHAnsi" w:hAnsiTheme="majorHAnsi"/>
          <w:b/>
          <w:sz w:val="20"/>
          <w:szCs w:val="20"/>
        </w:rPr>
        <w:br/>
      </w:r>
      <w:r w:rsidR="00F43E65" w:rsidRPr="00483168">
        <w:rPr>
          <w:rFonts w:asciiTheme="majorHAnsi" w:hAnsiTheme="majorHAnsi"/>
          <w:b/>
          <w:sz w:val="20"/>
          <w:szCs w:val="20"/>
        </w:rPr>
        <w:t>ПОСТАНОВЛЕНИЕ</w:t>
      </w:r>
    </w:p>
    <w:p w:rsidR="007C158B" w:rsidRPr="00483168" w:rsidRDefault="00F43E65" w:rsidP="00483168">
      <w:pPr>
        <w:jc w:val="center"/>
        <w:rPr>
          <w:rFonts w:asciiTheme="majorHAnsi" w:hAnsiTheme="majorHAnsi"/>
          <w:b/>
          <w:sz w:val="20"/>
          <w:szCs w:val="20"/>
        </w:rPr>
      </w:pPr>
      <w:r w:rsidRPr="00483168">
        <w:rPr>
          <w:rFonts w:asciiTheme="majorHAnsi" w:hAnsiTheme="majorHAnsi"/>
          <w:b/>
          <w:sz w:val="20"/>
          <w:szCs w:val="20"/>
        </w:rPr>
        <w:t>19 сентября 2023 года</w:t>
      </w:r>
      <w:r w:rsidR="007C158B" w:rsidRPr="00483168">
        <w:rPr>
          <w:rFonts w:asciiTheme="majorHAnsi" w:hAnsiTheme="majorHAnsi"/>
          <w:b/>
          <w:sz w:val="20"/>
          <w:szCs w:val="20"/>
        </w:rPr>
        <w:t xml:space="preserve"> </w:t>
      </w:r>
      <w:r w:rsidR="007C158B" w:rsidRPr="00483168">
        <w:rPr>
          <w:rFonts w:asciiTheme="majorHAnsi" w:hAnsiTheme="majorHAnsi"/>
          <w:b/>
          <w:sz w:val="20"/>
          <w:szCs w:val="20"/>
        </w:rPr>
        <w:t>№ 183</w:t>
      </w:r>
    </w:p>
    <w:p w:rsidR="00483168" w:rsidRDefault="007C158B" w:rsidP="00483168">
      <w:pPr>
        <w:jc w:val="center"/>
        <w:rPr>
          <w:rFonts w:asciiTheme="majorHAnsi" w:hAnsiTheme="majorHAnsi"/>
          <w:b/>
          <w:sz w:val="20"/>
          <w:szCs w:val="20"/>
        </w:rPr>
      </w:pPr>
      <w:r w:rsidRPr="00483168">
        <w:rPr>
          <w:rFonts w:asciiTheme="majorHAnsi" w:hAnsiTheme="majorHAnsi"/>
          <w:b/>
          <w:sz w:val="20"/>
          <w:szCs w:val="20"/>
        </w:rPr>
        <w:t>«</w:t>
      </w:r>
      <w:r w:rsidR="00F43E65" w:rsidRPr="00483168">
        <w:rPr>
          <w:rFonts w:asciiTheme="majorHAnsi" w:hAnsiTheme="majorHAnsi"/>
          <w:b/>
          <w:sz w:val="20"/>
          <w:szCs w:val="20"/>
        </w:rPr>
        <w:t xml:space="preserve">О внесении изменений в постановление администрации </w:t>
      </w:r>
      <w:r w:rsidR="00F43E65" w:rsidRPr="00483168">
        <w:rPr>
          <w:rFonts w:asciiTheme="majorHAnsi" w:hAnsiTheme="majorHAnsi"/>
          <w:b/>
          <w:sz w:val="20"/>
          <w:szCs w:val="20"/>
        </w:rPr>
        <w:t xml:space="preserve">муниципального </w:t>
      </w:r>
    </w:p>
    <w:p w:rsidR="009D4A16" w:rsidRPr="00483168" w:rsidRDefault="00F43E65" w:rsidP="00483168">
      <w:pPr>
        <w:jc w:val="center"/>
        <w:rPr>
          <w:rFonts w:asciiTheme="majorHAnsi" w:hAnsiTheme="majorHAnsi"/>
          <w:b/>
          <w:sz w:val="20"/>
          <w:szCs w:val="20"/>
        </w:rPr>
      </w:pPr>
      <w:r w:rsidRPr="00483168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483168">
        <w:rPr>
          <w:rFonts w:asciiTheme="majorHAnsi" w:hAnsiTheme="majorHAnsi"/>
          <w:b/>
          <w:sz w:val="20"/>
          <w:szCs w:val="20"/>
        </w:rPr>
        <w:t>«Город Астрахань» от 27.05.2022 №</w:t>
      </w:r>
      <w:r w:rsidR="00934184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  <w:r w:rsidRPr="00483168">
        <w:rPr>
          <w:rFonts w:asciiTheme="majorHAnsi" w:hAnsiTheme="majorHAnsi"/>
          <w:b/>
          <w:sz w:val="20"/>
          <w:szCs w:val="20"/>
        </w:rPr>
        <w:t>131</w:t>
      </w:r>
      <w:r w:rsidR="007C158B" w:rsidRPr="00483168">
        <w:rPr>
          <w:rFonts w:asciiTheme="majorHAnsi" w:hAnsiTheme="majorHAnsi"/>
          <w:b/>
          <w:sz w:val="20"/>
          <w:szCs w:val="20"/>
        </w:rPr>
        <w:t>»</w:t>
      </w:r>
    </w:p>
    <w:p w:rsidR="009D4A16" w:rsidRPr="00483168" w:rsidRDefault="00F43E65" w:rsidP="004831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168">
        <w:rPr>
          <w:rFonts w:ascii="Arial" w:hAnsi="Arial" w:cs="Arial"/>
          <w:sz w:val="18"/>
          <w:szCs w:val="18"/>
        </w:rPr>
        <w:t xml:space="preserve">В соответствии с решением </w:t>
      </w:r>
      <w:r w:rsidRPr="00483168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Астрахань»,</w:t>
      </w:r>
    </w:p>
    <w:p w:rsidR="009D4A16" w:rsidRPr="00483168" w:rsidRDefault="00F43E65" w:rsidP="004831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168">
        <w:rPr>
          <w:rFonts w:ascii="Arial" w:hAnsi="Arial" w:cs="Arial"/>
          <w:sz w:val="18"/>
          <w:szCs w:val="18"/>
        </w:rPr>
        <w:t>ПОСТАНОВЛЯЮ:</w:t>
      </w:r>
    </w:p>
    <w:p w:rsidR="009D4A16" w:rsidRPr="00483168" w:rsidRDefault="007C158B" w:rsidP="004831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168">
        <w:rPr>
          <w:rFonts w:ascii="Arial" w:hAnsi="Arial" w:cs="Arial"/>
          <w:sz w:val="18"/>
          <w:szCs w:val="18"/>
        </w:rPr>
        <w:t xml:space="preserve">1. </w:t>
      </w:r>
      <w:r w:rsidR="00F43E65" w:rsidRPr="00483168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</w:t>
      </w:r>
      <w:r w:rsidR="00F43E65" w:rsidRPr="00483168">
        <w:rPr>
          <w:rFonts w:ascii="Arial" w:hAnsi="Arial" w:cs="Arial"/>
          <w:sz w:val="18"/>
          <w:szCs w:val="18"/>
        </w:rPr>
        <w:t>образования «Город Астрахань» от 27.05.2022 № 131 «О создании рабочей группы по делам казачества при администрации муниципального образования «Город Астрахань» (далее - постановление) следующие изменения:</w:t>
      </w:r>
    </w:p>
    <w:p w:rsidR="009D4A16" w:rsidRPr="00483168" w:rsidRDefault="007C158B" w:rsidP="004831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168">
        <w:rPr>
          <w:rFonts w:ascii="Arial" w:hAnsi="Arial" w:cs="Arial"/>
          <w:sz w:val="18"/>
          <w:szCs w:val="18"/>
        </w:rPr>
        <w:t xml:space="preserve">1.1. </w:t>
      </w:r>
      <w:r w:rsidR="00F43E65" w:rsidRPr="00483168">
        <w:rPr>
          <w:rFonts w:ascii="Arial" w:hAnsi="Arial" w:cs="Arial"/>
          <w:sz w:val="18"/>
          <w:szCs w:val="18"/>
        </w:rPr>
        <w:t>В наименовании постановления слова «Город Астрахань</w:t>
      </w:r>
      <w:r w:rsidR="00F43E65" w:rsidRPr="00483168">
        <w:rPr>
          <w:rFonts w:ascii="Arial" w:hAnsi="Arial" w:cs="Arial"/>
          <w:sz w:val="18"/>
          <w:szCs w:val="18"/>
        </w:rPr>
        <w:t>» заменить словами «Городской округ город Астрахань».</w:t>
      </w:r>
    </w:p>
    <w:p w:rsidR="009D4A16" w:rsidRPr="00483168" w:rsidRDefault="007C158B" w:rsidP="004831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168">
        <w:rPr>
          <w:rFonts w:ascii="Arial" w:hAnsi="Arial" w:cs="Arial"/>
          <w:sz w:val="18"/>
          <w:szCs w:val="18"/>
        </w:rPr>
        <w:t xml:space="preserve">1.2. </w:t>
      </w:r>
      <w:r w:rsidR="00F43E65" w:rsidRPr="00483168">
        <w:rPr>
          <w:rFonts w:ascii="Arial" w:hAnsi="Arial" w:cs="Arial"/>
          <w:sz w:val="18"/>
          <w:szCs w:val="18"/>
        </w:rPr>
        <w:t>В пунктах 1, 2 постановления слова «Город Астрахань» заменить словами «Городской округ город Астрахань».</w:t>
      </w:r>
    </w:p>
    <w:p w:rsidR="009D4A16" w:rsidRPr="00483168" w:rsidRDefault="007C158B" w:rsidP="004831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168">
        <w:rPr>
          <w:rFonts w:ascii="Arial" w:hAnsi="Arial" w:cs="Arial"/>
          <w:sz w:val="18"/>
          <w:szCs w:val="18"/>
        </w:rPr>
        <w:t xml:space="preserve">1.3. </w:t>
      </w:r>
      <w:r w:rsidR="00F43E65" w:rsidRPr="00483168">
        <w:rPr>
          <w:rFonts w:ascii="Arial" w:hAnsi="Arial" w:cs="Arial"/>
          <w:sz w:val="18"/>
          <w:szCs w:val="18"/>
        </w:rPr>
        <w:t>Положение о рабочей группе по делам казачества при администрации муниципального образования «Горо</w:t>
      </w:r>
      <w:r w:rsidR="00F43E65" w:rsidRPr="00483168">
        <w:rPr>
          <w:rFonts w:ascii="Arial" w:hAnsi="Arial" w:cs="Arial"/>
          <w:sz w:val="18"/>
          <w:szCs w:val="18"/>
        </w:rPr>
        <w:t>д Астрахань», утвержденное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9D4A16" w:rsidRPr="00483168" w:rsidRDefault="007C158B" w:rsidP="004831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168">
        <w:rPr>
          <w:rFonts w:ascii="Arial" w:hAnsi="Arial" w:cs="Arial"/>
          <w:sz w:val="18"/>
          <w:szCs w:val="18"/>
        </w:rPr>
        <w:t xml:space="preserve">2. </w:t>
      </w:r>
      <w:r w:rsidR="00F43E65" w:rsidRPr="0048316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F43E65" w:rsidRPr="00483168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</w:t>
      </w:r>
      <w:proofErr w:type="gramStart"/>
      <w:r w:rsidR="00F43E65" w:rsidRPr="00483168">
        <w:rPr>
          <w:rFonts w:ascii="Arial" w:hAnsi="Arial" w:cs="Arial"/>
          <w:sz w:val="18"/>
          <w:szCs w:val="18"/>
        </w:rPr>
        <w:t>разместить</w:t>
      </w:r>
      <w:proofErr w:type="gramEnd"/>
      <w:r w:rsidR="00F43E65" w:rsidRPr="00483168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D4A16" w:rsidRPr="00483168" w:rsidRDefault="007C158B" w:rsidP="004831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168">
        <w:rPr>
          <w:rFonts w:ascii="Arial" w:hAnsi="Arial" w:cs="Arial"/>
          <w:sz w:val="18"/>
          <w:szCs w:val="18"/>
        </w:rPr>
        <w:t xml:space="preserve">3. </w:t>
      </w:r>
      <w:r w:rsidR="00F43E65" w:rsidRPr="00483168">
        <w:rPr>
          <w:rFonts w:ascii="Arial" w:hAnsi="Arial" w:cs="Arial"/>
          <w:sz w:val="18"/>
          <w:szCs w:val="18"/>
        </w:rPr>
        <w:t>Упр</w:t>
      </w:r>
      <w:r w:rsidR="00F43E65" w:rsidRPr="00483168">
        <w:rPr>
          <w:rFonts w:ascii="Arial" w:hAnsi="Arial" w:cs="Arial"/>
          <w:sz w:val="18"/>
          <w:szCs w:val="18"/>
        </w:rPr>
        <w:t>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</w:t>
      </w:r>
      <w:r w:rsidRPr="00483168">
        <w:rPr>
          <w:rFonts w:ascii="Arial" w:hAnsi="Arial" w:cs="Arial"/>
          <w:sz w:val="18"/>
          <w:szCs w:val="18"/>
        </w:rPr>
        <w:t xml:space="preserve"> </w:t>
      </w:r>
      <w:r w:rsidR="00F43E65" w:rsidRPr="00483168">
        <w:rPr>
          <w:rFonts w:ascii="Arial" w:hAnsi="Arial" w:cs="Arial"/>
          <w:sz w:val="18"/>
          <w:szCs w:val="18"/>
        </w:rPr>
        <w:t>актов администрации муниципального образования «Го</w:t>
      </w:r>
      <w:r w:rsidR="00F43E65" w:rsidRPr="00483168">
        <w:rPr>
          <w:rFonts w:ascii="Arial" w:hAnsi="Arial" w:cs="Arial"/>
          <w:sz w:val="18"/>
          <w:szCs w:val="18"/>
        </w:rPr>
        <w:t>родской округ город Астрахань».</w:t>
      </w:r>
    </w:p>
    <w:p w:rsidR="009D4A16" w:rsidRPr="00483168" w:rsidRDefault="007C158B" w:rsidP="004831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16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43E65" w:rsidRPr="00483168">
        <w:rPr>
          <w:rFonts w:ascii="Arial" w:hAnsi="Arial" w:cs="Arial"/>
          <w:sz w:val="18"/>
          <w:szCs w:val="18"/>
        </w:rPr>
        <w:t>Контроль за</w:t>
      </w:r>
      <w:proofErr w:type="gramEnd"/>
      <w:r w:rsidR="00F43E65" w:rsidRPr="00483168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B85E5D" w:rsidRDefault="00F43E65" w:rsidP="007C158B">
      <w:pPr>
        <w:jc w:val="right"/>
        <w:rPr>
          <w:rFonts w:ascii="Arial" w:hAnsi="Arial" w:cs="Arial"/>
          <w:b/>
          <w:sz w:val="18"/>
          <w:szCs w:val="18"/>
        </w:rPr>
        <w:sectPr w:rsidR="00B85E5D" w:rsidSect="0048316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48316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C158B" w:rsidRPr="00483168">
        <w:rPr>
          <w:rFonts w:ascii="Arial" w:hAnsi="Arial" w:cs="Arial"/>
          <w:b/>
          <w:sz w:val="18"/>
          <w:szCs w:val="18"/>
        </w:rPr>
        <w:t xml:space="preserve"> </w:t>
      </w:r>
      <w:r w:rsidRPr="0048316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7C158B" w:rsidRPr="00483168">
        <w:rPr>
          <w:rFonts w:ascii="Arial" w:hAnsi="Arial" w:cs="Arial"/>
          <w:b/>
          <w:sz w:val="18"/>
          <w:szCs w:val="18"/>
        </w:rPr>
        <w:t xml:space="preserve"> </w:t>
      </w:r>
      <w:r w:rsidRPr="00483168">
        <w:rPr>
          <w:rFonts w:ascii="Arial" w:hAnsi="Arial" w:cs="Arial"/>
          <w:b/>
          <w:sz w:val="18"/>
          <w:szCs w:val="18"/>
        </w:rPr>
        <w:t>О.А. Полумордвинов</w:t>
      </w:r>
    </w:p>
    <w:p w:rsidR="009D4A16" w:rsidRPr="00483168" w:rsidRDefault="00B85E5D" w:rsidP="007C158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5A564FC" wp14:editId="61852E47">
            <wp:extent cx="5580380" cy="7459705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5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081F" w:rsidRPr="0063081F">
        <w:rPr>
          <w:noProof/>
          <w:lang w:bidi="ar-SA"/>
        </w:rPr>
        <w:t xml:space="preserve"> </w:t>
      </w:r>
      <w:r w:rsidR="0063081F">
        <w:rPr>
          <w:noProof/>
          <w:lang w:bidi="ar-SA"/>
        </w:rPr>
        <w:lastRenderedPageBreak/>
        <w:drawing>
          <wp:inline distT="0" distB="0" distL="0" distR="0" wp14:anchorId="22B09827" wp14:editId="1961A0D7">
            <wp:extent cx="5580380" cy="751269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1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4086" w:rsidRPr="00554086">
        <w:rPr>
          <w:noProof/>
          <w:lang w:bidi="ar-SA"/>
        </w:rPr>
        <w:t xml:space="preserve"> </w:t>
      </w:r>
      <w:r w:rsidR="00554086">
        <w:rPr>
          <w:noProof/>
          <w:lang w:bidi="ar-SA"/>
        </w:rPr>
        <w:lastRenderedPageBreak/>
        <w:drawing>
          <wp:inline distT="0" distB="0" distL="0" distR="0" wp14:anchorId="52639490" wp14:editId="3768A388">
            <wp:extent cx="5580380" cy="7787997"/>
            <wp:effectExtent l="0" t="0" r="127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0B30" w:rsidRPr="005E0B30">
        <w:rPr>
          <w:noProof/>
          <w:lang w:bidi="ar-SA"/>
        </w:rPr>
        <w:t xml:space="preserve"> </w:t>
      </w:r>
      <w:r w:rsidR="005E0B30">
        <w:rPr>
          <w:noProof/>
          <w:lang w:bidi="ar-SA"/>
        </w:rPr>
        <w:lastRenderedPageBreak/>
        <w:drawing>
          <wp:inline distT="0" distB="0" distL="0" distR="0" wp14:anchorId="7F763F41" wp14:editId="05F48350">
            <wp:extent cx="5580380" cy="8399348"/>
            <wp:effectExtent l="0" t="0" r="127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99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5641" w:rsidRPr="00055641">
        <w:rPr>
          <w:noProof/>
          <w:lang w:bidi="ar-SA"/>
        </w:rPr>
        <w:t xml:space="preserve"> </w:t>
      </w:r>
      <w:r w:rsidR="00055641">
        <w:rPr>
          <w:noProof/>
          <w:lang w:bidi="ar-SA"/>
        </w:rPr>
        <w:lastRenderedPageBreak/>
        <w:drawing>
          <wp:inline distT="0" distB="0" distL="0" distR="0" wp14:anchorId="00404829" wp14:editId="333BD91F">
            <wp:extent cx="5580380" cy="7820022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2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5641" w:rsidRPr="00055641">
        <w:rPr>
          <w:noProof/>
          <w:lang w:bidi="ar-SA"/>
        </w:rPr>
        <w:t xml:space="preserve"> </w:t>
      </w:r>
      <w:r w:rsidR="00055641">
        <w:rPr>
          <w:noProof/>
          <w:lang w:bidi="ar-SA"/>
        </w:rPr>
        <w:lastRenderedPageBreak/>
        <w:drawing>
          <wp:inline distT="0" distB="0" distL="0" distR="0" wp14:anchorId="3F7B29D5" wp14:editId="759BDE98">
            <wp:extent cx="5580380" cy="7737889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37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A16" w:rsidRPr="00483168" w:rsidRDefault="009D4A16" w:rsidP="007C158B">
      <w:pPr>
        <w:jc w:val="right"/>
        <w:rPr>
          <w:rFonts w:ascii="Arial" w:hAnsi="Arial" w:cs="Arial"/>
          <w:b/>
          <w:sz w:val="18"/>
          <w:szCs w:val="18"/>
        </w:rPr>
      </w:pPr>
    </w:p>
    <w:p w:rsidR="007C158B" w:rsidRPr="00483168" w:rsidRDefault="007C158B">
      <w:pPr>
        <w:rPr>
          <w:rFonts w:ascii="Arial" w:hAnsi="Arial" w:cs="Arial"/>
          <w:sz w:val="18"/>
          <w:szCs w:val="18"/>
        </w:rPr>
      </w:pPr>
    </w:p>
    <w:sectPr w:rsidR="007C158B" w:rsidRPr="00483168" w:rsidSect="0048316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E65" w:rsidRDefault="00F43E65">
      <w:r>
        <w:separator/>
      </w:r>
    </w:p>
  </w:endnote>
  <w:endnote w:type="continuationSeparator" w:id="0">
    <w:p w:rsidR="00F43E65" w:rsidRDefault="00F43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E65" w:rsidRDefault="00F43E65"/>
  </w:footnote>
  <w:footnote w:type="continuationSeparator" w:id="0">
    <w:p w:rsidR="00F43E65" w:rsidRDefault="00F43E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04E1A"/>
    <w:multiLevelType w:val="multilevel"/>
    <w:tmpl w:val="16D403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D4A16"/>
    <w:rsid w:val="00055641"/>
    <w:rsid w:val="00483168"/>
    <w:rsid w:val="00554086"/>
    <w:rsid w:val="005E0B30"/>
    <w:rsid w:val="0063081F"/>
    <w:rsid w:val="007C158B"/>
    <w:rsid w:val="00934184"/>
    <w:rsid w:val="009D4A16"/>
    <w:rsid w:val="00B85E5D"/>
    <w:rsid w:val="00F4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firstLine="42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6" w:lineRule="auto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B85E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5E5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firstLine="42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6" w:lineRule="auto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B85E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5E5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2023-09-20T08:03:00Z</dcterms:created>
  <dcterms:modified xsi:type="dcterms:W3CDTF">2023-09-20T08:03:00Z</dcterms:modified>
</cp:coreProperties>
</file>