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4453" w:rsidRDefault="00D24453" w:rsidP="00D24453">
      <w:pPr>
        <w:pStyle w:val="3"/>
      </w:pPr>
      <w:r>
        <w:t>Администрация муниципального образования «Город Астрахань»</w:t>
      </w:r>
    </w:p>
    <w:p w:rsidR="00B808AE" w:rsidRDefault="00D24453" w:rsidP="00D24453">
      <w:pPr>
        <w:pStyle w:val="3"/>
      </w:pPr>
      <w:r>
        <w:t>ПОСТАНОВЛЕНИЕ</w:t>
      </w:r>
    </w:p>
    <w:p w:rsidR="00D24453" w:rsidRDefault="00D24453" w:rsidP="00D24453">
      <w:pPr>
        <w:pStyle w:val="3"/>
      </w:pPr>
      <w:r>
        <w:t>22 апреля 2019 года № 188</w:t>
      </w:r>
    </w:p>
    <w:p w:rsidR="00D24453" w:rsidRDefault="00D24453" w:rsidP="00D24453">
      <w:pPr>
        <w:pStyle w:val="3"/>
      </w:pPr>
      <w:r>
        <w:t xml:space="preserve">«О внесении изменений в постановление администрации </w:t>
      </w:r>
    </w:p>
    <w:p w:rsidR="00D24453" w:rsidRDefault="00D24453" w:rsidP="00D24453">
      <w:pPr>
        <w:pStyle w:val="3"/>
      </w:pPr>
      <w:r>
        <w:t>муниципального образования «Город Астрахань» от 27.02.2017 № 1196»</w:t>
      </w:r>
    </w:p>
    <w:p w:rsidR="00D24453" w:rsidRDefault="00D24453" w:rsidP="00D86A80">
      <w:pPr>
        <w:pStyle w:val="a3"/>
        <w:ind w:firstLine="709"/>
      </w:pPr>
      <w:proofErr w:type="gramStart"/>
      <w:r>
        <w:t>В соответствии с федеральными законами «Об общих принципах организации местного самоуправления в Российской Федерации», «Об организации предоставления государственных и муниципальных услуг», «Об образовании в Российской Федерации», руководствуясь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D24453" w:rsidRDefault="00D24453" w:rsidP="00D86A80">
      <w:pPr>
        <w:pStyle w:val="a3"/>
        <w:ind w:firstLine="709"/>
      </w:pPr>
      <w:r>
        <w:t>1. В названии, пункте 1 постановления администрации муниципального образования «Город Астрахань» от 27.02.2017 № 1196 «Об утверждении административного Регламента администрации муниципального образования «Город Астрахань» по предоставлению муниципальной услуги «Предоставление информации об организации дополнительного образования в муниципальных образовательных организациях в области искусств» слова «по предоставлению муниципальной услуги» заменить словами «предоставления муниципальной услуги».</w:t>
      </w:r>
    </w:p>
    <w:p w:rsidR="00D24453" w:rsidRDefault="00D24453" w:rsidP="00D86A80">
      <w:pPr>
        <w:pStyle w:val="a3"/>
        <w:ind w:firstLine="709"/>
      </w:pPr>
      <w:r>
        <w:t>2. Внести в административный Регламент, указанный в пункте 1 постановления, следующие изменения согласно приложению к настоящему постановлению администрации муниципального образования «Город Астрахань».</w:t>
      </w:r>
    </w:p>
    <w:p w:rsidR="00D24453" w:rsidRDefault="00D24453" w:rsidP="00D86A80">
      <w:pPr>
        <w:pStyle w:val="a3"/>
        <w:ind w:firstLine="709"/>
      </w:pPr>
      <w:r>
        <w:t>3. Управлению культуры администрации муниципального образования «Город Астрахань» внести соответствующие изменения в государственные информационные системы http://www.gosuslugi.ru, http://gosuslugi.astrobl.ru, на официальном сайте администрации муниципального образования «Город Астрахань» в разделе «</w:t>
      </w:r>
      <w:proofErr w:type="gramStart"/>
      <w:r>
        <w:t>Административное</w:t>
      </w:r>
      <w:proofErr w:type="gramEnd"/>
      <w:r>
        <w:t xml:space="preserve"> регламенты».</w:t>
      </w:r>
    </w:p>
    <w:p w:rsidR="00D24453" w:rsidRDefault="00D24453" w:rsidP="00D86A80">
      <w:pPr>
        <w:pStyle w:val="a3"/>
        <w:ind w:firstLine="709"/>
      </w:pPr>
      <w:r>
        <w:t>4. Управлению информационной политики администрации муниципального образования «Город Астрахань»:</w:t>
      </w:r>
    </w:p>
    <w:p w:rsidR="00D24453" w:rsidRDefault="00D24453" w:rsidP="00D86A80">
      <w:pPr>
        <w:pStyle w:val="a3"/>
        <w:ind w:firstLine="709"/>
      </w:pPr>
      <w:r>
        <w:t>4.1. Опубликовать настоящее постановление администрации муниципального образования «Город Астрахань» в средствах массовой информации.</w:t>
      </w:r>
    </w:p>
    <w:p w:rsidR="00D24453" w:rsidRDefault="00D24453" w:rsidP="00D86A80">
      <w:pPr>
        <w:pStyle w:val="a3"/>
        <w:ind w:firstLine="709"/>
      </w:pPr>
      <w:r>
        <w:t xml:space="preserve">4.2. </w:t>
      </w:r>
      <w:proofErr w:type="gramStart"/>
      <w:r>
        <w:t>Разместить</w:t>
      </w:r>
      <w:proofErr w:type="gramEnd"/>
      <w:r>
        <w:t xml:space="preserve"> настоящее постановление на официальном сайте администрации муниципального образования «Город Астрахань».</w:t>
      </w:r>
    </w:p>
    <w:p w:rsidR="00D24453" w:rsidRDefault="00D24453" w:rsidP="00D86A80">
      <w:pPr>
        <w:pStyle w:val="a3"/>
        <w:ind w:firstLine="709"/>
      </w:pPr>
      <w:r>
        <w:t>5. Управлению контроля и документооборота администрации муниципального образования «Город Астрахань»:</w:t>
      </w:r>
    </w:p>
    <w:p w:rsidR="00D24453" w:rsidRDefault="00D24453" w:rsidP="00D86A80">
      <w:pPr>
        <w:pStyle w:val="a3"/>
        <w:ind w:firstLine="709"/>
      </w:pPr>
      <w:r>
        <w:t>5.1. Внести соответствующие изменения в поисково-справочную систему правовых актов администрации муниципального образования «Город Астрахань».</w:t>
      </w:r>
    </w:p>
    <w:p w:rsidR="00D24453" w:rsidRDefault="00D24453" w:rsidP="00D86A80">
      <w:pPr>
        <w:pStyle w:val="a3"/>
        <w:ind w:firstLine="709"/>
      </w:pPr>
      <w:r>
        <w:t xml:space="preserve">5.2.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D24453" w:rsidRDefault="00D24453" w:rsidP="00D86A80">
      <w:pPr>
        <w:pStyle w:val="a3"/>
        <w:ind w:firstLine="709"/>
      </w:pPr>
      <w:r>
        <w:t>5.3. В течение десяти дней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D24453" w:rsidRDefault="00D24453" w:rsidP="00D86A80">
      <w:pPr>
        <w:pStyle w:val="a3"/>
        <w:ind w:firstLine="709"/>
      </w:pPr>
      <w:r>
        <w:t>6. Настоящее постановление администрации муниципального образования «Город Астрахань» вступает в силу после официального опубликования.</w:t>
      </w:r>
    </w:p>
    <w:p w:rsidR="00D24453" w:rsidRDefault="00D24453" w:rsidP="00D24453">
      <w:pPr>
        <w:pStyle w:val="a3"/>
        <w:jc w:val="right"/>
      </w:pPr>
      <w:r>
        <w:rPr>
          <w:b/>
          <w:bCs/>
        </w:rPr>
        <w:t>Глава администрации Р.Л. ХАРИСОВ</w:t>
      </w:r>
    </w:p>
    <w:p w:rsidR="00D24453" w:rsidRDefault="00D24453" w:rsidP="00D24453">
      <w:pPr>
        <w:pStyle w:val="a3"/>
        <w:ind w:left="2835" w:firstLine="0"/>
      </w:pPr>
    </w:p>
    <w:p w:rsidR="00B808AE" w:rsidRDefault="00B808AE" w:rsidP="00D24453">
      <w:pPr>
        <w:pStyle w:val="a3"/>
        <w:ind w:left="2835" w:firstLine="0"/>
      </w:pPr>
      <w:r>
        <w:br w:type="page"/>
      </w:r>
    </w:p>
    <w:p w:rsidR="00D24453" w:rsidRDefault="00D24453" w:rsidP="00D86A80">
      <w:pPr>
        <w:pStyle w:val="a3"/>
        <w:ind w:left="4248" w:firstLine="0"/>
      </w:pPr>
      <w:r>
        <w:lastRenderedPageBreak/>
        <w:t xml:space="preserve">Приложение к постановлению администрации </w:t>
      </w:r>
    </w:p>
    <w:p w:rsidR="00D24453" w:rsidRDefault="00D24453" w:rsidP="00D86A80">
      <w:pPr>
        <w:pStyle w:val="a3"/>
        <w:ind w:left="4248" w:firstLine="0"/>
      </w:pPr>
      <w:r>
        <w:t>муниципального образования «Город Астрахань»</w:t>
      </w:r>
    </w:p>
    <w:p w:rsidR="00D24453" w:rsidRDefault="00D24453" w:rsidP="00D86A80">
      <w:pPr>
        <w:pStyle w:val="a3"/>
        <w:ind w:left="4248" w:firstLine="0"/>
      </w:pPr>
      <w:r>
        <w:t>от 22.04.2019 № 188</w:t>
      </w:r>
    </w:p>
    <w:p w:rsidR="00D24453" w:rsidRDefault="00D24453" w:rsidP="00D24453">
      <w:pPr>
        <w:pStyle w:val="3"/>
      </w:pPr>
      <w:r>
        <w:t>Изменения, вносимые в административный Регламент администрации муниципального образования «Город Астрахань» по предоставлению муниципальной услуги «Предоставление информации об организации дополнительного образования</w:t>
      </w:r>
    </w:p>
    <w:p w:rsidR="00D24453" w:rsidRDefault="00D24453" w:rsidP="00D24453">
      <w:pPr>
        <w:pStyle w:val="3"/>
      </w:pPr>
      <w:r>
        <w:t>в муниципальных образовательных организациях в области искусств»</w:t>
      </w:r>
    </w:p>
    <w:p w:rsidR="00D24453" w:rsidRDefault="00D24453" w:rsidP="00D86A80">
      <w:pPr>
        <w:pStyle w:val="a3"/>
        <w:spacing w:line="240" w:lineRule="auto"/>
        <w:ind w:firstLine="709"/>
      </w:pPr>
      <w:bookmarkStart w:id="0" w:name="_GoBack"/>
      <w:r>
        <w:t>1. В названии и пункте 1.1 административного Регламента, в приложениях к административному Регламенту слова «по предоставлению муниципальной услуги» заменить словами «предоставления муниципальной услуги».</w:t>
      </w:r>
    </w:p>
    <w:p w:rsidR="00D24453" w:rsidRDefault="00D24453" w:rsidP="00D86A80">
      <w:pPr>
        <w:pStyle w:val="a3"/>
        <w:spacing w:line="240" w:lineRule="auto"/>
        <w:ind w:firstLine="709"/>
      </w:pPr>
      <w:r>
        <w:rPr>
          <w:spacing w:val="0"/>
        </w:rPr>
        <w:t>2. Абзац 11 пункта 2.5 административного Регламента изложить в новой редакции:</w:t>
      </w:r>
    </w:p>
    <w:p w:rsidR="00D24453" w:rsidRDefault="00D24453" w:rsidP="00D86A80">
      <w:pPr>
        <w:pStyle w:val="a3"/>
        <w:spacing w:line="240" w:lineRule="auto"/>
        <w:ind w:firstLine="709"/>
      </w:pPr>
      <w:proofErr w:type="gramStart"/>
      <w:r>
        <w:t>«- постановление Правительства Российской Федерации от 16.05.2011 № 373 «О разработке и утверждении административных регламентов осуществления государственного контроля (надзора) и а</w:t>
      </w:r>
      <w:r>
        <w:rPr>
          <w:spacing w:val="5"/>
        </w:rPr>
        <w:t>дминистративных регламентов предоставления государственных услуг» («Собрание законодательства РФ», 2011, № 22, ст. 3169, № 35, ст. 5092; 2012, № 28, ст. 3908, № 36, ст. 4903, № 50 (ч. 6), ст. 7070, № 52, ст. 7507; 2014, № 5, ст. 506;</w:t>
      </w:r>
      <w:proofErr w:type="gramEnd"/>
      <w:r>
        <w:rPr>
          <w:spacing w:val="5"/>
        </w:rPr>
        <w:t xml:space="preserve"> </w:t>
      </w:r>
      <w:proofErr w:type="gramStart"/>
      <w:r>
        <w:rPr>
          <w:spacing w:val="5"/>
        </w:rPr>
        <w:t>2017, № 44, ст. 6523; 2018, № 6, ст. 880, № 25, ст. 3696, № 36, ст. 5623, № 46, ст. 7050);».</w:t>
      </w:r>
      <w:proofErr w:type="gramEnd"/>
    </w:p>
    <w:p w:rsidR="00D24453" w:rsidRDefault="00D24453" w:rsidP="00D86A80">
      <w:pPr>
        <w:pStyle w:val="a3"/>
        <w:spacing w:line="240" w:lineRule="auto"/>
        <w:ind w:firstLine="709"/>
      </w:pPr>
      <w:r>
        <w:rPr>
          <w:spacing w:val="0"/>
        </w:rPr>
        <w:t>3. Абзац 12 пункта 2.5 административного Регламента изложить в новой редакции:</w:t>
      </w:r>
    </w:p>
    <w:p w:rsidR="00D24453" w:rsidRDefault="00D24453" w:rsidP="00D86A80">
      <w:pPr>
        <w:pStyle w:val="a3"/>
        <w:spacing w:line="240" w:lineRule="auto"/>
        <w:ind w:firstLine="709"/>
        <w:rPr>
          <w:spacing w:val="5"/>
        </w:rPr>
      </w:pPr>
      <w:proofErr w:type="gramStart"/>
      <w:r>
        <w:t>«- постановление Правительства Российской Федерации от 16.08.2012 №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w:t>
      </w:r>
      <w:proofErr w:type="gramEnd"/>
      <w:r>
        <w:t xml:space="preserve"> </w:t>
      </w:r>
      <w:proofErr w:type="gramStart"/>
      <w:r>
        <w:t>1.1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w:t>
      </w:r>
      <w:r>
        <w:rPr>
          <w:spacing w:val="5"/>
        </w:rPr>
        <w:t>» («Собрание законодательства РФ», 2012, № 35, ст. 4829; 2014, № 50, ст. 7113; 2015, № 47, ст. 6596; 2016, № 51, ст. 7370, № 44, ст. 6523; 2018, № 25, ст. 3696);».</w:t>
      </w:r>
      <w:proofErr w:type="gramEnd"/>
    </w:p>
    <w:p w:rsidR="00D24453" w:rsidRDefault="00D24453" w:rsidP="00D86A80">
      <w:pPr>
        <w:pStyle w:val="a3"/>
        <w:spacing w:line="240" w:lineRule="auto"/>
        <w:ind w:firstLine="709"/>
      </w:pPr>
      <w:r>
        <w:t>4. Абзац 11 пункта 2.10 административного Регламента изложить в следующей редакции:</w:t>
      </w:r>
    </w:p>
    <w:p w:rsidR="00D24453" w:rsidRDefault="00D24453" w:rsidP="00D86A80">
      <w:pPr>
        <w:pStyle w:val="a3"/>
        <w:spacing w:line="240" w:lineRule="auto"/>
        <w:ind w:firstLine="709"/>
      </w:pPr>
      <w:r>
        <w:t>«На стоянке (остановке) транспортных средств выделяется не менее 10 процентов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D24453" w:rsidRDefault="00D24453" w:rsidP="00D86A80">
      <w:pPr>
        <w:pStyle w:val="a3"/>
        <w:spacing w:line="240" w:lineRule="auto"/>
        <w:ind w:firstLine="709"/>
      </w:pPr>
      <w:r>
        <w:t>5. Раздел 5 административного Регламента изложить в новой редакции:</w:t>
      </w:r>
    </w:p>
    <w:p w:rsidR="00D24453" w:rsidRDefault="00D24453" w:rsidP="00D86A80">
      <w:pPr>
        <w:pStyle w:val="a3"/>
        <w:spacing w:line="240" w:lineRule="auto"/>
        <w:ind w:firstLine="709"/>
      </w:pPr>
      <w:r>
        <w:t>«5. Досудебный (внесудебный) порядок обжалования заявителем решений и действий (бездействия) Управления, должностного лица Управления либо муниципального служащего.</w:t>
      </w:r>
    </w:p>
    <w:p w:rsidR="00D24453" w:rsidRDefault="00D24453" w:rsidP="00D86A80">
      <w:pPr>
        <w:pStyle w:val="a3"/>
        <w:spacing w:line="240" w:lineRule="auto"/>
        <w:ind w:firstLine="709"/>
      </w:pPr>
      <w:r>
        <w:t>5.1. Информация для заявителей об их праве подать жалобу на решения и действия (бездействие) Управления, должностного лица Управления либо муниципального служащего.</w:t>
      </w:r>
    </w:p>
    <w:p w:rsidR="00D24453" w:rsidRDefault="00D24453" w:rsidP="00D86A80">
      <w:pPr>
        <w:pStyle w:val="a3"/>
        <w:spacing w:line="240" w:lineRule="auto"/>
        <w:ind w:firstLine="709"/>
      </w:pPr>
      <w:r>
        <w:t>Заявитель имеет право подать жалобу на решения и действия (бездействие) Управления, должностного лица Управления либо муниципального служащего (далее - жалоба).</w:t>
      </w:r>
    </w:p>
    <w:p w:rsidR="00D24453" w:rsidRDefault="00D24453" w:rsidP="00D86A80">
      <w:pPr>
        <w:pStyle w:val="a3"/>
        <w:spacing w:line="240" w:lineRule="auto"/>
        <w:ind w:firstLine="709"/>
      </w:pPr>
      <w:r>
        <w:t>5.2. Способы информирования заявителей о порядке подачи и рассмотрения жалобы.</w:t>
      </w:r>
    </w:p>
    <w:p w:rsidR="00D24453" w:rsidRDefault="00D24453" w:rsidP="00D86A80">
      <w:pPr>
        <w:pStyle w:val="a3"/>
        <w:spacing w:line="240" w:lineRule="auto"/>
        <w:ind w:firstLine="709"/>
      </w:pPr>
      <w:r>
        <w:t>Информирование заявителей о порядке подачи и рассмотрения жалобы осуществляется следующими способами:</w:t>
      </w:r>
    </w:p>
    <w:p w:rsidR="00D24453" w:rsidRDefault="00D24453" w:rsidP="00D86A80">
      <w:pPr>
        <w:pStyle w:val="a3"/>
        <w:spacing w:line="240" w:lineRule="auto"/>
        <w:ind w:firstLine="709"/>
      </w:pPr>
      <w: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D24453" w:rsidRDefault="00D24453" w:rsidP="00D86A80">
      <w:pPr>
        <w:pStyle w:val="a3"/>
        <w:spacing w:line="240" w:lineRule="auto"/>
        <w:ind w:firstLine="709"/>
      </w:pPr>
      <w:r>
        <w:t>- путем взаимодействия должностных лиц Управления, ответственных за рассмотрение жалобы, с заявителями по почте, по электронной почте;</w:t>
      </w:r>
    </w:p>
    <w:p w:rsidR="00D24453" w:rsidRDefault="00D24453" w:rsidP="00D86A80">
      <w:pPr>
        <w:pStyle w:val="a3"/>
        <w:spacing w:line="240" w:lineRule="auto"/>
        <w:ind w:firstLine="709"/>
      </w:pPr>
      <w:proofErr w:type="gramStart"/>
      <w: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roofErr w:type="gramEnd"/>
    </w:p>
    <w:p w:rsidR="00D24453" w:rsidRDefault="00D24453" w:rsidP="00D86A80">
      <w:pPr>
        <w:pStyle w:val="a3"/>
        <w:spacing w:line="240" w:lineRule="auto"/>
        <w:ind w:firstLine="709"/>
      </w:pPr>
      <w:r>
        <w:t>- посредством информационных материалов, которые размещаются на информационных стендах в помещениях Управления.</w:t>
      </w:r>
    </w:p>
    <w:p w:rsidR="00D24453" w:rsidRDefault="00D24453" w:rsidP="00D86A80">
      <w:pPr>
        <w:pStyle w:val="a3"/>
        <w:spacing w:line="240" w:lineRule="auto"/>
        <w:ind w:firstLine="709"/>
      </w:pPr>
      <w:r>
        <w:t>5.3. Предмет жалобы.</w:t>
      </w:r>
    </w:p>
    <w:p w:rsidR="00D24453" w:rsidRDefault="00D24453" w:rsidP="00D86A80">
      <w:pPr>
        <w:pStyle w:val="a3"/>
        <w:spacing w:line="240" w:lineRule="auto"/>
        <w:ind w:firstLine="709"/>
      </w:pPr>
      <w:r>
        <w:t xml:space="preserve">Заявитель может обратиться с </w:t>
      </w:r>
      <w:proofErr w:type="gramStart"/>
      <w:r>
        <w:t>жалобой</w:t>
      </w:r>
      <w:proofErr w:type="gramEnd"/>
      <w:r>
        <w:t xml:space="preserve"> в том числе в следующих случаях:</w:t>
      </w:r>
    </w:p>
    <w:p w:rsidR="00D24453" w:rsidRDefault="00D24453" w:rsidP="00D86A80">
      <w:pPr>
        <w:pStyle w:val="a3"/>
        <w:spacing w:line="240" w:lineRule="auto"/>
        <w:ind w:firstLine="709"/>
      </w:pPr>
      <w:r>
        <w:t>- нарушение срока регистрации запроса заявителя о предоставлении муниципальной услуги, запроса, указанного в статье 15.1 Федерального закона от 27.07.2010 № 210-ФЗ «Об организации предоставления государственных и муниципальных услуг» (далее - Федеральный закон);</w:t>
      </w:r>
    </w:p>
    <w:p w:rsidR="00D24453" w:rsidRDefault="00D24453" w:rsidP="00D86A80">
      <w:pPr>
        <w:pStyle w:val="a3"/>
        <w:spacing w:line="240" w:lineRule="auto"/>
        <w:ind w:firstLine="709"/>
      </w:pPr>
      <w:r>
        <w:t>- нарушение срока предоставления муниципальной услуги;</w:t>
      </w:r>
    </w:p>
    <w:p w:rsidR="00D24453" w:rsidRDefault="00D24453" w:rsidP="00D86A80">
      <w:pPr>
        <w:pStyle w:val="a3"/>
        <w:spacing w:line="240" w:lineRule="auto"/>
        <w:ind w:firstLine="709"/>
      </w:pPr>
      <w: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 для предоставления муниципальной услуги;</w:t>
      </w:r>
    </w:p>
    <w:p w:rsidR="00D24453" w:rsidRDefault="00D24453" w:rsidP="00D86A80">
      <w:pPr>
        <w:pStyle w:val="a3"/>
        <w:spacing w:line="240" w:lineRule="auto"/>
        <w:ind w:firstLine="709"/>
      </w:pPr>
      <w:r>
        <w:t xml:space="preserve">- отказ в приеме документов, представление которых предусмотрено нормативными правовыми актами Российской Федерации, нормативными правовыми актами субъектов </w:t>
      </w:r>
      <w:r>
        <w:lastRenderedPageBreak/>
        <w:t>Российской Федерации, муниципальными правовыми актами для предоставления муниципальной услуги, у заявителя;</w:t>
      </w:r>
    </w:p>
    <w:p w:rsidR="00D24453" w:rsidRDefault="00D24453" w:rsidP="00D86A80">
      <w:pPr>
        <w:pStyle w:val="a3"/>
        <w:spacing w:line="240" w:lineRule="auto"/>
        <w:ind w:firstLine="709"/>
      </w:pPr>
      <w:proofErr w:type="gramStart"/>
      <w: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D24453" w:rsidRDefault="00D24453" w:rsidP="00D86A80">
      <w:pPr>
        <w:pStyle w:val="a3"/>
        <w:spacing w:line="240" w:lineRule="auto"/>
        <w:ind w:firstLine="709"/>
      </w:pPr>
      <w: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D24453" w:rsidRDefault="00D24453" w:rsidP="00D86A80">
      <w:pPr>
        <w:pStyle w:val="a3"/>
        <w:spacing w:line="240" w:lineRule="auto"/>
        <w:ind w:firstLine="709"/>
      </w:pPr>
      <w:proofErr w:type="gramStart"/>
      <w:r>
        <w:t>- отказ Управления, должностного лица Управления либо муниципального служащего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p>
    <w:p w:rsidR="00D24453" w:rsidRDefault="00D24453" w:rsidP="00D86A80">
      <w:pPr>
        <w:pStyle w:val="a3"/>
        <w:spacing w:line="240" w:lineRule="auto"/>
        <w:ind w:firstLine="709"/>
      </w:pPr>
      <w:r>
        <w:t>- нарушение срока или порядка выдачи документов по результатам рассмотрения предоставления муниципальной услуги;</w:t>
      </w:r>
    </w:p>
    <w:p w:rsidR="00D24453" w:rsidRDefault="00D24453" w:rsidP="00D86A80">
      <w:pPr>
        <w:pStyle w:val="a3"/>
        <w:spacing w:line="240" w:lineRule="auto"/>
        <w:ind w:firstLine="709"/>
      </w:pPr>
      <w: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w:t>
      </w:r>
    </w:p>
    <w:p w:rsidR="00D24453" w:rsidRDefault="00D24453" w:rsidP="00D86A80">
      <w:pPr>
        <w:pStyle w:val="a3"/>
        <w:spacing w:line="240" w:lineRule="auto"/>
        <w:ind w:firstLine="709"/>
      </w:pPr>
      <w:r>
        <w:t>-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w:t>
      </w:r>
    </w:p>
    <w:p w:rsidR="00D24453" w:rsidRDefault="00D24453" w:rsidP="00D86A80">
      <w:pPr>
        <w:pStyle w:val="a3"/>
        <w:spacing w:line="240" w:lineRule="auto"/>
        <w:ind w:firstLine="709"/>
      </w:pPr>
      <w:r>
        <w:t>5.4. Муниципальные органы и должностные лица, уполномоченные на рассмотрение жалоб.</w:t>
      </w:r>
    </w:p>
    <w:p w:rsidR="00D24453" w:rsidRDefault="00D24453" w:rsidP="00D86A80">
      <w:pPr>
        <w:pStyle w:val="a3"/>
        <w:spacing w:line="240" w:lineRule="auto"/>
        <w:ind w:firstLine="709"/>
      </w:pPr>
      <w:r>
        <w:t>5.4.1. Жалобы на решения и действия (или бездействие) Управления, должностных лиц Управления, за исключением решений и действий (или бездействия) начальника Управления, рассматриваются Управлением.</w:t>
      </w:r>
    </w:p>
    <w:p w:rsidR="00D24453" w:rsidRDefault="00D24453" w:rsidP="00D86A80">
      <w:pPr>
        <w:pStyle w:val="a3"/>
        <w:spacing w:line="240" w:lineRule="auto"/>
        <w:ind w:firstLine="709"/>
      </w:pPr>
      <w:r>
        <w:t xml:space="preserve">5.4.2. Жалобы на решения и действия (или бездействие)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 (далее - администрация). </w:t>
      </w:r>
    </w:p>
    <w:p w:rsidR="00D24453" w:rsidRDefault="00D24453" w:rsidP="00D86A80">
      <w:pPr>
        <w:pStyle w:val="a3"/>
        <w:spacing w:line="240" w:lineRule="auto"/>
        <w:ind w:firstLine="709"/>
      </w:pPr>
      <w:r>
        <w:t>5.4.3. Жалобы на решения и действия (или бездействие) Управления, должностных лиц Управления могут быть поданы для рассмотрения в администрацию.</w:t>
      </w:r>
    </w:p>
    <w:p w:rsidR="00D24453" w:rsidRDefault="00D24453" w:rsidP="00D86A80">
      <w:pPr>
        <w:pStyle w:val="a3"/>
        <w:spacing w:line="240" w:lineRule="auto"/>
        <w:ind w:firstLine="709"/>
      </w:pPr>
      <w:r>
        <w:t>5.5. Порядок подачи и рассмотрения жалобы.</w:t>
      </w:r>
    </w:p>
    <w:p w:rsidR="00D24453" w:rsidRDefault="00D24453" w:rsidP="00D86A80">
      <w:pPr>
        <w:pStyle w:val="a3"/>
        <w:spacing w:line="240" w:lineRule="auto"/>
        <w:ind w:firstLine="709"/>
      </w:pPr>
      <w:r>
        <w:t>5.5.1. Жалоба на решения и действия (бездействие) Управления, должностного лица Управления либо муниципального служащего может быть подана лично, направлена по почте, с использованием сети Интернет, официального сайта администрации, единого либо регионального портала, а также может быть принята при личном приеме заявителя.</w:t>
      </w:r>
    </w:p>
    <w:p w:rsidR="00D24453" w:rsidRDefault="00D24453" w:rsidP="00D86A80">
      <w:pPr>
        <w:pStyle w:val="a3"/>
        <w:spacing w:line="240" w:lineRule="auto"/>
        <w:ind w:firstLine="709"/>
      </w:pPr>
      <w:r>
        <w:t>5.5.2. Почтовый адрес Управления: 414000, г. Астрахань, ул. Чернышевского, 4.</w:t>
      </w:r>
    </w:p>
    <w:p w:rsidR="00D24453" w:rsidRDefault="00D24453" w:rsidP="00D86A80">
      <w:pPr>
        <w:pStyle w:val="a3"/>
        <w:spacing w:line="240" w:lineRule="auto"/>
        <w:ind w:firstLine="709"/>
      </w:pPr>
      <w:r>
        <w:t>Электронная почта Управления: astrkultura@yandex.ru.</w:t>
      </w:r>
    </w:p>
    <w:p w:rsidR="00D24453" w:rsidRDefault="00D24453" w:rsidP="00D86A80">
      <w:pPr>
        <w:pStyle w:val="a3"/>
        <w:spacing w:line="240" w:lineRule="auto"/>
        <w:ind w:firstLine="709"/>
      </w:pPr>
      <w:r>
        <w:t>Интернет-приемная на официальном сайте администрации муниципального образования «Город Астрахань»: http://www.astrgorod.ru.</w:t>
      </w:r>
    </w:p>
    <w:p w:rsidR="00D24453" w:rsidRDefault="00D24453" w:rsidP="00D86A80">
      <w:pPr>
        <w:pStyle w:val="a3"/>
        <w:spacing w:line="240" w:lineRule="auto"/>
        <w:ind w:firstLine="709"/>
      </w:pPr>
      <w:r>
        <w:t>Адрес регионального портала: http://gosuslugi.astrobl.ru.</w:t>
      </w:r>
    </w:p>
    <w:p w:rsidR="00D24453" w:rsidRDefault="00D24453" w:rsidP="00D86A80">
      <w:pPr>
        <w:pStyle w:val="a3"/>
        <w:spacing w:line="240" w:lineRule="auto"/>
        <w:ind w:firstLine="709"/>
      </w:pPr>
      <w:r>
        <w:t>Адрес единого портала: http://www.gosuslugi.ru.</w:t>
      </w:r>
    </w:p>
    <w:p w:rsidR="00D24453" w:rsidRDefault="00D24453" w:rsidP="00D86A80">
      <w:pPr>
        <w:pStyle w:val="a3"/>
        <w:spacing w:line="240" w:lineRule="auto"/>
        <w:ind w:firstLine="709"/>
      </w:pPr>
      <w:r>
        <w:t>5.5.3. Жалоба должна содержать:</w:t>
      </w:r>
    </w:p>
    <w:p w:rsidR="00D24453" w:rsidRDefault="00D24453" w:rsidP="00D86A80">
      <w:pPr>
        <w:pStyle w:val="a3"/>
        <w:spacing w:line="240" w:lineRule="auto"/>
        <w:ind w:firstLine="709"/>
      </w:pPr>
      <w:r>
        <w:t>- наименование муниципального органа, в который направляется жалоба, либо фамилию, имя, отчество соответствующего должностного лица, либо должность лица, муниципального служащего, решения и действия (бездействие) которых обжалуются;</w:t>
      </w:r>
    </w:p>
    <w:p w:rsidR="00D24453" w:rsidRDefault="00D24453" w:rsidP="00D86A80">
      <w:pPr>
        <w:pStyle w:val="a3"/>
        <w:spacing w:line="240" w:lineRule="auto"/>
        <w:ind w:firstLine="709"/>
      </w:pPr>
      <w:proofErr w:type="gramStart"/>
      <w: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D24453" w:rsidRDefault="00D24453" w:rsidP="00D86A80">
      <w:pPr>
        <w:pStyle w:val="a3"/>
        <w:spacing w:line="240" w:lineRule="auto"/>
        <w:ind w:firstLine="709"/>
      </w:pPr>
      <w:r>
        <w:t>- сведения об обжалуемых решениях и действиях (бездействии) Управления, должностного лица Управления;</w:t>
      </w:r>
    </w:p>
    <w:p w:rsidR="00D24453" w:rsidRDefault="00D24453" w:rsidP="00D86A80">
      <w:pPr>
        <w:pStyle w:val="a3"/>
        <w:spacing w:line="240" w:lineRule="auto"/>
        <w:ind w:firstLine="709"/>
      </w:pPr>
      <w:r>
        <w:t>- доводы, на основании которых заявитель не согласен с решениями и действиями (бездействием) Управления, должностного лица Управления. Заявителем могут быть представлены документы (при наличии), подтверждающие доводы заявителя, либо их копии.</w:t>
      </w:r>
    </w:p>
    <w:p w:rsidR="00D24453" w:rsidRDefault="00D24453" w:rsidP="00D86A80">
      <w:pPr>
        <w:pStyle w:val="a3"/>
        <w:spacing w:line="240" w:lineRule="auto"/>
        <w:ind w:firstLine="709"/>
      </w:pPr>
      <w:r>
        <w:t xml:space="preserve">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t>представлена</w:t>
      </w:r>
      <w:proofErr w:type="gramEnd"/>
      <w:r>
        <w:t>:</w:t>
      </w:r>
    </w:p>
    <w:p w:rsidR="00D24453" w:rsidRDefault="00D24453" w:rsidP="00D86A80">
      <w:pPr>
        <w:pStyle w:val="a3"/>
        <w:spacing w:line="240" w:lineRule="auto"/>
        <w:ind w:firstLine="709"/>
      </w:pPr>
      <w:r>
        <w:t>- оформленная в соответствии с законодательством Российской Федерации доверенность (для физических лиц);</w:t>
      </w:r>
    </w:p>
    <w:p w:rsidR="00D24453" w:rsidRDefault="00D24453" w:rsidP="00D86A80">
      <w:pPr>
        <w:pStyle w:val="a3"/>
        <w:spacing w:line="240" w:lineRule="auto"/>
        <w:ind w:firstLine="709"/>
      </w:pPr>
      <w:r>
        <w:t xml:space="preserve">-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 </w:t>
      </w:r>
    </w:p>
    <w:p w:rsidR="00D24453" w:rsidRDefault="00D24453" w:rsidP="00D86A80">
      <w:pPr>
        <w:pStyle w:val="a3"/>
        <w:spacing w:line="240" w:lineRule="auto"/>
        <w:ind w:firstLine="709"/>
      </w:pPr>
      <w: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D24453" w:rsidRDefault="00D24453" w:rsidP="00D86A80">
      <w:pPr>
        <w:pStyle w:val="a3"/>
        <w:spacing w:line="240" w:lineRule="auto"/>
        <w:ind w:firstLine="709"/>
      </w:pPr>
      <w:r>
        <w:lastRenderedPageBreak/>
        <w:t>5.5.5. Прием жалоб в письменной форме осуществляется Управлением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rsidR="00D24453" w:rsidRDefault="00D24453" w:rsidP="00D86A80">
      <w:pPr>
        <w:pStyle w:val="a3"/>
        <w:spacing w:line="240" w:lineRule="auto"/>
        <w:ind w:firstLine="709"/>
      </w:pPr>
      <w:r>
        <w:t>Жалобы принимаются в соответствии с графиком работы Управления, указанным в подпункте 1.4.1 пункта 1.4 административного Регламента.</w:t>
      </w:r>
    </w:p>
    <w:p w:rsidR="00D24453" w:rsidRDefault="00D24453" w:rsidP="00D86A80">
      <w:pPr>
        <w:pStyle w:val="a3"/>
        <w:spacing w:line="240" w:lineRule="auto"/>
        <w:ind w:firstLine="709"/>
      </w:pPr>
      <w:r>
        <w:t>5.5.6. В электронном виде жалоба может быть подана заявителем посредством:</w:t>
      </w:r>
    </w:p>
    <w:p w:rsidR="00D24453" w:rsidRDefault="00D24453" w:rsidP="00D86A80">
      <w:pPr>
        <w:pStyle w:val="a3"/>
        <w:spacing w:line="240" w:lineRule="auto"/>
        <w:ind w:firstLine="709"/>
      </w:pPr>
      <w:r>
        <w:t>- официального сайта администрации муниципального образования «Город Астрахань» в сети Интернет;</w:t>
      </w:r>
    </w:p>
    <w:p w:rsidR="00D24453" w:rsidRDefault="00D24453" w:rsidP="00D86A80">
      <w:pPr>
        <w:pStyle w:val="a3"/>
        <w:spacing w:line="240" w:lineRule="auto"/>
        <w:ind w:firstLine="709"/>
      </w:pPr>
      <w:proofErr w:type="gramStart"/>
      <w: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roofErr w:type="gramEnd"/>
    </w:p>
    <w:p w:rsidR="00D24453" w:rsidRDefault="00D24453" w:rsidP="00D86A80">
      <w:pPr>
        <w:pStyle w:val="a3"/>
        <w:spacing w:line="240" w:lineRule="auto"/>
        <w:ind w:firstLine="709"/>
      </w:pPr>
      <w:r>
        <w:t>5.5.7. 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D24453" w:rsidRDefault="00D24453" w:rsidP="00D86A80">
      <w:pPr>
        <w:pStyle w:val="a3"/>
        <w:spacing w:line="240" w:lineRule="auto"/>
        <w:ind w:firstLine="709"/>
        <w:rPr>
          <w:spacing w:val="5"/>
        </w:rPr>
      </w:pPr>
      <w:r>
        <w:rPr>
          <w:spacing w:val="5"/>
        </w:rPr>
        <w:t>5.5.8.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D24453" w:rsidRDefault="00D24453" w:rsidP="00D86A80">
      <w:pPr>
        <w:pStyle w:val="a3"/>
        <w:spacing w:line="240" w:lineRule="auto"/>
        <w:ind w:firstLine="709"/>
      </w:pPr>
      <w:r>
        <w:t>5.6. Сроки рассмотрения жалоб.</w:t>
      </w:r>
    </w:p>
    <w:p w:rsidR="00D24453" w:rsidRDefault="00D24453" w:rsidP="00D86A80">
      <w:pPr>
        <w:pStyle w:val="a3"/>
        <w:spacing w:line="240" w:lineRule="auto"/>
        <w:ind w:firstLine="709"/>
      </w:pPr>
      <w:proofErr w:type="gramStart"/>
      <w:r>
        <w:t>Жалоба, поступившая в Управление, администрацию муниципального образования «Город Астрахань»,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w:t>
      </w:r>
      <w:proofErr w:type="gramEnd"/>
      <w:r>
        <w:t xml:space="preserve"> рабочих дней со дня ее регистрации. </w:t>
      </w:r>
    </w:p>
    <w:p w:rsidR="00D24453" w:rsidRDefault="00D24453" w:rsidP="00D86A80">
      <w:pPr>
        <w:pStyle w:val="a3"/>
        <w:spacing w:line="240" w:lineRule="auto"/>
        <w:ind w:firstLine="709"/>
      </w:pPr>
      <w:r>
        <w:t>5.7. Результат рассмотрения жалобы.</w:t>
      </w:r>
    </w:p>
    <w:p w:rsidR="00D24453" w:rsidRDefault="00D24453" w:rsidP="00D86A80">
      <w:pPr>
        <w:pStyle w:val="a3"/>
        <w:spacing w:line="240" w:lineRule="auto"/>
        <w:ind w:firstLine="709"/>
      </w:pPr>
      <w:r>
        <w:t>По результатам рассмотрения жалобы в соответствии с частью 7 статьи 11.2 Федерального закона принимается одно из следующих решений:</w:t>
      </w:r>
    </w:p>
    <w:p w:rsidR="00D24453" w:rsidRDefault="00D24453" w:rsidP="00D86A80">
      <w:pPr>
        <w:pStyle w:val="a3"/>
        <w:spacing w:line="240" w:lineRule="auto"/>
        <w:ind w:firstLine="709"/>
      </w:pPr>
      <w:proofErr w:type="gramStart"/>
      <w:r>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D24453" w:rsidRDefault="00D24453" w:rsidP="00D86A80">
      <w:pPr>
        <w:pStyle w:val="a3"/>
        <w:spacing w:line="240" w:lineRule="auto"/>
        <w:ind w:firstLine="709"/>
      </w:pPr>
      <w:r>
        <w:t>- в удовлетворении жалобы отказывается.</w:t>
      </w:r>
    </w:p>
    <w:p w:rsidR="00D24453" w:rsidRDefault="00D24453" w:rsidP="00D86A80">
      <w:pPr>
        <w:pStyle w:val="a3"/>
        <w:spacing w:line="240" w:lineRule="auto"/>
        <w:ind w:firstLine="709"/>
      </w:pPr>
      <w:r>
        <w:t>При удовлетворении жалобы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D24453" w:rsidRDefault="00D24453" w:rsidP="00D86A80">
      <w:pPr>
        <w:pStyle w:val="a3"/>
        <w:spacing w:line="240" w:lineRule="auto"/>
        <w:ind w:firstLine="709"/>
      </w:pPr>
      <w:r>
        <w:t>5.8. Ответ о результатах рассмотрения жалобы направляется заявителю не позднее дня, следующего за днем принятия решения, в письменной форме.</w:t>
      </w:r>
    </w:p>
    <w:p w:rsidR="00D24453" w:rsidRDefault="00D24453" w:rsidP="00D86A80">
      <w:pPr>
        <w:pStyle w:val="a3"/>
        <w:spacing w:line="240" w:lineRule="auto"/>
        <w:ind w:firstLine="709"/>
      </w:pPr>
      <w: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вид которой установлен законодательством Российской Федерации.</w:t>
      </w:r>
    </w:p>
    <w:p w:rsidR="00D24453" w:rsidRDefault="00D24453" w:rsidP="00D86A80">
      <w:pPr>
        <w:pStyle w:val="a3"/>
        <w:spacing w:line="240" w:lineRule="auto"/>
        <w:ind w:firstLine="709"/>
      </w:pPr>
      <w:r>
        <w:t>В ответе по результатам рассмотрения жалобы указываются:</w:t>
      </w:r>
    </w:p>
    <w:p w:rsidR="00D24453" w:rsidRDefault="00D24453" w:rsidP="00D86A80">
      <w:pPr>
        <w:pStyle w:val="a3"/>
        <w:spacing w:line="240" w:lineRule="auto"/>
        <w:ind w:firstLine="709"/>
      </w:pPr>
      <w:proofErr w:type="gramStart"/>
      <w: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roofErr w:type="gramEnd"/>
    </w:p>
    <w:p w:rsidR="00D24453" w:rsidRDefault="00D24453" w:rsidP="00D86A80">
      <w:pPr>
        <w:pStyle w:val="a3"/>
        <w:spacing w:line="240" w:lineRule="auto"/>
        <w:ind w:firstLine="709"/>
      </w:pPr>
      <w:r>
        <w:t>- номер, дата, место принятия решения, включая сведения о должностном лице, решения или действия (бездействие) которого обжалуются;</w:t>
      </w:r>
    </w:p>
    <w:p w:rsidR="00D24453" w:rsidRDefault="00D24453" w:rsidP="00D86A80">
      <w:pPr>
        <w:pStyle w:val="a3"/>
        <w:spacing w:line="240" w:lineRule="auto"/>
        <w:ind w:firstLine="709"/>
      </w:pPr>
      <w:r>
        <w:t>- фамилия, имя, отчество (при наличии) или наименование заявителя;</w:t>
      </w:r>
    </w:p>
    <w:p w:rsidR="00D24453" w:rsidRDefault="00D24453" w:rsidP="00D86A80">
      <w:pPr>
        <w:pStyle w:val="a3"/>
        <w:spacing w:line="240" w:lineRule="auto"/>
        <w:ind w:firstLine="709"/>
      </w:pPr>
      <w:r>
        <w:t>- основания для принятия решения по жалобе;</w:t>
      </w:r>
    </w:p>
    <w:p w:rsidR="00D24453" w:rsidRDefault="00D24453" w:rsidP="00D86A80">
      <w:pPr>
        <w:pStyle w:val="a3"/>
        <w:spacing w:line="240" w:lineRule="auto"/>
        <w:ind w:firstLine="709"/>
      </w:pPr>
      <w:r>
        <w:t>- принятое по жалобе решение;</w:t>
      </w:r>
    </w:p>
    <w:p w:rsidR="00D24453" w:rsidRDefault="00D24453" w:rsidP="00D86A80">
      <w:pPr>
        <w:pStyle w:val="a3"/>
        <w:spacing w:line="240" w:lineRule="auto"/>
        <w:ind w:firstLine="709"/>
      </w:pPr>
      <w:r>
        <w:t xml:space="preserve">- в случае признания жалобы подлежащей удовлетворению - информация о действиях, осуществляемых Управлением, администрацией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t>неудобства</w:t>
      </w:r>
      <w:proofErr w:type="gramEnd"/>
      <w:r>
        <w:t xml:space="preserve"> и указывается информация о дальнейших действиях, которые необходимо совершить заявителю в целях получения муниципальной услуги;</w:t>
      </w:r>
    </w:p>
    <w:p w:rsidR="00D24453" w:rsidRDefault="00D24453" w:rsidP="00D86A80">
      <w:pPr>
        <w:pStyle w:val="a3"/>
        <w:spacing w:line="240" w:lineRule="auto"/>
        <w:ind w:firstLine="709"/>
      </w:pPr>
      <w:r>
        <w:t xml:space="preserve">- в случае признания </w:t>
      </w:r>
      <w:proofErr w:type="gramStart"/>
      <w:r>
        <w:t>жалобы</w:t>
      </w:r>
      <w:proofErr w:type="gramEnd"/>
      <w:r>
        <w:t xml:space="preserve"> не подлежащей удовлетворению -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D24453" w:rsidRDefault="00D24453" w:rsidP="00D86A80">
      <w:pPr>
        <w:pStyle w:val="a3"/>
        <w:spacing w:line="240" w:lineRule="auto"/>
        <w:ind w:firstLine="709"/>
      </w:pPr>
      <w:r>
        <w:lastRenderedPageBreak/>
        <w:t>Ответ по результатам рассмотрения жалобы подписывается уполномоченным на рассмотрение жалобы должностным лицом Управления, администрации.</w:t>
      </w:r>
    </w:p>
    <w:p w:rsidR="00D24453" w:rsidRDefault="00D24453" w:rsidP="00D86A80">
      <w:pPr>
        <w:pStyle w:val="a3"/>
        <w:spacing w:line="240" w:lineRule="auto"/>
        <w:ind w:firstLine="709"/>
      </w:pPr>
      <w:r>
        <w:t>5.9. Порядок обжалования решения по жалобе.</w:t>
      </w:r>
    </w:p>
    <w:p w:rsidR="00D24453" w:rsidRDefault="00D24453" w:rsidP="00D86A80">
      <w:pPr>
        <w:pStyle w:val="a3"/>
        <w:spacing w:line="240" w:lineRule="auto"/>
        <w:ind w:firstLine="709"/>
      </w:pPr>
      <w: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D24453" w:rsidRDefault="00D24453" w:rsidP="00D86A80">
      <w:pPr>
        <w:pStyle w:val="a3"/>
        <w:spacing w:line="240" w:lineRule="auto"/>
        <w:ind w:firstLine="709"/>
      </w:pPr>
      <w:r>
        <w:t>5.10. Право заявителя на получение информации и документов, необходимых для обоснования и рассмотрения жалобы.</w:t>
      </w:r>
    </w:p>
    <w:p w:rsidR="00D24453" w:rsidRDefault="00D24453" w:rsidP="00D86A80">
      <w:pPr>
        <w:pStyle w:val="a3"/>
        <w:spacing w:line="240" w:lineRule="auto"/>
        <w:ind w:firstLine="709"/>
      </w:pPr>
      <w:r>
        <w:t>Для обоснования и рассмотрения жалобы заявители имеют право представлять в Управление, администрацию дополнительные документы и материалы либо обращаться с просьбой об их истребовании, в том числе в электронной форме.</w:t>
      </w:r>
    </w:p>
    <w:p w:rsidR="00D24453" w:rsidRDefault="00D24453" w:rsidP="00D86A80">
      <w:pPr>
        <w:pStyle w:val="a3"/>
        <w:spacing w:line="240" w:lineRule="auto"/>
        <w:ind w:firstLine="709"/>
        <w:rPr>
          <w:spacing w:val="5"/>
        </w:rPr>
      </w:pPr>
      <w:proofErr w:type="gramStart"/>
      <w:r>
        <w:rPr>
          <w:spacing w:val="5"/>
        </w:rPr>
        <w:t>Управление или должностное лицо Управления, администрация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D24453" w:rsidRDefault="00D24453" w:rsidP="00D86A80">
      <w:pPr>
        <w:pStyle w:val="a3"/>
        <w:spacing w:line="240" w:lineRule="auto"/>
        <w:ind w:firstLine="709"/>
      </w:pPr>
      <w:r>
        <w:t>5.11. Управление, администрация отказывают в удовлетворении жалобы в следующих случаях:</w:t>
      </w:r>
    </w:p>
    <w:p w:rsidR="00D24453" w:rsidRDefault="00D24453" w:rsidP="00D86A80">
      <w:pPr>
        <w:pStyle w:val="a3"/>
        <w:spacing w:line="240" w:lineRule="auto"/>
        <w:ind w:firstLine="709"/>
      </w:pPr>
      <w:r>
        <w:t>- наличие вступившего в законную силу решения суда, арбитражного суда по жалобе о том же предмете и по тем же основаниям;</w:t>
      </w:r>
    </w:p>
    <w:p w:rsidR="00D24453" w:rsidRDefault="00D24453" w:rsidP="00D86A80">
      <w:pPr>
        <w:pStyle w:val="a3"/>
        <w:spacing w:line="240" w:lineRule="auto"/>
        <w:ind w:firstLine="709"/>
      </w:pPr>
      <w:r>
        <w:t>- подача жалобы лицом, полномочия которого не подтверждены в порядке, установленном законодательством Российской Федерации;</w:t>
      </w:r>
    </w:p>
    <w:p w:rsidR="00D24453" w:rsidRDefault="00D24453" w:rsidP="00D86A80">
      <w:pPr>
        <w:pStyle w:val="a3"/>
        <w:spacing w:line="240" w:lineRule="auto"/>
        <w:ind w:firstLine="709"/>
      </w:pPr>
      <w: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D24453" w:rsidRDefault="00D24453" w:rsidP="00D86A80">
      <w:pPr>
        <w:pStyle w:val="a3"/>
        <w:spacing w:line="240" w:lineRule="auto"/>
        <w:ind w:firstLine="709"/>
      </w:pPr>
      <w:r>
        <w:t>5.12. Управление, администрация вправе оставить жалобу без ответа в следующих случаях:</w:t>
      </w:r>
    </w:p>
    <w:p w:rsidR="00D24453" w:rsidRDefault="00D24453" w:rsidP="00D86A80">
      <w:pPr>
        <w:pStyle w:val="a3"/>
        <w:spacing w:line="240" w:lineRule="auto"/>
        <w:ind w:firstLine="709"/>
      </w:pPr>
      <w: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D24453" w:rsidRDefault="00D24453" w:rsidP="00D86A80">
      <w:pPr>
        <w:pStyle w:val="a3"/>
        <w:spacing w:line="240" w:lineRule="auto"/>
        <w:ind w:firstLine="709"/>
        <w:rPr>
          <w:spacing w:val="0"/>
        </w:rPr>
      </w:pPr>
      <w:r>
        <w:rPr>
          <w:spacing w:val="0"/>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D24453" w:rsidRDefault="00D24453" w:rsidP="00D86A80">
      <w:pPr>
        <w:pStyle w:val="a3"/>
        <w:spacing w:line="240" w:lineRule="auto"/>
        <w:ind w:firstLine="709"/>
      </w:pPr>
      <w:r>
        <w:t>Управление, администрация сообщают заявителю об оставлении жалобы без ответа в течение 3 рабочих дней со дня регистрации жалобы.</w:t>
      </w:r>
    </w:p>
    <w:p w:rsidR="00D24453" w:rsidRDefault="00D24453" w:rsidP="00D86A80">
      <w:pPr>
        <w:pStyle w:val="a3"/>
        <w:spacing w:line="240" w:lineRule="auto"/>
        <w:ind w:firstLine="709"/>
      </w:pPr>
      <w:r>
        <w:t xml:space="preserve">5.13. В случае если жалоба подана заявителем в Управление, администрацию и в их компетенцию не входит принятие решения по жалобе, в течение 3 рабочих дней со дня ее регистрации Управление, администрация направляют жалобу </w:t>
      </w:r>
      <w:proofErr w:type="gramStart"/>
      <w:r>
        <w:t>в</w:t>
      </w:r>
      <w:proofErr w:type="gramEnd"/>
      <w:r>
        <w:t xml:space="preserve"> </w:t>
      </w:r>
      <w:proofErr w:type="gramStart"/>
      <w:r>
        <w:t>уполномоченный</w:t>
      </w:r>
      <w:proofErr w:type="gramEnd"/>
      <w:r>
        <w:t xml:space="preserve"> на ее рассмотрение орган и в письменной форме информируют заявителя о перенаправлении жалобы. </w:t>
      </w:r>
    </w:p>
    <w:p w:rsidR="00D24453" w:rsidRDefault="00D24453" w:rsidP="00D86A80">
      <w:pPr>
        <w:pStyle w:val="a3"/>
        <w:spacing w:line="240" w:lineRule="auto"/>
        <w:ind w:firstLine="709"/>
      </w:pPr>
      <w:r>
        <w:t>При этом срок рассмотрения жалобы исчисляется со дня регистрации жалобы в уполномоченном на ее рассмотрение органе</w:t>
      </w:r>
      <w:proofErr w:type="gramStart"/>
      <w:r>
        <w:t>.».</w:t>
      </w:r>
      <w:bookmarkEnd w:id="0"/>
      <w:proofErr w:type="gramEnd"/>
    </w:p>
    <w:p w:rsidR="00984FF0" w:rsidRDefault="00984FF0"/>
    <w:sectPr w:rsidR="00984FF0" w:rsidSect="00B808AE">
      <w:pgSz w:w="11906" w:h="16838"/>
      <w:pgMar w:top="1134" w:right="1134"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formsDesig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4453"/>
    <w:rsid w:val="00984FF0"/>
    <w:rsid w:val="00B808AE"/>
    <w:rsid w:val="00D24453"/>
    <w:rsid w:val="00D86A8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D24453"/>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D24453"/>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D24453"/>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D24453"/>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3036</Words>
  <Characters>17310</Characters>
  <Application>Microsoft Office Word</Application>
  <DocSecurity>0</DocSecurity>
  <Lines>144</Lines>
  <Paragraphs>40</Paragraphs>
  <ScaleCrop>false</ScaleCrop>
  <Company/>
  <LinksUpToDate>false</LinksUpToDate>
  <CharactersWithSpaces>20306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2019-04-25T09:24:00Z</dcterms:created>
  <dcterms:modified xsi:type="dcterms:W3CDTF">2019-04-25T09:26:00Z</dcterms:modified>
</cp:coreProperties>
</file>