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84C" w:rsidRPr="00BE45A1" w:rsidRDefault="00F5784C" w:rsidP="00F5784C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592994" w:rsidRDefault="00F5784C" w:rsidP="00F5784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ПОСТАНОВЛЕНИЕ</w:t>
      </w:r>
    </w:p>
    <w:p w:rsidR="00F5784C" w:rsidRPr="00BE45A1" w:rsidRDefault="00F5784C" w:rsidP="00F5784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22 июля 2021 года № 217</w:t>
      </w:r>
    </w:p>
    <w:p w:rsidR="00F5784C" w:rsidRPr="00BE45A1" w:rsidRDefault="00F5784C" w:rsidP="00F5784C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«О внесении изменения в постановление администрации муниципального образования «Город Астрахань» от 10.06.2021 № 174»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45A1">
        <w:rPr>
          <w:spacing w:val="0"/>
        </w:rPr>
        <w:t>Руководствуясь решениями Городской Думы муниципального образования «Город Астрахань» от 12.03.2016 № 11 «Об утверждении структуры администрации муниципального образования «Город Астрахань», от 29.04.2014 № 90 «Об утверждении Положения об управлении муниципального имущества администрации муниципального образования «Город Астрахань», с изменениями, внесенными решениями Городской Думы муниципального образования «Город Астрахань» от 09.10.2014 № 207, от 13.08.2015 № 67, от 17.11.2016 № 159, от 18.02.2020 № 10, от 24.12.2020 № 71, ПОСТАНОВЛЯЮ:</w:t>
      </w:r>
      <w:proofErr w:type="gramEnd"/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1. Внести в постановление администрации муниципального образования «Город Астрахань» от 10.06.2021 № 174 «Об утверждении структуры и положений об отделах, секторах и группе управления муниципального имущества администрации муниципального образования «Город Астрахань» следующее изменение: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- Положение об отделе договорных отношений управления муниципального имущества администрации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84C" w:rsidRPr="00BE45A1" w:rsidRDefault="00F5784C" w:rsidP="00592994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5784C" w:rsidRPr="00BE45A1" w:rsidRDefault="00F5784C" w:rsidP="00592994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 М.Н. ПЕРМЯКОВА</w:t>
      </w:r>
    </w:p>
    <w:p w:rsidR="00FF4A14" w:rsidRDefault="004906B3">
      <w:r>
        <w:rPr>
          <w:noProof/>
          <w:lang w:eastAsia="ru-RU"/>
        </w:rPr>
        <w:lastRenderedPageBreak/>
        <w:drawing>
          <wp:inline distT="0" distB="0" distL="0" distR="0" wp14:anchorId="649CA747" wp14:editId="3325EB3E">
            <wp:extent cx="549021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06B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B0A3870" wp14:editId="5B4AD703">
            <wp:extent cx="5350510" cy="861822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06B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A027823" wp14:editId="7212DFB4">
            <wp:extent cx="531685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06B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93AA8DA" wp14:editId="0630B4D9">
            <wp:extent cx="5287010" cy="8618220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06B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9B60FB4" wp14:editId="6EEC342F">
            <wp:extent cx="5393055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06B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18F2821" wp14:editId="6280AE0E">
            <wp:extent cx="5580380" cy="1103554"/>
            <wp:effectExtent l="0" t="0" r="127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10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929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4C"/>
    <w:rsid w:val="004906B3"/>
    <w:rsid w:val="00592994"/>
    <w:rsid w:val="008505A8"/>
    <w:rsid w:val="00A56E3A"/>
    <w:rsid w:val="00F5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84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8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8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5784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9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6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84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8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8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5784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9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6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2021-07-29T04:03:00Z</dcterms:created>
  <dcterms:modified xsi:type="dcterms:W3CDTF">2021-07-29T04:06:00Z</dcterms:modified>
</cp:coreProperties>
</file>