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515" w:rsidRPr="00C776C4" w:rsidRDefault="00910515" w:rsidP="00910515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Администрация муниципального образования «Город Астрахань»</w:t>
      </w:r>
    </w:p>
    <w:p w:rsidR="00910515" w:rsidRPr="00C776C4" w:rsidRDefault="00910515" w:rsidP="00910515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ПОСТАНОВЛЕНИЕ</w:t>
      </w:r>
    </w:p>
    <w:p w:rsidR="00910515" w:rsidRPr="00C776C4" w:rsidRDefault="00910515" w:rsidP="00910515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22 марта 2023 года № 53</w:t>
      </w:r>
    </w:p>
    <w:p w:rsidR="00910515" w:rsidRPr="00C776C4" w:rsidRDefault="00910515" w:rsidP="00910515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«Об установлении средней расчетной рыночной цены</w:t>
      </w:r>
    </w:p>
    <w:p w:rsidR="00910515" w:rsidRPr="00C776C4" w:rsidRDefault="00910515" w:rsidP="00910515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 xml:space="preserve"> одного квадратного метра площади жилого помещения </w:t>
      </w:r>
    </w:p>
    <w:p w:rsidR="00910515" w:rsidRPr="00C776C4" w:rsidRDefault="00910515" w:rsidP="00910515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на территории города Астрахани в целях признания граждан</w:t>
      </w:r>
    </w:p>
    <w:p w:rsidR="00910515" w:rsidRPr="00C776C4" w:rsidRDefault="00910515" w:rsidP="00910515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 xml:space="preserve"> </w:t>
      </w:r>
      <w:proofErr w:type="gramStart"/>
      <w:r w:rsidRPr="00C776C4">
        <w:rPr>
          <w:spacing w:val="0"/>
        </w:rPr>
        <w:t>малоимущими</w:t>
      </w:r>
      <w:proofErr w:type="gramEnd"/>
      <w:r w:rsidRPr="00C776C4">
        <w:rPr>
          <w:spacing w:val="0"/>
        </w:rPr>
        <w:t xml:space="preserve"> на третий квартал 2022 года»</w:t>
      </w:r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776C4">
        <w:rPr>
          <w:spacing w:val="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C776C4">
        <w:rPr>
          <w:spacing w:val="0"/>
        </w:rPr>
        <w:t xml:space="preserve"> </w:t>
      </w:r>
      <w:proofErr w:type="gramStart"/>
      <w:r w:rsidRPr="00C776C4">
        <w:rPr>
          <w:spacing w:val="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третий квартал 2022 года ПОСТАНОВЛЯЮ:</w:t>
      </w:r>
      <w:proofErr w:type="gramEnd"/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1. Установить на территории города Астрахани на третий квартал 2022 года среднюю расчетную рыночную цену одного квадратного метра площади жилого помещения для расчета порога </w:t>
      </w:r>
      <w:bookmarkStart w:id="0" w:name="_GoBack"/>
      <w:bookmarkEnd w:id="0"/>
      <w:r w:rsidRPr="00C776C4">
        <w:rPr>
          <w:spacing w:val="0"/>
        </w:rPr>
        <w:t>стоимости имущества в целях признания граждан малоимущими в размере 61047 (шестьдесят одна тысяча сорок семь) рублей.</w:t>
      </w:r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2. </w:t>
      </w:r>
      <w:proofErr w:type="gramStart"/>
      <w:r w:rsidRPr="00C776C4">
        <w:rPr>
          <w:spacing w:val="0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 расчетной рыночной</w:t>
      </w:r>
      <w:proofErr w:type="gramEnd"/>
      <w:r w:rsidRPr="00C776C4">
        <w:rPr>
          <w:spacing w:val="0"/>
        </w:rPr>
        <w:t xml:space="preserve"> цены одного квадратного метра площади жилого помещения </w:t>
      </w:r>
      <w:proofErr w:type="gramStart"/>
      <w:r w:rsidRPr="00C776C4">
        <w:rPr>
          <w:spacing w:val="0"/>
        </w:rP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четвертый квартал</w:t>
      </w:r>
      <w:proofErr w:type="gramEnd"/>
      <w:r w:rsidRPr="00C776C4">
        <w:rPr>
          <w:spacing w:val="0"/>
        </w:rPr>
        <w:t xml:space="preserve"> 2022 года.</w:t>
      </w:r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3.2. </w:t>
      </w:r>
      <w:proofErr w:type="gramStart"/>
      <w:r w:rsidRPr="00C776C4">
        <w:rPr>
          <w:spacing w:val="0"/>
        </w:rPr>
        <w:t>Разместить</w:t>
      </w:r>
      <w:proofErr w:type="gramEnd"/>
      <w:r w:rsidRPr="00C776C4">
        <w:rPr>
          <w:spacing w:val="0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910515" w:rsidRPr="00C776C4" w:rsidRDefault="00910515" w:rsidP="00910515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6. </w:t>
      </w:r>
      <w:proofErr w:type="gramStart"/>
      <w:r w:rsidRPr="00C776C4">
        <w:rPr>
          <w:spacing w:val="0"/>
        </w:rPr>
        <w:t>Контроль за</w:t>
      </w:r>
      <w:proofErr w:type="gramEnd"/>
      <w:r w:rsidRPr="00C776C4">
        <w:rPr>
          <w:spacing w:val="0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910515" w:rsidRPr="00910515" w:rsidRDefault="00910515" w:rsidP="00910515">
      <w:pPr>
        <w:pStyle w:val="a3"/>
        <w:spacing w:line="240" w:lineRule="auto"/>
        <w:jc w:val="right"/>
        <w:rPr>
          <w:b/>
          <w:bCs/>
          <w:spacing w:val="0"/>
        </w:rPr>
      </w:pPr>
      <w:r w:rsidRPr="00910515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FF4A14" w:rsidRDefault="00910515" w:rsidP="00910515">
      <w:pPr>
        <w:jc w:val="right"/>
      </w:pPr>
      <w:r w:rsidRPr="00910515">
        <w:rPr>
          <w:rFonts w:ascii="Arial" w:hAnsi="Arial" w:cs="Arial"/>
          <w:b/>
          <w:bCs/>
          <w:sz w:val="18"/>
          <w:szCs w:val="18"/>
        </w:rPr>
        <w:t>О.А. ПОЛУМОРДВИНОВ</w:t>
      </w:r>
    </w:p>
    <w:sectPr w:rsidR="00FF4A14" w:rsidSect="009105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515"/>
    <w:rsid w:val="008505A8"/>
    <w:rsid w:val="0091051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51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05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05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51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05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05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588</Words>
  <Characters>3355</Characters>
  <Application>Microsoft Office Word</Application>
  <DocSecurity>0</DocSecurity>
  <Lines>27</Lines>
  <Paragraphs>7</Paragraphs>
  <ScaleCrop>false</ScaleCrop>
  <Company/>
  <LinksUpToDate>false</LinksUpToDate>
  <CharactersWithSpaces>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2023-03-30T04:48:00Z</dcterms:created>
  <dcterms:modified xsi:type="dcterms:W3CDTF">2023-03-30T04:50:00Z</dcterms:modified>
</cp:coreProperties>
</file>