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337" w:rsidRPr="00AD1156" w:rsidRDefault="006D3337" w:rsidP="006D3337">
      <w:pPr>
        <w:pStyle w:val="2"/>
        <w:keepNext/>
        <w:keepLines/>
        <w:shd w:val="clear" w:color="auto" w:fill="auto"/>
        <w:spacing w:before="0" w:line="280" w:lineRule="exact"/>
        <w:jc w:val="center"/>
        <w:rPr>
          <w:rFonts w:ascii="Cambria" w:eastAsia="Times New Roman" w:hAnsi="Cambria" w:cs="Times New Roman"/>
          <w:sz w:val="20"/>
          <w:szCs w:val="20"/>
        </w:rPr>
      </w:pPr>
      <w:bookmarkStart w:id="0" w:name="bookmark1"/>
      <w:r w:rsidRPr="00AD1156">
        <w:rPr>
          <w:rFonts w:ascii="Cambria" w:eastAsia="Times New Roman" w:hAnsi="Cambria" w:cs="Times New Roman"/>
          <w:sz w:val="20"/>
          <w:szCs w:val="20"/>
        </w:rPr>
        <w:t>Глава муниципального образования «Город Астрахань»</w:t>
      </w:r>
    </w:p>
    <w:p w:rsidR="006D3337" w:rsidRDefault="006D3337" w:rsidP="006D3337">
      <w:pPr>
        <w:pStyle w:val="2"/>
        <w:keepNext/>
        <w:keepLines/>
        <w:shd w:val="clear" w:color="auto" w:fill="auto"/>
        <w:spacing w:before="0" w:line="280" w:lineRule="exact"/>
        <w:jc w:val="center"/>
        <w:rPr>
          <w:rFonts w:ascii="Cambria" w:eastAsia="Times New Roman" w:hAnsi="Cambria" w:cs="Times New Roman"/>
          <w:sz w:val="20"/>
          <w:szCs w:val="20"/>
        </w:rPr>
      </w:pPr>
      <w:r w:rsidRPr="00AD1156">
        <w:rPr>
          <w:rFonts w:ascii="Cambria" w:eastAsia="Times New Roman" w:hAnsi="Cambria" w:cs="Times New Roman"/>
          <w:sz w:val="20"/>
          <w:szCs w:val="20"/>
        </w:rPr>
        <w:t>ПОСТАНОВЛЕНИЕ</w:t>
      </w:r>
    </w:p>
    <w:p w:rsidR="006D3337" w:rsidRPr="00AD1156" w:rsidRDefault="006D3337" w:rsidP="006D3337">
      <w:pPr>
        <w:pStyle w:val="2"/>
        <w:keepNext/>
        <w:keepLines/>
        <w:shd w:val="clear" w:color="auto" w:fill="auto"/>
        <w:spacing w:before="0" w:line="280" w:lineRule="exact"/>
        <w:jc w:val="center"/>
        <w:rPr>
          <w:rFonts w:ascii="Cambria" w:hAnsi="Cambria"/>
          <w:sz w:val="20"/>
          <w:szCs w:val="20"/>
        </w:rPr>
      </w:pPr>
      <w:r w:rsidRPr="00AD1156">
        <w:rPr>
          <w:rFonts w:ascii="Cambria" w:hAnsi="Cambria"/>
          <w:color w:val="000000"/>
          <w:sz w:val="20"/>
          <w:szCs w:val="20"/>
          <w:lang w:eastAsia="ru-RU" w:bidi="ru-RU"/>
        </w:rPr>
        <w:t>24 декабря 2021 года</w:t>
      </w:r>
      <w:bookmarkEnd w:id="0"/>
      <w:r w:rsidRPr="00AD1156">
        <w:rPr>
          <w:rFonts w:ascii="Cambria" w:hAnsi="Cambria"/>
          <w:sz w:val="20"/>
          <w:szCs w:val="20"/>
        </w:rPr>
        <w:t xml:space="preserve"> № 04-мо</w:t>
      </w:r>
    </w:p>
    <w:p w:rsidR="006D3337" w:rsidRDefault="006D3337" w:rsidP="006D3337">
      <w:pPr>
        <w:pStyle w:val="21"/>
        <w:shd w:val="clear" w:color="auto" w:fill="auto"/>
        <w:spacing w:after="0" w:line="240" w:lineRule="auto"/>
        <w:ind w:firstLine="0"/>
        <w:jc w:val="center"/>
        <w:rPr>
          <w:rFonts w:ascii="Cambria" w:hAnsi="Cambria"/>
          <w:b/>
          <w:sz w:val="20"/>
          <w:szCs w:val="20"/>
        </w:rPr>
      </w:pPr>
      <w:r w:rsidRPr="00AD1156">
        <w:rPr>
          <w:rFonts w:ascii="Cambria" w:hAnsi="Cambria"/>
          <w:b/>
          <w:sz w:val="20"/>
          <w:szCs w:val="20"/>
        </w:rPr>
        <w:t>«</w:t>
      </w:r>
      <w:r w:rsidRPr="00AD1156">
        <w:rPr>
          <w:rFonts w:ascii="Cambria" w:hAnsi="Cambria"/>
          <w:b/>
          <w:color w:val="000000"/>
          <w:sz w:val="20"/>
          <w:szCs w:val="20"/>
          <w:lang w:eastAsia="ru-RU" w:bidi="ru-RU"/>
        </w:rPr>
        <w:t xml:space="preserve">О признании </w:t>
      </w:r>
      <w:proofErr w:type="gramStart"/>
      <w:r w:rsidRPr="00AD1156">
        <w:rPr>
          <w:rFonts w:ascii="Cambria" w:hAnsi="Cambria"/>
          <w:b/>
          <w:color w:val="000000"/>
          <w:sz w:val="20"/>
          <w:szCs w:val="20"/>
          <w:lang w:eastAsia="ru-RU" w:bidi="ru-RU"/>
        </w:rPr>
        <w:t>утратившими</w:t>
      </w:r>
      <w:proofErr w:type="gramEnd"/>
      <w:r w:rsidRPr="00AD1156">
        <w:rPr>
          <w:rFonts w:ascii="Cambria" w:hAnsi="Cambria"/>
          <w:b/>
          <w:color w:val="000000"/>
          <w:sz w:val="20"/>
          <w:szCs w:val="20"/>
          <w:lang w:eastAsia="ru-RU" w:bidi="ru-RU"/>
        </w:rPr>
        <w:t xml:space="preserve"> силу постановлений главы муниципального образования </w:t>
      </w:r>
    </w:p>
    <w:p w:rsidR="006D3337" w:rsidRDefault="006D3337" w:rsidP="006D3337">
      <w:pPr>
        <w:pStyle w:val="21"/>
        <w:shd w:val="clear" w:color="auto" w:fill="auto"/>
        <w:spacing w:after="0" w:line="240" w:lineRule="auto"/>
        <w:ind w:firstLine="0"/>
        <w:jc w:val="center"/>
        <w:rPr>
          <w:rFonts w:ascii="Cambria" w:hAnsi="Cambria"/>
          <w:b/>
          <w:sz w:val="20"/>
          <w:szCs w:val="20"/>
        </w:rPr>
      </w:pPr>
      <w:r w:rsidRPr="00AD1156">
        <w:rPr>
          <w:rFonts w:ascii="Cambria" w:hAnsi="Cambria"/>
          <w:b/>
          <w:color w:val="000000"/>
          <w:sz w:val="20"/>
          <w:szCs w:val="20"/>
          <w:lang w:eastAsia="ru-RU" w:bidi="ru-RU"/>
        </w:rPr>
        <w:t xml:space="preserve">«Город Астрахань» от 19.09.2018 № 01-мо, от 21.06.2019 № 01-мо, от 07.02.2020 № 01-мо, </w:t>
      </w:r>
    </w:p>
    <w:p w:rsidR="006D3337" w:rsidRDefault="006D3337" w:rsidP="006D3337">
      <w:pPr>
        <w:pStyle w:val="21"/>
        <w:shd w:val="clear" w:color="auto" w:fill="auto"/>
        <w:spacing w:after="0" w:line="240" w:lineRule="auto"/>
        <w:ind w:firstLine="0"/>
        <w:jc w:val="center"/>
      </w:pPr>
      <w:r w:rsidRPr="00AD1156">
        <w:rPr>
          <w:rFonts w:ascii="Cambria" w:hAnsi="Cambria"/>
          <w:b/>
          <w:color w:val="000000"/>
          <w:sz w:val="20"/>
          <w:szCs w:val="20"/>
          <w:lang w:eastAsia="ru-RU" w:bidi="ru-RU"/>
        </w:rPr>
        <w:t>от 24.05.2021 № 01-мо</w:t>
      </w:r>
      <w:r w:rsidRPr="00AD1156">
        <w:rPr>
          <w:rFonts w:ascii="Cambria" w:hAnsi="Cambria"/>
          <w:b/>
          <w:sz w:val="20"/>
          <w:szCs w:val="20"/>
        </w:rPr>
        <w:t>»</w:t>
      </w:r>
    </w:p>
    <w:p w:rsidR="006D3337" w:rsidRPr="00AD1156" w:rsidRDefault="006D3337" w:rsidP="006D33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156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 противодействии терроризму», «О противодействии экстремистской деятельности», Указом Президента Российской Федерации от 15.02.2006 № 116 «О мерах по противодействию терроризму», </w:t>
      </w:r>
      <w:bookmarkStart w:id="1" w:name="_GoBack"/>
      <w:bookmarkEnd w:id="1"/>
      <w:r w:rsidRPr="00AD1156">
        <w:rPr>
          <w:rFonts w:ascii="Arial" w:hAnsi="Arial" w:cs="Arial"/>
          <w:sz w:val="18"/>
          <w:szCs w:val="18"/>
        </w:rPr>
        <w:t>решением председателя антитеррористической комиссии Астраханской области от 05.10.2021,</w:t>
      </w:r>
      <w:r>
        <w:rPr>
          <w:rFonts w:ascii="Arial" w:hAnsi="Arial" w:cs="Arial"/>
          <w:sz w:val="18"/>
          <w:szCs w:val="18"/>
        </w:rPr>
        <w:t xml:space="preserve"> </w:t>
      </w:r>
      <w:r w:rsidRPr="00AD1156">
        <w:rPr>
          <w:rFonts w:ascii="Arial" w:hAnsi="Arial" w:cs="Arial"/>
          <w:sz w:val="18"/>
          <w:szCs w:val="18"/>
        </w:rPr>
        <w:t>ПОСТАНОВЛЯЮ:</w:t>
      </w:r>
    </w:p>
    <w:p w:rsidR="006D3337" w:rsidRPr="00AD1156" w:rsidRDefault="006D3337" w:rsidP="006D33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156">
        <w:rPr>
          <w:rFonts w:ascii="Arial" w:hAnsi="Arial" w:cs="Arial"/>
          <w:sz w:val="18"/>
          <w:szCs w:val="18"/>
        </w:rPr>
        <w:t>1. Признать утратившими силу постановления главы муниципального образования «Город Астрахань»:</w:t>
      </w:r>
    </w:p>
    <w:p w:rsidR="006D3337" w:rsidRPr="00AD1156" w:rsidRDefault="006D3337" w:rsidP="006D33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156">
        <w:rPr>
          <w:rFonts w:ascii="Arial" w:hAnsi="Arial" w:cs="Arial"/>
          <w:sz w:val="18"/>
          <w:szCs w:val="18"/>
        </w:rPr>
        <w:t>- от 19.09.2018 № 01-мо «Об антитеррористической комиссии муниципального образования «Город Астрахань»;</w:t>
      </w:r>
    </w:p>
    <w:p w:rsidR="006D3337" w:rsidRPr="00AD1156" w:rsidRDefault="006D3337" w:rsidP="006D33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156">
        <w:rPr>
          <w:rFonts w:ascii="Arial" w:hAnsi="Arial" w:cs="Arial"/>
          <w:sz w:val="18"/>
          <w:szCs w:val="18"/>
        </w:rPr>
        <w:t>- от 21.06.2019 № 01-мо «О внесении изменения в постановление главы муниципального образования «Город Астрахань» от 19.09.2018 № 01-мо»;</w:t>
      </w:r>
    </w:p>
    <w:p w:rsidR="006D3337" w:rsidRPr="00AD1156" w:rsidRDefault="006D3337" w:rsidP="006D33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156">
        <w:rPr>
          <w:rFonts w:ascii="Arial" w:hAnsi="Arial" w:cs="Arial"/>
          <w:sz w:val="18"/>
          <w:szCs w:val="18"/>
        </w:rPr>
        <w:t>- от 07.02.2020 № 01-мо «О внесении изменения в постановление главы муниципального образования «Город Астрахань» от 19.09.2018 № 01-мо»;</w:t>
      </w:r>
    </w:p>
    <w:p w:rsidR="006D3337" w:rsidRDefault="006D3337" w:rsidP="006D33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156">
        <w:rPr>
          <w:rFonts w:ascii="Arial" w:hAnsi="Arial" w:cs="Arial"/>
          <w:sz w:val="18"/>
          <w:szCs w:val="18"/>
        </w:rPr>
        <w:t xml:space="preserve">- от 24.05.2021 № 01-мо «О внесении изменений в постановление главы муниципального образования «Город Астрахань» от 19.09.2018 № 01- </w:t>
      </w:r>
      <w:proofErr w:type="spellStart"/>
      <w:r w:rsidRPr="00AD1156">
        <w:rPr>
          <w:rFonts w:ascii="Arial" w:hAnsi="Arial" w:cs="Arial"/>
          <w:sz w:val="18"/>
          <w:szCs w:val="18"/>
        </w:rPr>
        <w:t>мо</w:t>
      </w:r>
      <w:proofErr w:type="spellEnd"/>
      <w:r w:rsidRPr="00AD1156">
        <w:rPr>
          <w:rFonts w:ascii="Arial" w:hAnsi="Arial" w:cs="Arial"/>
          <w:sz w:val="18"/>
          <w:szCs w:val="18"/>
        </w:rPr>
        <w:t>».</w:t>
      </w:r>
    </w:p>
    <w:p w:rsidR="006D3337" w:rsidRPr="00AD1156" w:rsidRDefault="006D3337" w:rsidP="006D33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156">
        <w:rPr>
          <w:rFonts w:ascii="Arial" w:hAnsi="Arial" w:cs="Arial"/>
          <w:sz w:val="18"/>
          <w:szCs w:val="18"/>
        </w:rPr>
        <w:t xml:space="preserve">2. Управлению информационной политики администрации муниципального образования «Город Астрахань» </w:t>
      </w:r>
      <w:proofErr w:type="gramStart"/>
      <w:r w:rsidRPr="00AD1156">
        <w:rPr>
          <w:rFonts w:ascii="Arial" w:hAnsi="Arial" w:cs="Arial"/>
          <w:sz w:val="18"/>
          <w:szCs w:val="18"/>
        </w:rPr>
        <w:t>разместить</w:t>
      </w:r>
      <w:proofErr w:type="gramEnd"/>
      <w:r w:rsidRPr="00AD1156">
        <w:rPr>
          <w:rFonts w:ascii="Arial" w:hAnsi="Arial" w:cs="Arial"/>
          <w:sz w:val="18"/>
          <w:szCs w:val="18"/>
        </w:rPr>
        <w:t xml:space="preserve"> настоящее постановление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D3337" w:rsidRPr="00AD1156" w:rsidRDefault="006D3337" w:rsidP="006D33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156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8664D" w:rsidRDefault="006D3337" w:rsidP="006D3337">
      <w:pPr>
        <w:jc w:val="right"/>
      </w:pPr>
      <w:r w:rsidRPr="00AD1156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sectPr w:rsidR="0068664D" w:rsidSect="006D333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337"/>
    <w:rsid w:val="0068664D"/>
    <w:rsid w:val="006D3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D3337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Exact">
    <w:name w:val="Заголовок №2 Exact"/>
    <w:basedOn w:val="a0"/>
    <w:link w:val="2"/>
    <w:rsid w:val="006D3337"/>
    <w:rPr>
      <w:rFonts w:ascii="Arial Narrow" w:eastAsia="Arial Narrow" w:hAnsi="Arial Narrow" w:cs="Arial Narrow"/>
      <w:b/>
      <w:bCs/>
      <w:sz w:val="28"/>
      <w:szCs w:val="28"/>
      <w:shd w:val="clear" w:color="auto" w:fill="FFFFFF"/>
    </w:rPr>
  </w:style>
  <w:style w:type="character" w:customStyle="1" w:styleId="20">
    <w:name w:val="Основной текст (2)_"/>
    <w:basedOn w:val="a0"/>
    <w:link w:val="21"/>
    <w:rsid w:val="006D333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Заголовок №2"/>
    <w:basedOn w:val="a"/>
    <w:link w:val="2Exact"/>
    <w:rsid w:val="006D3337"/>
    <w:pPr>
      <w:shd w:val="clear" w:color="auto" w:fill="FFFFFF"/>
      <w:spacing w:before="420" w:line="0" w:lineRule="atLeast"/>
      <w:outlineLvl w:val="1"/>
    </w:pPr>
    <w:rPr>
      <w:rFonts w:ascii="Arial Narrow" w:eastAsia="Arial Narrow" w:hAnsi="Arial Narrow" w:cs="Arial Narrow"/>
      <w:b/>
      <w:bCs/>
      <w:color w:val="auto"/>
      <w:sz w:val="28"/>
      <w:szCs w:val="28"/>
      <w:lang w:eastAsia="en-US" w:bidi="ar-SA"/>
    </w:rPr>
  </w:style>
  <w:style w:type="paragraph" w:customStyle="1" w:styleId="21">
    <w:name w:val="Основной текст (2)"/>
    <w:basedOn w:val="a"/>
    <w:link w:val="20"/>
    <w:rsid w:val="006D3337"/>
    <w:pPr>
      <w:shd w:val="clear" w:color="auto" w:fill="FFFFFF"/>
      <w:spacing w:after="900" w:line="374" w:lineRule="exact"/>
      <w:ind w:hanging="60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D3337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Exact">
    <w:name w:val="Заголовок №2 Exact"/>
    <w:basedOn w:val="a0"/>
    <w:link w:val="2"/>
    <w:rsid w:val="006D3337"/>
    <w:rPr>
      <w:rFonts w:ascii="Arial Narrow" w:eastAsia="Arial Narrow" w:hAnsi="Arial Narrow" w:cs="Arial Narrow"/>
      <w:b/>
      <w:bCs/>
      <w:sz w:val="28"/>
      <w:szCs w:val="28"/>
      <w:shd w:val="clear" w:color="auto" w:fill="FFFFFF"/>
    </w:rPr>
  </w:style>
  <w:style w:type="character" w:customStyle="1" w:styleId="20">
    <w:name w:val="Основной текст (2)_"/>
    <w:basedOn w:val="a0"/>
    <w:link w:val="21"/>
    <w:rsid w:val="006D333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Заголовок №2"/>
    <w:basedOn w:val="a"/>
    <w:link w:val="2Exact"/>
    <w:rsid w:val="006D3337"/>
    <w:pPr>
      <w:shd w:val="clear" w:color="auto" w:fill="FFFFFF"/>
      <w:spacing w:before="420" w:line="0" w:lineRule="atLeast"/>
      <w:outlineLvl w:val="1"/>
    </w:pPr>
    <w:rPr>
      <w:rFonts w:ascii="Arial Narrow" w:eastAsia="Arial Narrow" w:hAnsi="Arial Narrow" w:cs="Arial Narrow"/>
      <w:b/>
      <w:bCs/>
      <w:color w:val="auto"/>
      <w:sz w:val="28"/>
      <w:szCs w:val="28"/>
      <w:lang w:eastAsia="en-US" w:bidi="ar-SA"/>
    </w:rPr>
  </w:style>
  <w:style w:type="paragraph" w:customStyle="1" w:styleId="21">
    <w:name w:val="Основной текст (2)"/>
    <w:basedOn w:val="a"/>
    <w:link w:val="20"/>
    <w:rsid w:val="006D3337"/>
    <w:pPr>
      <w:shd w:val="clear" w:color="auto" w:fill="FFFFFF"/>
      <w:spacing w:after="900" w:line="374" w:lineRule="exact"/>
      <w:ind w:hanging="60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278</Words>
  <Characters>1587</Characters>
  <Application>Microsoft Office Word</Application>
  <DocSecurity>0</DocSecurity>
  <Lines>13</Lines>
  <Paragraphs>3</Paragraphs>
  <ScaleCrop>false</ScaleCrop>
  <Company/>
  <LinksUpToDate>false</LinksUpToDate>
  <CharactersWithSpaces>1862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2021-12-25T02:49:00Z</dcterms:created>
  <dcterms:modified xsi:type="dcterms:W3CDTF">2021-12-25T02:50:00Z</dcterms:modified>
</cp:coreProperties>
</file>