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2E2" w:rsidRDefault="007112E2" w:rsidP="007112E2">
      <w:pPr>
        <w:pStyle w:val="3"/>
      </w:pPr>
      <w:r>
        <w:t>Администрация муниципального образования «Город Астрахань»</w:t>
      </w:r>
    </w:p>
    <w:p w:rsidR="00863CE2" w:rsidRDefault="007112E2" w:rsidP="007112E2">
      <w:pPr>
        <w:pStyle w:val="3"/>
      </w:pPr>
      <w:r>
        <w:t>ПОСТАНОВЛЕНИЕ</w:t>
      </w:r>
      <w:r>
        <w:t xml:space="preserve"> </w:t>
      </w:r>
    </w:p>
    <w:p w:rsidR="007112E2" w:rsidRDefault="007112E2" w:rsidP="007112E2">
      <w:pPr>
        <w:pStyle w:val="3"/>
      </w:pPr>
      <w:bookmarkStart w:id="0" w:name="_GoBack"/>
      <w:bookmarkEnd w:id="0"/>
      <w:r>
        <w:t>24 марта 2026 года № 274</w:t>
      </w:r>
    </w:p>
    <w:p w:rsidR="007112E2" w:rsidRDefault="007112E2" w:rsidP="007112E2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04.12.2023 № 261»</w:t>
      </w:r>
    </w:p>
    <w:p w:rsidR="007112E2" w:rsidRDefault="007112E2" w:rsidP="007112E2">
      <w:pPr>
        <w:pStyle w:val="a3"/>
        <w:ind w:firstLine="709"/>
      </w:pPr>
      <w:proofErr w:type="gramStart"/>
      <w:r>
        <w:t>В соответствии со статьей 16 Федерального закона от 06.10.2003 № 131-Ф3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Уставом муниципального образования «Городской округ город Астрахань», решением Городской Думы муниципального образования «Городской округ город Астрахань» от 03.12.2025 № 35 «Об утверждении структуры администрации муниципального образования</w:t>
      </w:r>
      <w:proofErr w:type="gramEnd"/>
      <w:r>
        <w:t xml:space="preserve"> «Городской округ город Астрахань», ПОСТАНОВЛЯЮ:</w:t>
      </w:r>
    </w:p>
    <w:p w:rsidR="007112E2" w:rsidRDefault="007112E2" w:rsidP="007112E2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04.12.2023 № 261 «Об утверждении Положения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и о создании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</w:t>
      </w:r>
      <w:proofErr w:type="gramEnd"/>
      <w:r>
        <w:t xml:space="preserve"> округ город Астрахань», с изменениями, внесенными постановлениями администрации муниципального образования «Городской округ город Астрахань» от 31.05.2024 № 87, от 08.04.2025 № 48 (далее - постановление), следующие изменения:</w:t>
      </w:r>
    </w:p>
    <w:p w:rsidR="007112E2" w:rsidRDefault="007112E2" w:rsidP="007112E2">
      <w:pPr>
        <w:pStyle w:val="a3"/>
        <w:ind w:firstLine="709"/>
      </w:pPr>
      <w:r>
        <w:t xml:space="preserve">1.1. </w:t>
      </w:r>
      <w:proofErr w:type="gramStart"/>
      <w:r>
        <w:t>В пункте 1.3 Положения о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утвержденного постановлением, слова «заместителя главы администрации муниципального образования «Городской округ город Астрахань», курирующего сферу архитектуры, градостроительства, муниципального имущества и жилищной политики» заменить словами «первого заместителя главы муниципального образования «Городской округ город</w:t>
      </w:r>
      <w:proofErr w:type="gramEnd"/>
      <w:r>
        <w:t xml:space="preserve"> Астрахань».</w:t>
      </w:r>
    </w:p>
    <w:p w:rsidR="007112E2" w:rsidRDefault="007112E2" w:rsidP="007112E2">
      <w:pPr>
        <w:pStyle w:val="a3"/>
        <w:ind w:firstLine="709"/>
      </w:pPr>
      <w:r>
        <w:t>1.2. Вывести из состава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утвержденном постановлением (далее - состав Комиссии), Сафронову Е.А., Григорьева В.М., Вороха В.Я.</w:t>
      </w:r>
    </w:p>
    <w:p w:rsidR="007112E2" w:rsidRDefault="007112E2" w:rsidP="007112E2">
      <w:pPr>
        <w:pStyle w:val="a3"/>
        <w:ind w:firstLine="709"/>
      </w:pPr>
      <w:r>
        <w:t>1.3. Ввести в состав Комиссии:</w:t>
      </w:r>
    </w:p>
    <w:p w:rsidR="007112E2" w:rsidRDefault="007112E2" w:rsidP="007112E2">
      <w:pPr>
        <w:pStyle w:val="a3"/>
        <w:ind w:firstLine="709"/>
      </w:pPr>
      <w:r>
        <w:t xml:space="preserve">- </w:t>
      </w:r>
      <w:proofErr w:type="spellStart"/>
      <w:r>
        <w:t>Пицко</w:t>
      </w:r>
      <w:proofErr w:type="spellEnd"/>
      <w:r>
        <w:t xml:space="preserve"> B.C. - первого заместителя главы муниципального образования «Городской округ город Астрахань» (председатель Комиссии);</w:t>
      </w:r>
    </w:p>
    <w:p w:rsidR="007112E2" w:rsidRDefault="007112E2" w:rsidP="007112E2">
      <w:pPr>
        <w:pStyle w:val="a3"/>
        <w:ind w:firstLine="709"/>
      </w:pPr>
      <w:r>
        <w:t xml:space="preserve">- </w:t>
      </w:r>
      <w:proofErr w:type="spellStart"/>
      <w:r>
        <w:t>Чернякову</w:t>
      </w:r>
      <w:proofErr w:type="spellEnd"/>
      <w:r>
        <w:t xml:space="preserve"> В.В. - депутата Городской Думы муниципального образования «Городской округ город Астрахань» (заместитель председателя Комиссии);</w:t>
      </w:r>
    </w:p>
    <w:p w:rsidR="007112E2" w:rsidRDefault="007112E2" w:rsidP="007112E2">
      <w:pPr>
        <w:pStyle w:val="a3"/>
        <w:ind w:firstLine="709"/>
      </w:pPr>
      <w:r>
        <w:t xml:space="preserve">- Кузнецова Д. А. - </w:t>
      </w:r>
      <w:proofErr w:type="spellStart"/>
      <w:proofErr w:type="gramStart"/>
      <w:r>
        <w:t>и.о</w:t>
      </w:r>
      <w:proofErr w:type="spellEnd"/>
      <w:r>
        <w:t>. начальника</w:t>
      </w:r>
      <w:proofErr w:type="gramEnd"/>
      <w:r>
        <w:t xml:space="preserve"> управления по архитектуре и градостроительству администрации муниципального образования «Городской округ город Астрахань».</w:t>
      </w:r>
    </w:p>
    <w:p w:rsidR="007112E2" w:rsidRDefault="007112E2" w:rsidP="007112E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7112E2" w:rsidRDefault="007112E2" w:rsidP="007112E2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112E2" w:rsidRDefault="007112E2" w:rsidP="007112E2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112E2" w:rsidRDefault="007112E2" w:rsidP="007112E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7112E2" w:rsidRDefault="007112E2" w:rsidP="007112E2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112E2" w:rsidRDefault="007112E2" w:rsidP="007112E2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112E2" w:rsidRDefault="007112E2" w:rsidP="007112E2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7112E2" w:rsidRDefault="007112E2" w:rsidP="007112E2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7112E2" w:rsidRDefault="007112E2" w:rsidP="007112E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112E2" w:rsidRDefault="007112E2" w:rsidP="007112E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63CE2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E2"/>
    <w:rsid w:val="007112E2"/>
    <w:rsid w:val="008505A8"/>
    <w:rsid w:val="00863CE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12E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1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12E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1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2026-04-02T06:42:00Z</dcterms:created>
  <dcterms:modified xsi:type="dcterms:W3CDTF">2026-04-02T06:44:00Z</dcterms:modified>
</cp:coreProperties>
</file>