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450" w:rsidRPr="001D5301" w:rsidRDefault="00A70450" w:rsidP="00A7045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BD73C0" w:rsidRDefault="00A70450" w:rsidP="00A7045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ПОСТАНОВЛЕНИЕ</w:t>
      </w:r>
    </w:p>
    <w:p w:rsidR="00A70450" w:rsidRPr="001D5301" w:rsidRDefault="00A70450" w:rsidP="00A7045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25 декабря 2020 года № 321</w:t>
      </w:r>
    </w:p>
    <w:p w:rsidR="00A70450" w:rsidRPr="001D5301" w:rsidRDefault="00A70450" w:rsidP="00A7045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«Об утверждении состава Общественной палаты </w:t>
      </w:r>
    </w:p>
    <w:p w:rsidR="00A70450" w:rsidRPr="001D5301" w:rsidRDefault="00A70450" w:rsidP="00A70450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муниципального образования «Город Астрахань»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В целях реализации Федерального закона «Об основах общественного контроля в Российской Федерации», во исполнение постановления мэра города от 16.02.2011 № 1137-м «Об Общественной палате муниципального образования «Город Астрахань» с изменениями, внесенными постановлениями мэра города Астрахани от 27.08.2014 № 5438-м, от 09.02.2015 № 727-м, постановлениями администрации муниципального образования «Город Астрахань» от 21.05.2015 № 3029, от 16.10.2015 № 7037, от 12.11.2015 № 7815, на основании решения Городской Думы</w:t>
      </w:r>
      <w:proofErr w:type="gramEnd"/>
      <w:r w:rsidRPr="001D5301">
        <w:rPr>
          <w:spacing w:val="0"/>
          <w:w w:val="100"/>
        </w:rPr>
        <w:t xml:space="preserve"> муниципального образования от 24.12.2020 № 67, согласно протоколу заседания комиссии по рассмотрению и согласованию кандидатур в состав Общественной палаты муниципального образования «Город Астрахань» от 02.12.2020 ПОСТАНОВЛЯЮ: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Утвердить прилагаемый состав Общественной палаты муниципального образования «Город Астрахань». 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Признать утратившими силу постановления администрации муниципального образования «Город Астрахань»: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от 09.12.2015 № 8508 «Об утверждении состава Общественной палаты муниципального образования «Город Астрахань»;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- от 01.08.2019 № 324 «О внесении изменений в постановление администрации муниципального образования «Город Астрахань» от 09.12.2015 № 8508». 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постановление администрации муниципального образования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 </w:t>
      </w:r>
    </w:p>
    <w:p w:rsidR="00A70450" w:rsidRPr="001D5301" w:rsidRDefault="00A70450" w:rsidP="00BD73C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70450" w:rsidRPr="001D5301" w:rsidRDefault="00A70450" w:rsidP="00A70450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BD73C0">
        <w:rPr>
          <w:b/>
          <w:bCs/>
          <w:spacing w:val="0"/>
          <w:w w:val="100"/>
        </w:rPr>
        <w:t xml:space="preserve"> </w:t>
      </w:r>
      <w:r w:rsidRPr="001D5301">
        <w:rPr>
          <w:b/>
          <w:bCs/>
          <w:spacing w:val="0"/>
          <w:w w:val="100"/>
        </w:rPr>
        <w:t>М.Н. ПЕРМЯКОВА</w:t>
      </w:r>
    </w:p>
    <w:p w:rsidR="00156A21" w:rsidRDefault="00156A21">
      <w:r>
        <w:br w:type="page"/>
      </w:r>
    </w:p>
    <w:p w:rsidR="00156A21" w:rsidRPr="001D5301" w:rsidRDefault="00156A21" w:rsidP="00156A21">
      <w:pPr>
        <w:pStyle w:val="a3"/>
        <w:spacing w:line="240" w:lineRule="auto"/>
        <w:ind w:left="4248" w:firstLine="0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lastRenderedPageBreak/>
        <w:t>Утвержден</w:t>
      </w:r>
      <w:proofErr w:type="gramEnd"/>
      <w:r w:rsidRPr="001D5301">
        <w:rPr>
          <w:spacing w:val="0"/>
          <w:w w:val="100"/>
        </w:rPr>
        <w:t xml:space="preserve"> постановлением администрации </w:t>
      </w:r>
    </w:p>
    <w:p w:rsidR="00156A21" w:rsidRPr="001D5301" w:rsidRDefault="00156A21" w:rsidP="00156A21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D5301">
        <w:rPr>
          <w:spacing w:val="0"/>
          <w:w w:val="100"/>
        </w:rPr>
        <w:t xml:space="preserve">муниципального образования «Город Астрахань» </w:t>
      </w:r>
    </w:p>
    <w:p w:rsidR="00156A21" w:rsidRPr="001D5301" w:rsidRDefault="00156A21" w:rsidP="00156A21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D5301">
        <w:rPr>
          <w:spacing w:val="0"/>
          <w:w w:val="100"/>
        </w:rPr>
        <w:t>от 25.12.2020 № 321</w:t>
      </w:r>
    </w:p>
    <w:p w:rsidR="00156A21" w:rsidRPr="001D5301" w:rsidRDefault="00156A21" w:rsidP="00156A21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Состав Общественной палаты</w:t>
      </w:r>
      <w:r>
        <w:rPr>
          <w:spacing w:val="0"/>
          <w:w w:val="100"/>
        </w:rPr>
        <w:t xml:space="preserve"> </w:t>
      </w:r>
      <w:r w:rsidRPr="001D5301">
        <w:rPr>
          <w:spacing w:val="0"/>
          <w:w w:val="100"/>
        </w:rPr>
        <w:t>муниципального образования «Город Астрахань»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Григорян </w:t>
      </w:r>
      <w:proofErr w:type="spellStart"/>
      <w:r w:rsidRPr="001D5301">
        <w:rPr>
          <w:spacing w:val="0"/>
          <w:w w:val="100"/>
        </w:rPr>
        <w:t>Хамест</w:t>
      </w:r>
      <w:proofErr w:type="spellEnd"/>
      <w:r w:rsidRPr="001D5301">
        <w:rPr>
          <w:spacing w:val="0"/>
          <w:w w:val="100"/>
        </w:rPr>
        <w:t xml:space="preserve"> </w:t>
      </w:r>
      <w:proofErr w:type="spellStart"/>
      <w:r w:rsidRPr="001D5301">
        <w:rPr>
          <w:spacing w:val="0"/>
          <w:w w:val="100"/>
        </w:rPr>
        <w:t>Рафиковна</w:t>
      </w:r>
      <w:proofErr w:type="spellEnd"/>
      <w:r w:rsidRPr="001D5301">
        <w:rPr>
          <w:spacing w:val="0"/>
          <w:w w:val="100"/>
        </w:rPr>
        <w:t xml:space="preserve"> - член регионального отделения Общероссийской общественной организации «Союз пенсионеров России» по Астраханской области.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 </w:t>
      </w:r>
      <w:proofErr w:type="spellStart"/>
      <w:r w:rsidRPr="001D5301">
        <w:rPr>
          <w:spacing w:val="0"/>
          <w:w w:val="100"/>
        </w:rPr>
        <w:t>Безрукавников</w:t>
      </w:r>
      <w:proofErr w:type="spellEnd"/>
      <w:r w:rsidRPr="001D5301">
        <w:rPr>
          <w:spacing w:val="0"/>
          <w:w w:val="100"/>
        </w:rPr>
        <w:t xml:space="preserve"> Игорь Александрович - член Фонда содействия правовому развитию и сотрудничеству стран Каспийского региона «Каспийский международный правовой центр».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Зверева Стелла Борисовна - член Астраханской областной общественной организации по патриотическому, правовому и физическому развитию молодежи.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</w:t>
      </w:r>
      <w:proofErr w:type="spellStart"/>
      <w:r w:rsidRPr="001D5301">
        <w:rPr>
          <w:spacing w:val="0"/>
          <w:w w:val="100"/>
        </w:rPr>
        <w:t>Кагаков</w:t>
      </w:r>
      <w:proofErr w:type="spellEnd"/>
      <w:r w:rsidRPr="001D5301">
        <w:rPr>
          <w:spacing w:val="0"/>
          <w:w w:val="100"/>
        </w:rPr>
        <w:t xml:space="preserve"> Юрий Николаевич - Почетный гражданин города Астрахани, член регионального </w:t>
      </w:r>
      <w:proofErr w:type="gramStart"/>
      <w:r w:rsidRPr="001D5301">
        <w:rPr>
          <w:spacing w:val="0"/>
          <w:w w:val="100"/>
        </w:rPr>
        <w:t>отделения Общероссийской общественной организации ветеранов войск правопорядка</w:t>
      </w:r>
      <w:proofErr w:type="gramEnd"/>
      <w:r w:rsidRPr="001D5301">
        <w:rPr>
          <w:spacing w:val="0"/>
          <w:w w:val="100"/>
        </w:rPr>
        <w:t xml:space="preserve"> по Астраханской области.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 Ласточкин Сергей Васильевич - член Фонда содействия правовому развитию и сотрудничеству стран Каспийского региона «Каспийский международный правовой центр».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6. Бычков Анатолий Андреевич - член Фонда содействия правовому развитию и сотрудничеству стран Каспийского региона «Каспийский международный правовой центр».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7. Потапова Марина Геннадьевна - член Астраханской областной общественной организации по патриотическому, правовому и физическому развитию молодежи.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8. Полумордвинов Олег Анатольевич - член регионального </w:t>
      </w:r>
      <w:proofErr w:type="gramStart"/>
      <w:r w:rsidRPr="001D5301">
        <w:rPr>
          <w:spacing w:val="0"/>
          <w:w w:val="100"/>
        </w:rPr>
        <w:t>отделения Общероссийской общественной организации ветеранов войск правопорядка</w:t>
      </w:r>
      <w:proofErr w:type="gramEnd"/>
      <w:r w:rsidRPr="001D5301">
        <w:rPr>
          <w:spacing w:val="0"/>
          <w:w w:val="100"/>
        </w:rPr>
        <w:t xml:space="preserve"> по Астраханской области.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9. Калиновская Юлия Александровна - член Астраханской областной общественной организации по патриотическому, правовому и физическому развитию молодежи.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10. Калашников Евгений Сергеевич - член Астраханской областной общественной организации по патриотическому, правовому и физическому развитию молодежи.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11. Назаренко Александр Иванович - член Астраханской областной общественной организации по патриотическому, правовому и физическому развитию молодежи.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12. </w:t>
      </w:r>
      <w:proofErr w:type="spellStart"/>
      <w:r w:rsidRPr="001D5301">
        <w:rPr>
          <w:spacing w:val="0"/>
          <w:w w:val="100"/>
        </w:rPr>
        <w:t>Межитова</w:t>
      </w:r>
      <w:proofErr w:type="spellEnd"/>
      <w:r w:rsidRPr="001D5301">
        <w:rPr>
          <w:spacing w:val="0"/>
          <w:w w:val="100"/>
        </w:rPr>
        <w:t xml:space="preserve"> Динара </w:t>
      </w:r>
      <w:proofErr w:type="spellStart"/>
      <w:r w:rsidRPr="001D5301">
        <w:rPr>
          <w:spacing w:val="0"/>
          <w:w w:val="100"/>
        </w:rPr>
        <w:t>Минаахметовна</w:t>
      </w:r>
      <w:proofErr w:type="spellEnd"/>
      <w:r w:rsidRPr="001D5301">
        <w:rPr>
          <w:spacing w:val="0"/>
          <w:w w:val="100"/>
        </w:rPr>
        <w:t xml:space="preserve"> - член Астраханского отделения межрегиональной общественной организации «Гильдия межэтнической журналистики».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13. Гончарова Татьяна Васильевна - член Астраханской городской организации Всероссийской общественной организации ветеранов (пенсионеров) войны, труда, Вооруженных Сил и правоохранительных органов.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14. </w:t>
      </w:r>
      <w:proofErr w:type="spellStart"/>
      <w:r w:rsidRPr="001D5301">
        <w:rPr>
          <w:spacing w:val="0"/>
          <w:w w:val="100"/>
        </w:rPr>
        <w:t>Симеонова</w:t>
      </w:r>
      <w:proofErr w:type="spellEnd"/>
      <w:r w:rsidRPr="001D5301">
        <w:rPr>
          <w:spacing w:val="0"/>
          <w:w w:val="100"/>
        </w:rPr>
        <w:t xml:space="preserve"> Елена Ивановна - член регионального отделения Общероссийской общественной организации «Союз пенсионеров России».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15. Васильев Александр Владимирович - член Астраханского регионального отделения Всероссийской общественной организации ветеранов «Бое­вое братство».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16. Давыдов Петр Алексеевич - член Астраханского регионального отделения Всероссийской общественной организации ветеранов «Боевое братство».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17. Курбатов Валерий Григорьевич - член Фонда содействия правовому развитию и сотрудничеству стран Каспийского региона «Каспийский международный правовой центр».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18. Коноваленко Владимир Александрович - председатель региональной общественной организации «Экология Астрахани».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19. Иконникова Марина Владимировна - руководитель Астраханской региональной общественной организации по защите прав потребителей «Народный союз потребителей».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20. Султанова Оксана </w:t>
      </w:r>
      <w:proofErr w:type="spellStart"/>
      <w:r w:rsidRPr="001D5301">
        <w:rPr>
          <w:spacing w:val="0"/>
          <w:w w:val="100"/>
        </w:rPr>
        <w:t>Эседуллаевна</w:t>
      </w:r>
      <w:proofErr w:type="spellEnd"/>
      <w:r w:rsidRPr="001D5301">
        <w:rPr>
          <w:spacing w:val="0"/>
          <w:w w:val="100"/>
        </w:rPr>
        <w:t xml:space="preserve"> - член Астраханской региональной общественной организации национальной культуры «Азербайджан».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21. </w:t>
      </w:r>
      <w:proofErr w:type="spellStart"/>
      <w:r w:rsidRPr="001D5301">
        <w:rPr>
          <w:spacing w:val="0"/>
          <w:w w:val="100"/>
        </w:rPr>
        <w:t>Абельдаев</w:t>
      </w:r>
      <w:proofErr w:type="spellEnd"/>
      <w:r w:rsidRPr="001D5301">
        <w:rPr>
          <w:spacing w:val="0"/>
          <w:w w:val="100"/>
        </w:rPr>
        <w:t xml:space="preserve"> </w:t>
      </w:r>
      <w:proofErr w:type="spellStart"/>
      <w:r w:rsidRPr="001D5301">
        <w:rPr>
          <w:spacing w:val="0"/>
          <w:w w:val="100"/>
        </w:rPr>
        <w:t>Айвар</w:t>
      </w:r>
      <w:proofErr w:type="spellEnd"/>
      <w:r w:rsidRPr="001D5301">
        <w:rPr>
          <w:spacing w:val="0"/>
          <w:w w:val="100"/>
        </w:rPr>
        <w:t xml:space="preserve"> Русланович - директор регионального благотворительного фонда «Сердце Каспия».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22. Шевченко Людмила Георгиевна - член Астраханского регионального отделения Общероссийской общественно-государственной организации «Союз женщин России».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23. Булычев Алексей Александрович - председатель региональной Общественной организации «Союз дизайнеров Астраханской области».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24. Глухова Ульяна Борисовна - председатель регионального отделения Астраханской области Общероссийской общественной организации «Всероссийская организация родителей детей-инвалидов и инвалидов старше 18 лет с ментальными и иными нарушениями, нуждающихся в представительстве своих интересов». 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25. </w:t>
      </w:r>
      <w:proofErr w:type="spellStart"/>
      <w:r w:rsidRPr="001D5301">
        <w:rPr>
          <w:spacing w:val="0"/>
          <w:w w:val="100"/>
        </w:rPr>
        <w:t>Каблукова</w:t>
      </w:r>
      <w:proofErr w:type="spellEnd"/>
      <w:r w:rsidRPr="001D5301">
        <w:rPr>
          <w:spacing w:val="0"/>
          <w:w w:val="100"/>
        </w:rPr>
        <w:t xml:space="preserve"> Людмила Николаевна - член регионального отделения Общероссийской общественной организации «Союз пенсионеров России» по Астраханской области.</w:t>
      </w:r>
    </w:p>
    <w:p w:rsidR="00156A21" w:rsidRPr="001D5301" w:rsidRDefault="00156A21" w:rsidP="00156A21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26. Ткачева Наталья Генриховна - член Астраханской областной общественной организации по патриотическому, правовому и физическому развитию молодежи.</w:t>
      </w:r>
    </w:p>
    <w:p w:rsidR="00FF4A14" w:rsidRDefault="00156A21">
      <w:bookmarkStart w:id="0" w:name="_GoBack"/>
      <w:bookmarkEnd w:id="0"/>
    </w:p>
    <w:sectPr w:rsidR="00FF4A14" w:rsidSect="00BD73C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450"/>
    <w:rsid w:val="00156A21"/>
    <w:rsid w:val="008505A8"/>
    <w:rsid w:val="00A56E3A"/>
    <w:rsid w:val="00A70450"/>
    <w:rsid w:val="00BD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045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7045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0450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70450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951</Words>
  <Characters>5423</Characters>
  <Application>Microsoft Office Word</Application>
  <DocSecurity>0</DocSecurity>
  <Lines>45</Lines>
  <Paragraphs>12</Paragraphs>
  <ScaleCrop>false</ScaleCrop>
  <Company/>
  <LinksUpToDate>false</LinksUpToDate>
  <CharactersWithSpaces>6362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2020-12-29T05:21:00Z</dcterms:created>
  <dcterms:modified xsi:type="dcterms:W3CDTF">2020-12-29T05:23:00Z</dcterms:modified>
</cp:coreProperties>
</file>