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E79" w:rsidRDefault="00574E79" w:rsidP="00574E79">
      <w:pPr>
        <w:pStyle w:val="3"/>
      </w:pPr>
      <w:r>
        <w:t>Администрация муниципального образования «Город Астрахань»</w:t>
      </w:r>
    </w:p>
    <w:p w:rsidR="00574E79" w:rsidRDefault="00574E79" w:rsidP="00574E79">
      <w:pPr>
        <w:pStyle w:val="3"/>
      </w:pPr>
      <w:r>
        <w:t xml:space="preserve">ПОСТАНОВЛЕНИЕ </w:t>
      </w:r>
    </w:p>
    <w:p w:rsidR="00574E79" w:rsidRDefault="00574E79" w:rsidP="00574E79">
      <w:pPr>
        <w:pStyle w:val="3"/>
      </w:pPr>
      <w:r>
        <w:t>25 ноября 2022 года № 252</w:t>
      </w:r>
    </w:p>
    <w:p w:rsidR="00574E79" w:rsidRDefault="00574E79" w:rsidP="00574E79">
      <w:pPr>
        <w:pStyle w:val="3"/>
      </w:pPr>
      <w:r>
        <w:t xml:space="preserve">«О внесении изменений в постановление </w:t>
      </w:r>
    </w:p>
    <w:p w:rsidR="00574E79" w:rsidRDefault="00574E79" w:rsidP="00574E79">
      <w:pPr>
        <w:pStyle w:val="3"/>
      </w:pPr>
      <w:r>
        <w:t xml:space="preserve">администрации города Астрахани </w:t>
      </w:r>
    </w:p>
    <w:p w:rsidR="00574E79" w:rsidRDefault="00574E79" w:rsidP="00574E79">
      <w:pPr>
        <w:pStyle w:val="3"/>
      </w:pPr>
      <w:r>
        <w:t>от 29.04.2015 № 2560»</w:t>
      </w:r>
    </w:p>
    <w:p w:rsidR="00574E79" w:rsidRDefault="00574E79" w:rsidP="00574E79">
      <w:pPr>
        <w:pStyle w:val="a5"/>
        <w:ind w:firstLine="709"/>
      </w:pPr>
      <w:proofErr w:type="gramStart"/>
      <w:r>
        <w:t xml:space="preserve">В соответствии с федеральными законами «О проведении эксперимента по установлению специального налогового режима «Налог на профессиональный доход», «Об общих принципах организации местного самоуправления в Российской Федерации», «Об основах государственного регулирования торговой деятельности в Российской Федерации», законом Астраханской области </w:t>
      </w:r>
      <w:bookmarkStart w:id="0" w:name="_GoBack"/>
      <w:bookmarkEnd w:id="0"/>
      <w:r>
        <w:t>«О введении на территории Астраханской области специального налогового режима «Налог на профессиональный доход», Уставом муниципального образования «Город Астрахань» ПОСТАНОВЛЯЮ:</w:t>
      </w:r>
      <w:proofErr w:type="gramEnd"/>
    </w:p>
    <w:p w:rsidR="00574E79" w:rsidRDefault="00574E79" w:rsidP="00574E79">
      <w:pPr>
        <w:pStyle w:val="a5"/>
        <w:ind w:firstLine="709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>Внести в Порядок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утвержденный постановлением администрации города Астрахани от 29.04.2015 № 2560 «Об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17.02.2016 № 926, от 29.07.2016 № 5009, от</w:t>
      </w:r>
      <w:proofErr w:type="gramEnd"/>
      <w:r>
        <w:rPr>
          <w:spacing w:val="-2"/>
        </w:rPr>
        <w:t xml:space="preserve"> 21.07.2017 № 4307, от 07.06.2018 № 347, от 08.05.2019 № 215, изменения согласно приложению к настоящему постановлению администрации муниципального образования «Город Астрахань».</w:t>
      </w:r>
    </w:p>
    <w:p w:rsidR="00574E79" w:rsidRDefault="00574E79" w:rsidP="00574E79">
      <w:pPr>
        <w:pStyle w:val="a5"/>
        <w:ind w:firstLine="709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574E79" w:rsidRDefault="00574E79" w:rsidP="00574E79">
      <w:pPr>
        <w:pStyle w:val="a5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74E79" w:rsidRDefault="00574E79" w:rsidP="00574E79">
      <w:pPr>
        <w:pStyle w:val="a5"/>
        <w:ind w:firstLine="709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74E79" w:rsidRDefault="00574E79" w:rsidP="00574E79">
      <w:pPr>
        <w:pStyle w:val="a5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74E79" w:rsidRDefault="00574E79" w:rsidP="00574E79">
      <w:pPr>
        <w:pStyle w:val="a5"/>
        <w:ind w:firstLine="709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74E79" w:rsidRDefault="00574E79" w:rsidP="00574E79">
      <w:pPr>
        <w:pStyle w:val="a5"/>
        <w:ind w:firstLine="709"/>
      </w:pPr>
      <w:r>
        <w:t xml:space="preserve"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74E79" w:rsidRDefault="00574E79" w:rsidP="00574E79">
      <w:pPr>
        <w:pStyle w:val="a5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74E79" w:rsidRDefault="00574E79" w:rsidP="00574E79">
      <w:pPr>
        <w:pStyle w:val="a5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>
        <w:t>Светцова</w:t>
      </w:r>
      <w:proofErr w:type="spellEnd"/>
      <w:r>
        <w:t xml:space="preserve"> Ю.А. </w:t>
      </w:r>
    </w:p>
    <w:p w:rsidR="00574E79" w:rsidRDefault="00574E79" w:rsidP="00574E79">
      <w:pPr>
        <w:pStyle w:val="a5"/>
        <w:ind w:firstLine="709"/>
        <w:jc w:val="right"/>
      </w:pPr>
      <w:r>
        <w:rPr>
          <w:b/>
          <w:bCs/>
        </w:rPr>
        <w:t>Глава муниципального образования «Город Астрахань» О.А. ПОЛУМОРДВИНОВ</w:t>
      </w:r>
    </w:p>
    <w:p w:rsidR="00574E79" w:rsidRDefault="00574E79" w:rsidP="00574E79"/>
    <w:p w:rsidR="00FF4A14" w:rsidRDefault="0040243C">
      <w:r>
        <w:rPr>
          <w:noProof/>
          <w:lang w:eastAsia="ru-RU"/>
        </w:rPr>
        <w:lastRenderedPageBreak/>
        <w:drawing>
          <wp:inline distT="0" distB="0" distL="0" distR="0" wp14:anchorId="69B1FC9A" wp14:editId="6C349DE6">
            <wp:extent cx="5940425" cy="802132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21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5DFE">
        <w:rPr>
          <w:noProof/>
          <w:lang w:eastAsia="ru-RU"/>
        </w:rPr>
        <w:lastRenderedPageBreak/>
        <w:drawing>
          <wp:inline distT="0" distB="0" distL="0" distR="0" wp14:anchorId="594A7280" wp14:editId="4602A1DE">
            <wp:extent cx="5940425" cy="754983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49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574E7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65D"/>
    <w:rsid w:val="00075DFE"/>
    <w:rsid w:val="0040243C"/>
    <w:rsid w:val="0045665D"/>
    <w:rsid w:val="00574E7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2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243C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574E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574E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2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243C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574E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574E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2022-11-28T11:43:00Z</dcterms:created>
  <dcterms:modified xsi:type="dcterms:W3CDTF">2022-12-01T06:18:00Z</dcterms:modified>
</cp:coreProperties>
</file>