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82" w:rsidRPr="00815782" w:rsidRDefault="00815782" w:rsidP="00815782">
      <w:pPr>
        <w:jc w:val="center"/>
        <w:rPr>
          <w:rFonts w:ascii="Cambria" w:hAnsi="Cambria"/>
          <w:b/>
          <w:sz w:val="20"/>
          <w:szCs w:val="20"/>
        </w:rPr>
      </w:pPr>
      <w:r w:rsidRPr="0081578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C7C6F" w:rsidRDefault="00A43BC7" w:rsidP="00815782">
      <w:pPr>
        <w:jc w:val="center"/>
        <w:rPr>
          <w:rFonts w:ascii="Cambria" w:hAnsi="Cambria"/>
          <w:b/>
          <w:sz w:val="20"/>
          <w:szCs w:val="20"/>
        </w:rPr>
      </w:pPr>
      <w:r w:rsidRPr="00815782">
        <w:rPr>
          <w:rFonts w:ascii="Cambria" w:hAnsi="Cambria"/>
          <w:b/>
          <w:sz w:val="20"/>
          <w:szCs w:val="20"/>
        </w:rPr>
        <w:t>ПОСТАНОВЛЕНИЕ</w:t>
      </w:r>
    </w:p>
    <w:p w:rsidR="00815782" w:rsidRPr="00815782" w:rsidRDefault="00A43BC7" w:rsidP="00815782">
      <w:pPr>
        <w:jc w:val="center"/>
        <w:rPr>
          <w:rFonts w:ascii="Cambria" w:hAnsi="Cambria"/>
          <w:b/>
          <w:sz w:val="20"/>
          <w:szCs w:val="20"/>
        </w:rPr>
      </w:pPr>
      <w:r w:rsidRPr="00815782">
        <w:rPr>
          <w:rFonts w:ascii="Cambria" w:hAnsi="Cambria"/>
          <w:b/>
          <w:sz w:val="20"/>
          <w:szCs w:val="20"/>
        </w:rPr>
        <w:t>26 июля 2019 года</w:t>
      </w:r>
      <w:r w:rsidR="00815782" w:rsidRPr="00815782">
        <w:rPr>
          <w:rFonts w:ascii="Cambria" w:hAnsi="Cambria"/>
          <w:b/>
          <w:sz w:val="20"/>
          <w:szCs w:val="20"/>
        </w:rPr>
        <w:t xml:space="preserve"> </w:t>
      </w:r>
      <w:r w:rsidR="00815782" w:rsidRPr="00815782">
        <w:rPr>
          <w:rFonts w:ascii="Cambria" w:hAnsi="Cambria"/>
          <w:b/>
          <w:sz w:val="20"/>
          <w:szCs w:val="20"/>
        </w:rPr>
        <w:t>№ 319</w:t>
      </w:r>
    </w:p>
    <w:p w:rsidR="00FC7C6F" w:rsidRDefault="00815782" w:rsidP="00815782">
      <w:pPr>
        <w:jc w:val="center"/>
        <w:rPr>
          <w:rFonts w:ascii="Cambria" w:hAnsi="Cambria"/>
          <w:b/>
          <w:sz w:val="20"/>
          <w:szCs w:val="20"/>
        </w:rPr>
      </w:pPr>
      <w:r w:rsidRPr="00815782">
        <w:rPr>
          <w:rFonts w:ascii="Cambria" w:hAnsi="Cambria"/>
          <w:b/>
          <w:sz w:val="20"/>
          <w:szCs w:val="20"/>
        </w:rPr>
        <w:t>«</w:t>
      </w:r>
      <w:r w:rsidR="00A43BC7" w:rsidRPr="00815782">
        <w:rPr>
          <w:rFonts w:ascii="Cambria" w:hAnsi="Cambria"/>
          <w:b/>
          <w:sz w:val="20"/>
          <w:szCs w:val="20"/>
        </w:rPr>
        <w:t xml:space="preserve">Об образовании избирательных участков по проведению дополнительных выборов депутата Городской Думы муниципального образования «Город Астрахань» </w:t>
      </w:r>
    </w:p>
    <w:p w:rsidR="00443BDC" w:rsidRPr="00815782" w:rsidRDefault="00A43BC7" w:rsidP="00815782">
      <w:pPr>
        <w:jc w:val="center"/>
        <w:rPr>
          <w:rFonts w:ascii="Cambria" w:hAnsi="Cambria"/>
          <w:b/>
          <w:sz w:val="20"/>
          <w:szCs w:val="20"/>
        </w:rPr>
      </w:pPr>
      <w:r w:rsidRPr="00815782">
        <w:rPr>
          <w:rFonts w:ascii="Cambria" w:hAnsi="Cambria"/>
          <w:b/>
          <w:sz w:val="20"/>
          <w:szCs w:val="20"/>
        </w:rPr>
        <w:t xml:space="preserve">шестого </w:t>
      </w:r>
      <w:r w:rsidRPr="00815782">
        <w:rPr>
          <w:rFonts w:ascii="Cambria" w:hAnsi="Cambria"/>
          <w:b/>
          <w:sz w:val="20"/>
          <w:szCs w:val="20"/>
        </w:rPr>
        <w:t>созыва</w:t>
      </w:r>
      <w:r w:rsidR="00815782" w:rsidRPr="00815782">
        <w:rPr>
          <w:rFonts w:ascii="Cambria" w:hAnsi="Cambria"/>
          <w:b/>
          <w:sz w:val="20"/>
          <w:szCs w:val="20"/>
        </w:rPr>
        <w:t>»</w:t>
      </w:r>
    </w:p>
    <w:p w:rsidR="00443BDC" w:rsidRPr="00FC7C6F" w:rsidRDefault="00A43BC7" w:rsidP="00FC7C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C7C6F">
        <w:rPr>
          <w:rFonts w:ascii="Arial" w:hAnsi="Arial" w:cs="Arial"/>
          <w:sz w:val="18"/>
          <w:szCs w:val="18"/>
        </w:rPr>
        <w:t>В соответствии с Федеральным законом РФ «Об основных гарантиях избирательных прав и права на участие в референдуме граждан Российской Федерации», Федерального закона РФ «Об общих принципах организации местного самоуправления в Российской Федерации»,</w:t>
      </w:r>
      <w:r w:rsidRPr="00FC7C6F">
        <w:rPr>
          <w:rFonts w:ascii="Arial" w:hAnsi="Arial" w:cs="Arial"/>
          <w:sz w:val="18"/>
          <w:szCs w:val="18"/>
        </w:rPr>
        <w:t xml:space="preserve"> Закона Астраханской области «О выборах в органы местного самоуправления в Астраханской области»</w:t>
      </w:r>
    </w:p>
    <w:p w:rsidR="00443BDC" w:rsidRPr="00FC7C6F" w:rsidRDefault="00A43BC7" w:rsidP="00FC7C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C7C6F">
        <w:rPr>
          <w:rFonts w:ascii="Arial" w:hAnsi="Arial" w:cs="Arial"/>
          <w:sz w:val="18"/>
          <w:szCs w:val="18"/>
        </w:rPr>
        <w:t>ПОСТАНОВЛЯЮ:</w:t>
      </w:r>
    </w:p>
    <w:p w:rsidR="00443BDC" w:rsidRPr="00FC7C6F" w:rsidRDefault="00815782" w:rsidP="004272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C7C6F">
        <w:rPr>
          <w:rFonts w:ascii="Arial" w:hAnsi="Arial" w:cs="Arial"/>
          <w:sz w:val="18"/>
          <w:szCs w:val="18"/>
        </w:rPr>
        <w:t xml:space="preserve">1. </w:t>
      </w:r>
      <w:r w:rsidR="00A43BC7" w:rsidRPr="00FC7C6F">
        <w:rPr>
          <w:rFonts w:ascii="Arial" w:hAnsi="Arial" w:cs="Arial"/>
          <w:sz w:val="18"/>
          <w:szCs w:val="18"/>
        </w:rPr>
        <w:t>Образовать на территории муниципального образования «Город</w:t>
      </w:r>
      <w:r w:rsidR="0042724B">
        <w:rPr>
          <w:rFonts w:ascii="Arial" w:hAnsi="Arial" w:cs="Arial"/>
          <w:sz w:val="18"/>
          <w:szCs w:val="18"/>
        </w:rPr>
        <w:t xml:space="preserve"> </w:t>
      </w:r>
      <w:r w:rsidR="00A43BC7" w:rsidRPr="00FC7C6F">
        <w:rPr>
          <w:rFonts w:ascii="Arial" w:hAnsi="Arial" w:cs="Arial"/>
          <w:sz w:val="18"/>
          <w:szCs w:val="18"/>
        </w:rPr>
        <w:t>Астрахань» 10 избирательных участков по дополнительным выборам депутатов Городской Думы</w:t>
      </w:r>
      <w:r w:rsidR="00A43BC7" w:rsidRPr="00FC7C6F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шестого созыва по одномандатному </w:t>
      </w:r>
      <w:r w:rsidR="00A43BC7" w:rsidRPr="00FC7C6F">
        <w:rPr>
          <w:rFonts w:ascii="Arial" w:hAnsi="Arial" w:cs="Arial"/>
          <w:sz w:val="18"/>
          <w:szCs w:val="18"/>
        </w:rPr>
        <w:t>избирательному округу № 18</w:t>
      </w:r>
      <w:r w:rsidR="0042724B">
        <w:rPr>
          <w:rFonts w:ascii="Arial" w:hAnsi="Arial" w:cs="Arial"/>
          <w:sz w:val="18"/>
          <w:szCs w:val="18"/>
        </w:rPr>
        <w:t xml:space="preserve"> </w:t>
      </w:r>
      <w:r w:rsidR="00A43BC7" w:rsidRPr="00FC7C6F">
        <w:rPr>
          <w:rFonts w:ascii="Arial" w:hAnsi="Arial" w:cs="Arial"/>
          <w:sz w:val="18"/>
          <w:szCs w:val="18"/>
        </w:rPr>
        <w:t>8</w:t>
      </w:r>
      <w:r w:rsidR="0042724B">
        <w:rPr>
          <w:rFonts w:ascii="Arial" w:hAnsi="Arial" w:cs="Arial"/>
          <w:sz w:val="18"/>
          <w:szCs w:val="18"/>
        </w:rPr>
        <w:t xml:space="preserve"> с</w:t>
      </w:r>
      <w:r w:rsidR="00A43BC7" w:rsidRPr="00FC7C6F">
        <w:rPr>
          <w:rFonts w:ascii="Arial" w:hAnsi="Arial" w:cs="Arial"/>
          <w:sz w:val="18"/>
          <w:szCs w:val="18"/>
        </w:rPr>
        <w:t>ентября 2019 г в границах, согласно приложению к настоящему постановлению, администрации муниципального образования «Город Астрахань».</w:t>
      </w:r>
    </w:p>
    <w:p w:rsidR="00443BDC" w:rsidRPr="00FC7C6F" w:rsidRDefault="00815782" w:rsidP="00FC7C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C7C6F">
        <w:rPr>
          <w:rFonts w:ascii="Arial" w:hAnsi="Arial" w:cs="Arial"/>
          <w:sz w:val="18"/>
          <w:szCs w:val="18"/>
        </w:rPr>
        <w:t xml:space="preserve">2. </w:t>
      </w:r>
      <w:r w:rsidR="00A43BC7" w:rsidRPr="00FC7C6F">
        <w:rPr>
          <w:rFonts w:ascii="Arial" w:hAnsi="Arial" w:cs="Arial"/>
          <w:sz w:val="18"/>
          <w:szCs w:val="18"/>
        </w:rPr>
        <w:t>Управлению</w:t>
      </w:r>
      <w:r w:rsidR="0042724B">
        <w:rPr>
          <w:rFonts w:ascii="Arial" w:hAnsi="Arial" w:cs="Arial"/>
          <w:sz w:val="18"/>
          <w:szCs w:val="18"/>
        </w:rPr>
        <w:t xml:space="preserve"> </w:t>
      </w:r>
      <w:r w:rsidR="00A43BC7" w:rsidRPr="00FC7C6F">
        <w:rPr>
          <w:rFonts w:ascii="Arial" w:hAnsi="Arial" w:cs="Arial"/>
          <w:sz w:val="18"/>
          <w:szCs w:val="18"/>
        </w:rPr>
        <w:t>и</w:t>
      </w:r>
      <w:r w:rsidR="00A43BC7" w:rsidRPr="00FC7C6F">
        <w:rPr>
          <w:rFonts w:ascii="Arial" w:hAnsi="Arial" w:cs="Arial"/>
          <w:sz w:val="18"/>
          <w:szCs w:val="18"/>
        </w:rPr>
        <w:t>нформационной политики</w:t>
      </w:r>
      <w:r w:rsidR="0042724B">
        <w:rPr>
          <w:rFonts w:ascii="Arial" w:hAnsi="Arial" w:cs="Arial"/>
          <w:sz w:val="18"/>
          <w:szCs w:val="18"/>
        </w:rPr>
        <w:t xml:space="preserve"> </w:t>
      </w:r>
      <w:r w:rsidR="00A43BC7" w:rsidRPr="00FC7C6F">
        <w:rPr>
          <w:rFonts w:ascii="Arial" w:hAnsi="Arial" w:cs="Arial"/>
          <w:sz w:val="18"/>
          <w:szCs w:val="18"/>
        </w:rPr>
        <w:t>администрации</w:t>
      </w:r>
      <w:r w:rsidR="0042724B">
        <w:rPr>
          <w:rFonts w:ascii="Arial" w:hAnsi="Arial" w:cs="Arial"/>
          <w:sz w:val="18"/>
          <w:szCs w:val="18"/>
        </w:rPr>
        <w:t xml:space="preserve"> </w:t>
      </w:r>
      <w:r w:rsidR="00A43BC7" w:rsidRPr="00FC7C6F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443BDC" w:rsidRPr="00FC7C6F" w:rsidRDefault="00815782" w:rsidP="00FC7C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C7C6F">
        <w:rPr>
          <w:rFonts w:ascii="Arial" w:hAnsi="Arial" w:cs="Arial"/>
          <w:sz w:val="18"/>
          <w:szCs w:val="18"/>
        </w:rPr>
        <w:t xml:space="preserve">2.1. </w:t>
      </w:r>
      <w:proofErr w:type="gramStart"/>
      <w:r w:rsidR="00A43BC7" w:rsidRPr="00FC7C6F">
        <w:rPr>
          <w:rFonts w:ascii="Arial" w:hAnsi="Arial" w:cs="Arial"/>
          <w:sz w:val="18"/>
          <w:szCs w:val="18"/>
        </w:rPr>
        <w:t>Разместить</w:t>
      </w:r>
      <w:proofErr w:type="gramEnd"/>
      <w:r w:rsidR="00A43BC7" w:rsidRPr="00FC7C6F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</w:t>
      </w:r>
      <w:r w:rsidR="00A43BC7" w:rsidRPr="00FC7C6F">
        <w:rPr>
          <w:rFonts w:ascii="Arial" w:hAnsi="Arial" w:cs="Arial"/>
          <w:sz w:val="18"/>
          <w:szCs w:val="18"/>
        </w:rPr>
        <w:t>Астрахань».</w:t>
      </w:r>
    </w:p>
    <w:p w:rsidR="00443BDC" w:rsidRPr="00FC7C6F" w:rsidRDefault="00815782" w:rsidP="00FC7C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C7C6F">
        <w:rPr>
          <w:rFonts w:ascii="Arial" w:hAnsi="Arial" w:cs="Arial"/>
          <w:sz w:val="18"/>
          <w:szCs w:val="18"/>
        </w:rPr>
        <w:t xml:space="preserve">2.2. </w:t>
      </w:r>
      <w:r w:rsidR="00A43BC7" w:rsidRPr="00FC7C6F">
        <w:rPr>
          <w:rFonts w:ascii="Arial" w:hAnsi="Arial" w:cs="Arial"/>
          <w:sz w:val="18"/>
          <w:szCs w:val="18"/>
        </w:rPr>
        <w:t>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43BDC" w:rsidRPr="00FC7C6F" w:rsidRDefault="00815782" w:rsidP="00FC7C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C7C6F">
        <w:rPr>
          <w:rFonts w:ascii="Arial" w:hAnsi="Arial" w:cs="Arial"/>
          <w:sz w:val="18"/>
          <w:szCs w:val="18"/>
        </w:rPr>
        <w:t xml:space="preserve">3. </w:t>
      </w:r>
      <w:r w:rsidR="00A43BC7" w:rsidRPr="00FC7C6F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 момента его оф</w:t>
      </w:r>
      <w:r w:rsidR="00A43BC7" w:rsidRPr="00FC7C6F">
        <w:rPr>
          <w:rFonts w:ascii="Arial" w:hAnsi="Arial" w:cs="Arial"/>
          <w:sz w:val="18"/>
          <w:szCs w:val="18"/>
        </w:rPr>
        <w:t>ициального опубликования.</w:t>
      </w:r>
    </w:p>
    <w:p w:rsidR="0042724B" w:rsidRDefault="00A43BC7" w:rsidP="00FC7C6F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FC7C6F">
        <w:rPr>
          <w:rFonts w:ascii="Arial" w:hAnsi="Arial" w:cs="Arial"/>
          <w:b/>
          <w:sz w:val="18"/>
          <w:szCs w:val="18"/>
        </w:rPr>
        <w:t>Глава администрации</w:t>
      </w:r>
      <w:r w:rsidR="00815782" w:rsidRPr="00FC7C6F">
        <w:rPr>
          <w:rFonts w:ascii="Arial" w:hAnsi="Arial" w:cs="Arial"/>
          <w:b/>
          <w:sz w:val="18"/>
          <w:szCs w:val="18"/>
        </w:rPr>
        <w:t xml:space="preserve"> </w:t>
      </w:r>
      <w:r w:rsidRPr="00FC7C6F">
        <w:rPr>
          <w:rFonts w:ascii="Arial" w:hAnsi="Arial" w:cs="Arial"/>
          <w:b/>
          <w:sz w:val="18"/>
          <w:szCs w:val="18"/>
        </w:rPr>
        <w:t>Р.Л. Харисов</w:t>
      </w:r>
      <w:r w:rsidR="0042724B">
        <w:rPr>
          <w:rFonts w:ascii="Arial" w:hAnsi="Arial" w:cs="Arial"/>
          <w:b/>
          <w:sz w:val="18"/>
          <w:szCs w:val="18"/>
        </w:rPr>
        <w:br w:type="page"/>
      </w:r>
    </w:p>
    <w:p w:rsidR="00443BDC" w:rsidRPr="00FC7C6F" w:rsidRDefault="0042724B" w:rsidP="0042724B">
      <w:pPr>
        <w:ind w:firstLine="709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781550" cy="801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724400" cy="806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3648075" cy="811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BDC" w:rsidRPr="00815782" w:rsidRDefault="00443BDC" w:rsidP="00815782"/>
    <w:sectPr w:rsidR="00443BDC" w:rsidRPr="00815782" w:rsidSect="00FC7C6F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C7" w:rsidRDefault="00A43BC7">
      <w:r>
        <w:separator/>
      </w:r>
    </w:p>
  </w:endnote>
  <w:endnote w:type="continuationSeparator" w:id="0">
    <w:p w:rsidR="00A43BC7" w:rsidRDefault="00A4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C7" w:rsidRDefault="00A43BC7"/>
  </w:footnote>
  <w:footnote w:type="continuationSeparator" w:id="0">
    <w:p w:rsidR="00A43BC7" w:rsidRDefault="00A43B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C2A"/>
    <w:multiLevelType w:val="multilevel"/>
    <w:tmpl w:val="36C46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3BDC"/>
    <w:rsid w:val="0042724B"/>
    <w:rsid w:val="00443BDC"/>
    <w:rsid w:val="00815782"/>
    <w:rsid w:val="00A43BC7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firstLine="39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27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firstLine="39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27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2019-07-31T06:27:00Z</dcterms:created>
  <dcterms:modified xsi:type="dcterms:W3CDTF">2019-07-31T06:33:00Z</dcterms:modified>
</cp:coreProperties>
</file>