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22B" w:rsidRPr="00B444F3" w:rsidRDefault="00FD022B" w:rsidP="00FD022B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422820" w:rsidRDefault="00FD022B" w:rsidP="00FD022B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ПОСТАНОВЛЕНИЕ</w:t>
      </w:r>
    </w:p>
    <w:p w:rsidR="00FD022B" w:rsidRPr="00B444F3" w:rsidRDefault="00FD022B" w:rsidP="00FD022B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232</w:t>
      </w:r>
    </w:p>
    <w:p w:rsidR="00FD022B" w:rsidRPr="00B444F3" w:rsidRDefault="00FD022B" w:rsidP="00FD022B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«О внесении изменений в постановление администрации</w:t>
      </w:r>
    </w:p>
    <w:p w:rsidR="00FD022B" w:rsidRPr="00B444F3" w:rsidRDefault="00FD022B" w:rsidP="00FD022B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муниципального образования «Город Астрахань» от 01.10.2018 № 576»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 соответствии с Уставом муниципального образования «Город Астрахань» ПОСТАНОВЛЯЮ: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Внести в постановление администрации муниципального образования «Город Астрахань» от 01.10.2018 № 576 «О порядке уведомления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ее отраслевых (функциональных) и территориальных органах со статусом юридического лица, к совершению коррупционных правонарушений» следующие изменения: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- в Порядке уведомления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ее отраслевых (функциональных) и территориальных органах со статусом юридического лица, к совершению коррупционных правонарушений, в приложении 1 к вышеуказанному Порядку по всему тексту слова: «глава администрации муниципального образования «Город Астрахань» в соответствующих падежах заменить словами: «глава муниципального</w:t>
      </w:r>
      <w:proofErr w:type="gramEnd"/>
      <w:r w:rsidRPr="00B444F3">
        <w:rPr>
          <w:spacing w:val="0"/>
        </w:rPr>
        <w:t xml:space="preserve"> образования «Город Астрахань» в соответствующих падежах.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2.2.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FD022B" w:rsidRPr="00B444F3" w:rsidRDefault="00FD022B" w:rsidP="00422820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5.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D022B" w:rsidRPr="00B444F3" w:rsidRDefault="00FD022B" w:rsidP="00FD022B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422820">
        <w:rPr>
          <w:b/>
          <w:bCs/>
          <w:spacing w:val="0"/>
        </w:rPr>
        <w:t xml:space="preserve"> </w:t>
      </w:r>
      <w:bookmarkStart w:id="0" w:name="_GoBack"/>
      <w:bookmarkEnd w:id="0"/>
      <w:r w:rsidRPr="00B444F3">
        <w:rPr>
          <w:b/>
          <w:bCs/>
          <w:spacing w:val="0"/>
        </w:rPr>
        <w:t>М.Н. ПЕРМЯКОВА</w:t>
      </w:r>
    </w:p>
    <w:p w:rsidR="00FF4A14" w:rsidRDefault="00422820"/>
    <w:sectPr w:rsidR="00FF4A14" w:rsidSect="0042282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22B"/>
    <w:rsid w:val="00422820"/>
    <w:rsid w:val="008505A8"/>
    <w:rsid w:val="00A56E3A"/>
    <w:rsid w:val="00FD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02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02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02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02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2021-08-05T05:05:00Z</dcterms:created>
  <dcterms:modified xsi:type="dcterms:W3CDTF">2021-08-05T05:06:00Z</dcterms:modified>
</cp:coreProperties>
</file>