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7C1" w:rsidRPr="00D33BCC" w:rsidRDefault="00461507" w:rsidP="00D33BCC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D33BC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33BCC" w:rsidRPr="00D33BCC" w:rsidRDefault="009322F8" w:rsidP="00D33BCC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D33BCC">
        <w:rPr>
          <w:rFonts w:ascii="Cambria" w:hAnsi="Cambria"/>
          <w:b/>
          <w:sz w:val="20"/>
          <w:szCs w:val="20"/>
        </w:rPr>
        <w:t>ПОСТАНОВЛЕНИЕ</w:t>
      </w:r>
      <w:bookmarkStart w:id="4" w:name="bookmark3"/>
      <w:bookmarkStart w:id="5" w:name="bookmark4"/>
      <w:bookmarkEnd w:id="1"/>
      <w:bookmarkEnd w:id="2"/>
      <w:bookmarkEnd w:id="3"/>
    </w:p>
    <w:p w:rsidR="00FD27C1" w:rsidRPr="00D33BCC" w:rsidRDefault="009322F8" w:rsidP="00D33BCC">
      <w:pPr>
        <w:jc w:val="center"/>
        <w:rPr>
          <w:rFonts w:ascii="Cambria" w:hAnsi="Cambria"/>
          <w:b/>
          <w:sz w:val="20"/>
          <w:szCs w:val="20"/>
        </w:rPr>
      </w:pPr>
      <w:r w:rsidRPr="00D33BCC">
        <w:rPr>
          <w:rFonts w:ascii="Cambria" w:hAnsi="Cambria"/>
          <w:b/>
          <w:sz w:val="20"/>
          <w:szCs w:val="20"/>
        </w:rPr>
        <w:t>27 октября 2020 года</w:t>
      </w:r>
      <w:bookmarkEnd w:id="4"/>
      <w:bookmarkEnd w:id="5"/>
      <w:r w:rsidR="00461507" w:rsidRPr="00D33BCC">
        <w:rPr>
          <w:rFonts w:ascii="Cambria" w:hAnsi="Cambria"/>
          <w:b/>
          <w:sz w:val="20"/>
          <w:szCs w:val="20"/>
        </w:rPr>
        <w:t xml:space="preserve"> </w:t>
      </w:r>
      <w:r w:rsidRPr="00D33BCC">
        <w:rPr>
          <w:rFonts w:ascii="Cambria" w:hAnsi="Cambria"/>
          <w:b/>
          <w:sz w:val="20"/>
          <w:szCs w:val="20"/>
        </w:rPr>
        <w:t>№</w:t>
      </w:r>
      <w:r w:rsidR="00461507" w:rsidRPr="00D33BCC">
        <w:rPr>
          <w:rFonts w:ascii="Cambria" w:hAnsi="Cambria"/>
          <w:b/>
          <w:sz w:val="20"/>
          <w:szCs w:val="20"/>
        </w:rPr>
        <w:t xml:space="preserve"> </w:t>
      </w:r>
      <w:r w:rsidRPr="00D33BCC">
        <w:rPr>
          <w:rFonts w:ascii="Cambria" w:hAnsi="Cambria"/>
          <w:b/>
          <w:sz w:val="20"/>
          <w:szCs w:val="20"/>
        </w:rPr>
        <w:t>278</w:t>
      </w:r>
    </w:p>
    <w:p w:rsidR="00FD27C1" w:rsidRPr="00461507" w:rsidRDefault="00461507" w:rsidP="00D33BCC">
      <w:pPr>
        <w:jc w:val="center"/>
      </w:pPr>
      <w:r w:rsidRPr="00D33BCC">
        <w:rPr>
          <w:rFonts w:ascii="Cambria" w:hAnsi="Cambria"/>
          <w:b/>
          <w:sz w:val="20"/>
          <w:szCs w:val="20"/>
        </w:rPr>
        <w:t>«</w:t>
      </w:r>
      <w:r w:rsidR="009322F8" w:rsidRPr="00D33BCC">
        <w:rPr>
          <w:rFonts w:ascii="Cambria" w:hAnsi="Cambria"/>
          <w:b/>
          <w:sz w:val="20"/>
          <w:szCs w:val="20"/>
        </w:rPr>
        <w:t>О внесении изменений в постановление администрации муниципального образования «Город Астрахань» от 10.01.2019 №</w:t>
      </w:r>
      <w:r w:rsidRPr="00D33BCC">
        <w:rPr>
          <w:rFonts w:ascii="Cambria" w:hAnsi="Cambria"/>
          <w:b/>
          <w:sz w:val="20"/>
          <w:szCs w:val="20"/>
        </w:rPr>
        <w:t xml:space="preserve"> </w:t>
      </w:r>
      <w:r w:rsidR="009322F8" w:rsidRPr="00D33BCC">
        <w:rPr>
          <w:rFonts w:ascii="Cambria" w:hAnsi="Cambria"/>
          <w:b/>
          <w:sz w:val="20"/>
          <w:szCs w:val="20"/>
        </w:rPr>
        <w:t>11</w:t>
      </w:r>
      <w:r w:rsidRPr="00D33BCC">
        <w:rPr>
          <w:rFonts w:ascii="Cambria" w:hAnsi="Cambria"/>
          <w:b/>
          <w:sz w:val="20"/>
          <w:szCs w:val="20"/>
        </w:rPr>
        <w:t>»</w:t>
      </w:r>
    </w:p>
    <w:p w:rsidR="00FD27C1" w:rsidRPr="00D33BCC" w:rsidRDefault="009322F8" w:rsidP="00D33BC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33BCC">
        <w:rPr>
          <w:rFonts w:ascii="Arial" w:hAnsi="Arial" w:cs="Arial"/>
          <w:sz w:val="18"/>
          <w:szCs w:val="18"/>
        </w:rPr>
        <w:t xml:space="preserve">В соответствии со статьей 78 </w:t>
      </w:r>
      <w:r w:rsidRPr="00D33BCC">
        <w:rPr>
          <w:rFonts w:ascii="Arial" w:hAnsi="Arial" w:cs="Arial"/>
          <w:sz w:val="18"/>
          <w:szCs w:val="18"/>
        </w:rPr>
        <w:t>Бюджетного кодекса Российской Федерации, Постановлением Правительства Российской Федерации от 18.09.2020 № 1492 «Об общих требованиях к нормативным правовым актам, муниципальным правовым актам, регулирующим предоставление субсидий, в том числе грантов в фо</w:t>
      </w:r>
      <w:r w:rsidRPr="00D33BCC">
        <w:rPr>
          <w:rFonts w:ascii="Arial" w:hAnsi="Arial" w:cs="Arial"/>
          <w:sz w:val="18"/>
          <w:szCs w:val="18"/>
        </w:rPr>
        <w:t>рме субсидий, юридическим лицам, индивидуальным предпринимателям, а также физическим лицам - производителям товаров, работ, услуг, и о признании утратившими силу некоторых актов Правительства Российской Федерации и отдельных</w:t>
      </w:r>
      <w:proofErr w:type="gramEnd"/>
      <w:r w:rsidRPr="00D33BCC">
        <w:rPr>
          <w:rFonts w:ascii="Arial" w:hAnsi="Arial" w:cs="Arial"/>
          <w:sz w:val="18"/>
          <w:szCs w:val="18"/>
        </w:rPr>
        <w:t xml:space="preserve"> положений некоторых актов Прави</w:t>
      </w:r>
      <w:r w:rsidRPr="00D33BCC">
        <w:rPr>
          <w:rFonts w:ascii="Arial" w:hAnsi="Arial" w:cs="Arial"/>
          <w:sz w:val="18"/>
          <w:szCs w:val="18"/>
        </w:rPr>
        <w:t>тельства Российской Федерации»</w:t>
      </w:r>
      <w:r w:rsidR="00D33BCC">
        <w:rPr>
          <w:rFonts w:ascii="Arial" w:hAnsi="Arial" w:cs="Arial"/>
          <w:sz w:val="18"/>
          <w:szCs w:val="18"/>
        </w:rPr>
        <w:t xml:space="preserve"> </w:t>
      </w:r>
      <w:r w:rsidRPr="00D33BCC">
        <w:rPr>
          <w:rFonts w:ascii="Arial" w:hAnsi="Arial" w:cs="Arial"/>
          <w:sz w:val="18"/>
          <w:szCs w:val="18"/>
        </w:rPr>
        <w:t>ПОСТАНОВЛЯЮ:</w:t>
      </w:r>
    </w:p>
    <w:p w:rsidR="00FD27C1" w:rsidRPr="00D33BCC" w:rsidRDefault="00461507" w:rsidP="00D33B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3BCC">
        <w:rPr>
          <w:rFonts w:ascii="Arial" w:hAnsi="Arial" w:cs="Arial"/>
          <w:sz w:val="18"/>
          <w:szCs w:val="18"/>
        </w:rPr>
        <w:t xml:space="preserve">1. </w:t>
      </w:r>
      <w:r w:rsidR="009322F8" w:rsidRPr="00D33BCC">
        <w:rPr>
          <w:rFonts w:ascii="Arial" w:hAnsi="Arial" w:cs="Arial"/>
          <w:sz w:val="18"/>
          <w:szCs w:val="18"/>
        </w:rPr>
        <w:t>Внести в Порядок предоставления субсидий на оказание финансовой помощи в целях предупреждения банкротства муниципальных унитарных предприятий города Астрахани (далее - Порядок), утвержденный постановлением админи</w:t>
      </w:r>
      <w:r w:rsidR="009322F8" w:rsidRPr="00D33BCC">
        <w:rPr>
          <w:rFonts w:ascii="Arial" w:hAnsi="Arial" w:cs="Arial"/>
          <w:sz w:val="18"/>
          <w:szCs w:val="18"/>
        </w:rPr>
        <w:t>страции муниципального образования «Город Астрахань» от 10.01.2019 №11 с изменениями, внесенными постановлением администрации муниципального образования «Город Астрахань» от 02.07.2020 № 183, следующие изменения:</w:t>
      </w:r>
    </w:p>
    <w:p w:rsidR="00FD27C1" w:rsidRPr="00D33BCC" w:rsidRDefault="00461507" w:rsidP="00D33B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3BCC">
        <w:rPr>
          <w:rFonts w:ascii="Arial" w:hAnsi="Arial" w:cs="Arial"/>
          <w:sz w:val="18"/>
          <w:szCs w:val="18"/>
        </w:rPr>
        <w:t xml:space="preserve">1.1. </w:t>
      </w:r>
      <w:r w:rsidR="009322F8" w:rsidRPr="00D33BCC">
        <w:rPr>
          <w:rFonts w:ascii="Arial" w:hAnsi="Arial" w:cs="Arial"/>
          <w:sz w:val="18"/>
          <w:szCs w:val="18"/>
        </w:rPr>
        <w:t>В пункте 1.5 слова «на основании решения ад</w:t>
      </w:r>
      <w:r w:rsidR="009322F8" w:rsidRPr="00D33BCC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 исключить.</w:t>
      </w:r>
    </w:p>
    <w:p w:rsidR="00FD27C1" w:rsidRPr="00D33BCC" w:rsidRDefault="00461507" w:rsidP="00D33B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3BCC">
        <w:rPr>
          <w:rFonts w:ascii="Arial" w:hAnsi="Arial" w:cs="Arial"/>
          <w:sz w:val="18"/>
          <w:szCs w:val="18"/>
        </w:rPr>
        <w:t xml:space="preserve">1.2. </w:t>
      </w:r>
      <w:r w:rsidR="009322F8" w:rsidRPr="00D33BCC">
        <w:rPr>
          <w:rFonts w:ascii="Arial" w:hAnsi="Arial" w:cs="Arial"/>
          <w:sz w:val="18"/>
          <w:szCs w:val="18"/>
        </w:rPr>
        <w:t>Пункт 1.6. дополнить словами «в соответствии с распоряжением администрации муниципального образования «Город Астрахань».</w:t>
      </w:r>
    </w:p>
    <w:p w:rsidR="00FD27C1" w:rsidRPr="00D33BCC" w:rsidRDefault="00461507" w:rsidP="00D33B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3BCC">
        <w:rPr>
          <w:rFonts w:ascii="Arial" w:hAnsi="Arial" w:cs="Arial"/>
          <w:sz w:val="18"/>
          <w:szCs w:val="18"/>
        </w:rPr>
        <w:t xml:space="preserve">1.3. </w:t>
      </w:r>
      <w:r w:rsidR="009322F8" w:rsidRPr="00D33BCC">
        <w:rPr>
          <w:rFonts w:ascii="Arial" w:hAnsi="Arial" w:cs="Arial"/>
          <w:sz w:val="18"/>
          <w:szCs w:val="18"/>
        </w:rPr>
        <w:t xml:space="preserve">Пункт 2.3. Порядка после подпункта «е» дополнить подпунктами «ж» и </w:t>
      </w:r>
      <w:r w:rsidR="009322F8" w:rsidRPr="00D33BCC">
        <w:rPr>
          <w:rFonts w:ascii="Arial" w:hAnsi="Arial" w:cs="Arial"/>
          <w:sz w:val="18"/>
          <w:szCs w:val="18"/>
        </w:rPr>
        <w:t>«з» следующего содержания:</w:t>
      </w:r>
    </w:p>
    <w:p w:rsidR="00FD27C1" w:rsidRPr="00D33BCC" w:rsidRDefault="009322F8" w:rsidP="00D33B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3BCC">
        <w:rPr>
          <w:rFonts w:ascii="Arial" w:hAnsi="Arial" w:cs="Arial"/>
          <w:sz w:val="18"/>
          <w:szCs w:val="18"/>
        </w:rPr>
        <w:t>«ж) расчётные и платежные ведомости за 6 месяцев, предшествующих дню подачи заявки;</w:t>
      </w:r>
    </w:p>
    <w:p w:rsidR="00FD27C1" w:rsidRPr="00D33BCC" w:rsidRDefault="009322F8" w:rsidP="00D33B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3BCC">
        <w:rPr>
          <w:rFonts w:ascii="Arial" w:hAnsi="Arial" w:cs="Arial"/>
          <w:sz w:val="18"/>
          <w:szCs w:val="18"/>
        </w:rPr>
        <w:t>з) копия главной книги по расчетам по оплате труда</w:t>
      </w:r>
      <w:proofErr w:type="gramStart"/>
      <w:r w:rsidRPr="00D33BCC">
        <w:rPr>
          <w:rFonts w:ascii="Arial" w:hAnsi="Arial" w:cs="Arial"/>
          <w:sz w:val="18"/>
          <w:szCs w:val="18"/>
        </w:rPr>
        <w:t>.»</w:t>
      </w:r>
      <w:proofErr w:type="gramEnd"/>
    </w:p>
    <w:p w:rsidR="00FD27C1" w:rsidRPr="00D33BCC" w:rsidRDefault="00461507" w:rsidP="00D33B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3BCC">
        <w:rPr>
          <w:rFonts w:ascii="Arial" w:hAnsi="Arial" w:cs="Arial"/>
          <w:sz w:val="18"/>
          <w:szCs w:val="18"/>
        </w:rPr>
        <w:t xml:space="preserve">2. </w:t>
      </w:r>
      <w:r w:rsidR="009322F8" w:rsidRPr="00D33BC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</w:t>
      </w:r>
      <w:r w:rsidR="009322F8" w:rsidRPr="00D33BCC">
        <w:rPr>
          <w:rFonts w:ascii="Arial" w:hAnsi="Arial" w:cs="Arial"/>
          <w:sz w:val="18"/>
          <w:szCs w:val="18"/>
        </w:rPr>
        <w:t xml:space="preserve">Астрахань» </w:t>
      </w:r>
      <w:proofErr w:type="gramStart"/>
      <w:r w:rsidR="009322F8" w:rsidRPr="00D33BCC">
        <w:rPr>
          <w:rFonts w:ascii="Arial" w:hAnsi="Arial" w:cs="Arial"/>
          <w:sz w:val="18"/>
          <w:szCs w:val="18"/>
        </w:rPr>
        <w:t>разместить</w:t>
      </w:r>
      <w:proofErr w:type="gramEnd"/>
      <w:r w:rsidR="009322F8" w:rsidRPr="00D33BCC">
        <w:rPr>
          <w:rFonts w:ascii="Arial" w:hAnsi="Arial" w:cs="Arial"/>
          <w:sz w:val="18"/>
          <w:szCs w:val="18"/>
        </w:rPr>
        <w:t xml:space="preserve"> настоящее</w:t>
      </w:r>
      <w:r w:rsidR="00D33BCC">
        <w:rPr>
          <w:rFonts w:ascii="Arial" w:hAnsi="Arial" w:cs="Arial"/>
          <w:sz w:val="18"/>
          <w:szCs w:val="18"/>
        </w:rPr>
        <w:t xml:space="preserve"> </w:t>
      </w:r>
      <w:r w:rsidR="009322F8" w:rsidRPr="00D33BCC">
        <w:rPr>
          <w:rFonts w:ascii="Arial" w:hAnsi="Arial" w:cs="Arial"/>
          <w:sz w:val="18"/>
          <w:szCs w:val="18"/>
        </w:rPr>
        <w:t>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D27C1" w:rsidRPr="00D33BCC" w:rsidRDefault="00461507" w:rsidP="00D33B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3BCC">
        <w:rPr>
          <w:rFonts w:ascii="Arial" w:hAnsi="Arial" w:cs="Arial"/>
          <w:sz w:val="18"/>
          <w:szCs w:val="18"/>
        </w:rPr>
        <w:t xml:space="preserve">3. </w:t>
      </w:r>
      <w:r w:rsidR="009322F8" w:rsidRPr="00D33BCC">
        <w:rPr>
          <w:rFonts w:ascii="Arial" w:hAnsi="Arial" w:cs="Arial"/>
          <w:sz w:val="18"/>
          <w:szCs w:val="18"/>
        </w:rPr>
        <w:t xml:space="preserve">Управлению контроля и документооборота </w:t>
      </w:r>
      <w:r w:rsidR="009322F8" w:rsidRPr="00D33BCC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D27C1" w:rsidRPr="00D33BCC" w:rsidRDefault="00461507" w:rsidP="00D33B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3BC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322F8" w:rsidRPr="00D33BCC">
        <w:rPr>
          <w:rFonts w:ascii="Arial" w:hAnsi="Arial" w:cs="Arial"/>
          <w:sz w:val="18"/>
          <w:szCs w:val="18"/>
        </w:rPr>
        <w:t>Контроль за</w:t>
      </w:r>
      <w:proofErr w:type="gramEnd"/>
      <w:r w:rsidR="009322F8" w:rsidRPr="00D33BCC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</w:t>
      </w:r>
      <w:r w:rsidR="009322F8" w:rsidRPr="00D33BCC">
        <w:rPr>
          <w:rFonts w:ascii="Arial" w:hAnsi="Arial" w:cs="Arial"/>
          <w:sz w:val="18"/>
          <w:szCs w:val="18"/>
        </w:rPr>
        <w:t>ции муниципального образования «Город Астрахань» оставляю за собой.</w:t>
      </w:r>
    </w:p>
    <w:p w:rsidR="00FD27C1" w:rsidRPr="00D33BCC" w:rsidRDefault="009322F8" w:rsidP="00D33BC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33BCC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</w:t>
      </w:r>
      <w:r w:rsidR="00461507" w:rsidRPr="00D33BCC">
        <w:rPr>
          <w:rFonts w:ascii="Arial" w:hAnsi="Arial" w:cs="Arial"/>
          <w:b/>
          <w:sz w:val="18"/>
          <w:szCs w:val="18"/>
        </w:rPr>
        <w:t xml:space="preserve"> </w:t>
      </w:r>
      <w:r w:rsidRPr="00D33BC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33BC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D27C1" w:rsidRPr="00461507" w:rsidRDefault="00FD27C1" w:rsidP="00461507"/>
    <w:sectPr w:rsidR="00FD27C1" w:rsidRPr="00461507" w:rsidSect="00D33BC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22F8" w:rsidRDefault="009322F8">
      <w:r>
        <w:separator/>
      </w:r>
    </w:p>
  </w:endnote>
  <w:endnote w:type="continuationSeparator" w:id="0">
    <w:p w:rsidR="009322F8" w:rsidRDefault="00932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22F8" w:rsidRDefault="009322F8"/>
  </w:footnote>
  <w:footnote w:type="continuationSeparator" w:id="0">
    <w:p w:rsidR="009322F8" w:rsidRDefault="009322F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B3D42"/>
    <w:multiLevelType w:val="multilevel"/>
    <w:tmpl w:val="A82AE2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12C0FBF"/>
    <w:multiLevelType w:val="multilevel"/>
    <w:tmpl w:val="83EC635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D27C1"/>
    <w:rsid w:val="00461507"/>
    <w:rsid w:val="009322F8"/>
    <w:rsid w:val="00D33BCC"/>
    <w:rsid w:val="00FD2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40"/>
    </w:pPr>
    <w:rPr>
      <w:rFonts w:ascii="Arial" w:eastAsia="Arial" w:hAnsi="Arial" w:cs="Arial"/>
      <w:sz w:val="28"/>
      <w:szCs w:val="28"/>
      <w:u w:val="single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240"/>
    </w:pPr>
    <w:rPr>
      <w:rFonts w:ascii="Arial" w:eastAsia="Arial" w:hAnsi="Arial" w:cs="Arial"/>
      <w:sz w:val="28"/>
      <w:szCs w:val="28"/>
      <w:u w:val="single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360</Words>
  <Characters>2056</Characters>
  <Application>Microsoft Office Word</Application>
  <DocSecurity>0</DocSecurity>
  <Lines>17</Lines>
  <Paragraphs>4</Paragraphs>
  <ScaleCrop>false</ScaleCrop>
  <Company/>
  <LinksUpToDate>false</LinksUpToDate>
  <CharactersWithSpaces>2412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2020-10-28T05:05:00Z</dcterms:created>
  <dcterms:modified xsi:type="dcterms:W3CDTF">2020-10-28T05:08:00Z</dcterms:modified>
</cp:coreProperties>
</file>