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048" w:rsidRDefault="005A6048" w:rsidP="005A6048">
      <w:pPr>
        <w:pStyle w:val="3"/>
      </w:pPr>
      <w:r>
        <w:t>Администрация муниципального образования «Город Астрахань»</w:t>
      </w:r>
    </w:p>
    <w:p w:rsidR="005A6048" w:rsidRDefault="005A6048" w:rsidP="005A6048">
      <w:pPr>
        <w:pStyle w:val="3"/>
      </w:pPr>
      <w:r>
        <w:t>ПОСТАНОВЛЕНИЕ</w:t>
      </w:r>
    </w:p>
    <w:p w:rsidR="005A6048" w:rsidRDefault="005A6048" w:rsidP="005A6048">
      <w:pPr>
        <w:pStyle w:val="3"/>
      </w:pPr>
      <w:r>
        <w:t>27 октября 2022 года № 234</w:t>
      </w:r>
    </w:p>
    <w:p w:rsidR="005A6048" w:rsidRDefault="005A6048" w:rsidP="005A6048">
      <w:pPr>
        <w:pStyle w:val="3"/>
      </w:pPr>
      <w:r>
        <w:t>«О внесении изменений в постановление</w:t>
      </w:r>
    </w:p>
    <w:p w:rsidR="005A6048" w:rsidRDefault="005A6048" w:rsidP="005A6048">
      <w:pPr>
        <w:pStyle w:val="3"/>
      </w:pPr>
      <w:r>
        <w:t xml:space="preserve">администрации муниципального образования «Город Астрахань» </w:t>
      </w:r>
    </w:p>
    <w:p w:rsidR="005A6048" w:rsidRDefault="005A6048" w:rsidP="005A6048">
      <w:pPr>
        <w:pStyle w:val="3"/>
      </w:pPr>
      <w:r>
        <w:t>от 27.08.2018 № 517»</w:t>
      </w:r>
    </w:p>
    <w:p w:rsidR="005A6048" w:rsidRDefault="005A6048" w:rsidP="008404CB">
      <w:pPr>
        <w:pStyle w:val="a5"/>
        <w:ind w:firstLine="709"/>
      </w:pPr>
      <w:proofErr w:type="gramStart"/>
      <w:r>
        <w:t>В соответствии с Земельным кодексом Российской Федерации, федеральными законами «Об организации предоставления государственных и муниципальных услуг», «Об общих принципах организации местного самоуправления в Российской Федерации», Уставом муниципального образования «Город Астрахань», руководствуясь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 с изменениями и дополнениями, внесенными постановлениями администрации города Астрахани от 03.12.2012</w:t>
      </w:r>
      <w:proofErr w:type="gramEnd"/>
      <w:r>
        <w:t xml:space="preserve"> № 10383, администрации муниципального образования «Город Астрахань» от 12.11.2021 № 332, ПОСТАНОВЛЯЮ:</w:t>
      </w:r>
    </w:p>
    <w:p w:rsidR="005A6048" w:rsidRDefault="005A6048" w:rsidP="008404CB">
      <w:pPr>
        <w:pStyle w:val="a5"/>
        <w:ind w:firstLine="709"/>
      </w:pPr>
      <w:r>
        <w:t xml:space="preserve">1. </w:t>
      </w:r>
      <w:proofErr w:type="gramStart"/>
      <w:r>
        <w:t>Внести в административный Регламент администрации муниципального образования «Город Астрахань» предоставления муниципальной услуги «Предоставление в аренду или собственность земельных участков, находящихся в муниципальной собственности, или земельных участков, государственная собственность на которые не разграничена, без проведения торгов» (далее - административный Регламент), утвержденный постановлением администрации муниципального образования «Город Астрахань» 27.08.2018 № 517 с изменениями, внесенными постановлениями администрации муниципального образования «Город Астрахань» от 05.04.2019 № 143, от</w:t>
      </w:r>
      <w:proofErr w:type="gramEnd"/>
      <w:r>
        <w:t xml:space="preserve"> 19.01.2021 № 20, от 27.07.2021 № 237, изменения согласно приложению к настоящему постановлению администрации муниципального образования «Город Астрахань».</w:t>
      </w:r>
    </w:p>
    <w:p w:rsidR="005A6048" w:rsidRDefault="005A6048" w:rsidP="008404CB">
      <w:pPr>
        <w:pStyle w:val="a5"/>
        <w:ind w:firstLine="709"/>
      </w:pPr>
      <w:r>
        <w:t>2. Управлению муниципального имущества администрации муниципального образования «Город Астрахань»:</w:t>
      </w:r>
    </w:p>
    <w:p w:rsidR="005A6048" w:rsidRDefault="005A6048" w:rsidP="008404CB">
      <w:pPr>
        <w:pStyle w:val="a5"/>
        <w:ind w:firstLine="709"/>
      </w:pPr>
      <w:r>
        <w:t>2.1. Внести соответствующие изменения в государственные информационные системы www.gosuslugi.astrobl.ru, www.gosuslugi.ru.</w:t>
      </w:r>
    </w:p>
    <w:p w:rsidR="005A6048" w:rsidRDefault="005A6048" w:rsidP="008404CB">
      <w:pPr>
        <w:pStyle w:val="a5"/>
        <w:ind w:firstLine="709"/>
      </w:pPr>
      <w:r>
        <w:t>2.2. Внести соответствующие изменения на официальном сайте администрации муниципального образования «Город Астрахань» в разделе «Административные регламенты».</w:t>
      </w:r>
      <w:bookmarkStart w:id="0" w:name="_GoBack"/>
      <w:bookmarkEnd w:id="0"/>
    </w:p>
    <w:p w:rsidR="005A6048" w:rsidRDefault="005A6048" w:rsidP="008404CB">
      <w:pPr>
        <w:pStyle w:val="a5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5A6048" w:rsidRDefault="005A6048" w:rsidP="008404CB">
      <w:pPr>
        <w:pStyle w:val="a5"/>
        <w:ind w:firstLine="709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5A6048" w:rsidRDefault="005A6048" w:rsidP="008404CB">
      <w:pPr>
        <w:pStyle w:val="a5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A6048" w:rsidRDefault="005A6048" w:rsidP="008404CB">
      <w:pPr>
        <w:pStyle w:val="a5"/>
        <w:ind w:firstLine="709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5A6048" w:rsidRDefault="005A6048" w:rsidP="008404CB">
      <w:pPr>
        <w:pStyle w:val="a5"/>
        <w:ind w:firstLine="709"/>
      </w:pPr>
      <w: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5A6048" w:rsidRDefault="005A6048" w:rsidP="008404CB">
      <w:pPr>
        <w:pStyle w:val="a5"/>
        <w:ind w:firstLine="709"/>
      </w:pPr>
      <w:r>
        <w:t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5A6048" w:rsidRDefault="005A6048" w:rsidP="008404CB">
      <w:pPr>
        <w:pStyle w:val="a5"/>
        <w:ind w:firstLine="709"/>
      </w:pPr>
      <w:r>
        <w:t>4.3.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5A6048" w:rsidRDefault="005A6048" w:rsidP="008404CB">
      <w:pPr>
        <w:pStyle w:val="a5"/>
        <w:ind w:firstLine="709"/>
      </w:pPr>
      <w:r>
        <w:t>5.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5A6048" w:rsidRDefault="005A6048" w:rsidP="005A6048">
      <w:pPr>
        <w:pStyle w:val="a5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0E2B22">
      <w:r>
        <w:rPr>
          <w:noProof/>
          <w:lang w:eastAsia="ru-RU"/>
        </w:rPr>
        <w:lastRenderedPageBreak/>
        <w:drawing>
          <wp:inline distT="0" distB="0" distL="0" distR="0" wp14:anchorId="6AAB49DB" wp14:editId="483D49CC">
            <wp:extent cx="5940425" cy="798760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8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F4A14" w:rsidSect="008404C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939"/>
    <w:rsid w:val="000E2B22"/>
    <w:rsid w:val="00473939"/>
    <w:rsid w:val="005A6048"/>
    <w:rsid w:val="008404CB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2B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2B22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"/>
    <w:uiPriority w:val="99"/>
    <w:rsid w:val="005A604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5">
    <w:name w:val="основной текст"/>
    <w:basedOn w:val="a"/>
    <w:uiPriority w:val="99"/>
    <w:rsid w:val="005A604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2B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2B22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"/>
    <w:uiPriority w:val="99"/>
    <w:rsid w:val="005A604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5">
    <w:name w:val="основной текст"/>
    <w:basedOn w:val="a"/>
    <w:uiPriority w:val="99"/>
    <w:rsid w:val="005A604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515</Words>
  <Characters>2942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2022-11-03T07:47:00Z</dcterms:created>
  <dcterms:modified xsi:type="dcterms:W3CDTF">2022-11-03T07:47:00Z</dcterms:modified>
</cp:coreProperties>
</file>