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638" w:rsidRPr="00561BA2" w:rsidRDefault="006F6638" w:rsidP="006F6638">
      <w:pPr>
        <w:pStyle w:val="3"/>
        <w:rPr>
          <w:spacing w:val="0"/>
        </w:rPr>
      </w:pPr>
      <w:bookmarkStart w:id="0" w:name="_GoBack"/>
      <w:bookmarkEnd w:id="0"/>
      <w:r w:rsidRPr="00561BA2">
        <w:rPr>
          <w:spacing w:val="0"/>
        </w:rPr>
        <w:t>Администрация муниципального образования «Город Астрахань»</w:t>
      </w:r>
    </w:p>
    <w:p w:rsidR="006F6638" w:rsidRPr="00561BA2" w:rsidRDefault="006F6638" w:rsidP="006F6638">
      <w:pPr>
        <w:pStyle w:val="3"/>
        <w:rPr>
          <w:spacing w:val="0"/>
        </w:rPr>
      </w:pPr>
      <w:r w:rsidRPr="00561BA2">
        <w:rPr>
          <w:spacing w:val="0"/>
        </w:rPr>
        <w:t>ПОСТАНОВЛЕНИЕ</w:t>
      </w:r>
    </w:p>
    <w:p w:rsidR="006F6638" w:rsidRPr="00561BA2" w:rsidRDefault="006F6638" w:rsidP="006F6638">
      <w:pPr>
        <w:pStyle w:val="3"/>
        <w:rPr>
          <w:spacing w:val="0"/>
        </w:rPr>
      </w:pPr>
      <w:r w:rsidRPr="00561BA2">
        <w:rPr>
          <w:spacing w:val="0"/>
        </w:rPr>
        <w:t>27 января 2020 года №10</w:t>
      </w:r>
    </w:p>
    <w:p w:rsidR="006F6638" w:rsidRPr="00561BA2" w:rsidRDefault="006F6638" w:rsidP="006F6638">
      <w:pPr>
        <w:pStyle w:val="3"/>
        <w:rPr>
          <w:spacing w:val="0"/>
        </w:rPr>
      </w:pPr>
      <w:r w:rsidRPr="00561BA2">
        <w:rPr>
          <w:spacing w:val="0"/>
        </w:rPr>
        <w:t>«О внесении изменений в постановление администрации</w:t>
      </w:r>
    </w:p>
    <w:p w:rsidR="006F6638" w:rsidRPr="00561BA2" w:rsidRDefault="006F6638" w:rsidP="006F6638">
      <w:pPr>
        <w:pStyle w:val="3"/>
        <w:rPr>
          <w:spacing w:val="0"/>
        </w:rPr>
      </w:pPr>
      <w:r w:rsidRPr="00561BA2">
        <w:rPr>
          <w:spacing w:val="0"/>
        </w:rPr>
        <w:t xml:space="preserve">муниципального образования «Город Астрахань» </w:t>
      </w:r>
    </w:p>
    <w:p w:rsidR="006F6638" w:rsidRPr="00561BA2" w:rsidRDefault="006F6638" w:rsidP="006F6638">
      <w:pPr>
        <w:pStyle w:val="3"/>
        <w:rPr>
          <w:spacing w:val="0"/>
        </w:rPr>
      </w:pPr>
      <w:r w:rsidRPr="00561BA2">
        <w:rPr>
          <w:spacing w:val="0"/>
        </w:rPr>
        <w:t>от 30.01.2017 № 564»</w:t>
      </w:r>
    </w:p>
    <w:p w:rsidR="006F6638" w:rsidRPr="00561BA2" w:rsidRDefault="006F6638" w:rsidP="006F6638">
      <w:pPr>
        <w:pStyle w:val="a5"/>
        <w:ind w:firstLine="709"/>
        <w:rPr>
          <w:spacing w:val="0"/>
        </w:rPr>
      </w:pPr>
      <w:proofErr w:type="gramStart"/>
      <w:r w:rsidRPr="00561BA2">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6F6638" w:rsidRPr="00561BA2" w:rsidRDefault="006F6638" w:rsidP="006F6638">
      <w:pPr>
        <w:pStyle w:val="a5"/>
        <w:ind w:firstLine="709"/>
        <w:rPr>
          <w:spacing w:val="0"/>
        </w:rPr>
      </w:pPr>
      <w:r w:rsidRPr="00561BA2">
        <w:rPr>
          <w:spacing w:val="0"/>
        </w:rPr>
        <w:t xml:space="preserve">1. </w:t>
      </w:r>
      <w:proofErr w:type="gramStart"/>
      <w:r w:rsidRPr="00561BA2">
        <w:rPr>
          <w:spacing w:val="0"/>
        </w:rPr>
        <w:t>Внести в постановление администрации муниципального образования «Город Астрахань» от 30.01.2017 № 564 «Об утверждении административного Регламента администрации муниципального образования «Город Астрахань» по предоставлению муниципальной услуги «Прием заявлений, постановка на учет для зачисления детей в муниципальные образовательные организации, реализующие образовательные программы дошкольного образования, расположенные на территории муниципального образования «Город Астрахань» (далее - постановление) следующие изменения:</w:t>
      </w:r>
      <w:proofErr w:type="gramEnd"/>
    </w:p>
    <w:p w:rsidR="006F6638" w:rsidRPr="00561BA2" w:rsidRDefault="006F6638" w:rsidP="006F6638">
      <w:pPr>
        <w:pStyle w:val="a5"/>
        <w:ind w:firstLine="709"/>
        <w:rPr>
          <w:spacing w:val="0"/>
        </w:rPr>
      </w:pPr>
      <w:r w:rsidRPr="00561BA2">
        <w:rPr>
          <w:spacing w:val="0"/>
        </w:rPr>
        <w:t>1.1. В наименовании и пункте 1 постановления слова «по предоставлению муниципальной услуги» заменить словами «предоставления муниципальной услуги».</w:t>
      </w:r>
    </w:p>
    <w:p w:rsidR="006F6638" w:rsidRPr="00561BA2" w:rsidRDefault="006F6638" w:rsidP="006F6638">
      <w:pPr>
        <w:pStyle w:val="a5"/>
        <w:ind w:firstLine="709"/>
        <w:rPr>
          <w:spacing w:val="0"/>
        </w:rPr>
      </w:pPr>
      <w:r w:rsidRPr="00561BA2">
        <w:rPr>
          <w:spacing w:val="0"/>
        </w:rPr>
        <w:t>1.2. Внести в административный Регламент, указанный в пункте 1 настоящего постановления, следующие изменения согласно приложению 1 к настоящему постановлению.</w:t>
      </w:r>
    </w:p>
    <w:p w:rsidR="006F6638" w:rsidRPr="00561BA2" w:rsidRDefault="006F6638" w:rsidP="006F6638">
      <w:pPr>
        <w:pStyle w:val="a5"/>
        <w:ind w:firstLine="709"/>
        <w:rPr>
          <w:spacing w:val="0"/>
        </w:rPr>
      </w:pPr>
      <w:r w:rsidRPr="00561BA2">
        <w:rPr>
          <w:spacing w:val="0"/>
        </w:rPr>
        <w:t>1.3. Приложение 1 к административному Регламенту изложить в новой редакции согласно приложению 2 к настоящему постановлению.</w:t>
      </w:r>
    </w:p>
    <w:p w:rsidR="006F6638" w:rsidRPr="00561BA2" w:rsidRDefault="006F6638" w:rsidP="006F6638">
      <w:pPr>
        <w:pStyle w:val="a5"/>
        <w:ind w:firstLine="709"/>
        <w:rPr>
          <w:spacing w:val="0"/>
        </w:rPr>
      </w:pPr>
      <w:r w:rsidRPr="00561BA2">
        <w:rPr>
          <w:spacing w:val="0"/>
        </w:rPr>
        <w:t xml:space="preserve">1.4. Приложение 8 к административному Регламенту изложить в новой редакции согласно приложению 3 к настоящему постановлению. </w:t>
      </w:r>
    </w:p>
    <w:p w:rsidR="006F6638" w:rsidRPr="00561BA2" w:rsidRDefault="006F6638" w:rsidP="006F6638">
      <w:pPr>
        <w:pStyle w:val="a5"/>
        <w:ind w:firstLine="709"/>
        <w:rPr>
          <w:spacing w:val="0"/>
        </w:rPr>
      </w:pPr>
      <w:r w:rsidRPr="00561BA2">
        <w:rPr>
          <w:spacing w:val="0"/>
        </w:rPr>
        <w:t>2. Управлению образования администрации муниципального образования «Город Астрахань» внести соответствующие изменения в государственные информационные системы http://www.gosuslugi.astrobl.ru, http://www.gosuslugi.ru, на официальном сайте администрации муниципального образования «Город Астрахань» в разделе «Административные регламенты».</w:t>
      </w:r>
    </w:p>
    <w:p w:rsidR="006F6638" w:rsidRPr="00561BA2" w:rsidRDefault="006F6638" w:rsidP="006F6638">
      <w:pPr>
        <w:pStyle w:val="a5"/>
        <w:ind w:firstLine="709"/>
        <w:rPr>
          <w:spacing w:val="0"/>
        </w:rPr>
      </w:pPr>
      <w:r w:rsidRPr="00561BA2">
        <w:rPr>
          <w:spacing w:val="0"/>
        </w:rPr>
        <w:t>3. Управлению информационной политики администрации муниципального образования «Город Астрахань»:</w:t>
      </w:r>
    </w:p>
    <w:p w:rsidR="006F6638" w:rsidRPr="00561BA2" w:rsidRDefault="006F6638" w:rsidP="006F6638">
      <w:pPr>
        <w:pStyle w:val="a5"/>
        <w:ind w:firstLine="709"/>
        <w:rPr>
          <w:spacing w:val="0"/>
        </w:rPr>
      </w:pPr>
      <w:r w:rsidRPr="00561BA2">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6F6638" w:rsidRPr="00561BA2" w:rsidRDefault="006F6638" w:rsidP="006F6638">
      <w:pPr>
        <w:pStyle w:val="a5"/>
        <w:ind w:firstLine="709"/>
        <w:rPr>
          <w:spacing w:val="0"/>
        </w:rPr>
      </w:pPr>
      <w:r w:rsidRPr="00561BA2">
        <w:rPr>
          <w:spacing w:val="0"/>
        </w:rPr>
        <w:t xml:space="preserve">3.2. </w:t>
      </w:r>
      <w:proofErr w:type="gramStart"/>
      <w:r w:rsidRPr="00561BA2">
        <w:rPr>
          <w:spacing w:val="0"/>
        </w:rPr>
        <w:t>Разместить</w:t>
      </w:r>
      <w:proofErr w:type="gramEnd"/>
      <w:r w:rsidRPr="00561BA2">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F6638" w:rsidRPr="00561BA2" w:rsidRDefault="006F6638" w:rsidP="006F6638">
      <w:pPr>
        <w:pStyle w:val="a5"/>
        <w:ind w:firstLine="709"/>
        <w:rPr>
          <w:spacing w:val="0"/>
        </w:rPr>
      </w:pPr>
      <w:r w:rsidRPr="00561BA2">
        <w:rPr>
          <w:spacing w:val="0"/>
        </w:rPr>
        <w:t>4. Управлению контроля и документооборота администрации муниципального образования «Город Астрахань»:</w:t>
      </w:r>
    </w:p>
    <w:p w:rsidR="006F6638" w:rsidRPr="00561BA2" w:rsidRDefault="006F6638" w:rsidP="006F6638">
      <w:pPr>
        <w:pStyle w:val="a5"/>
        <w:ind w:firstLine="709"/>
        <w:rPr>
          <w:spacing w:val="0"/>
        </w:rPr>
      </w:pPr>
      <w:r w:rsidRPr="00561BA2">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6F6638" w:rsidRPr="00561BA2" w:rsidRDefault="006F6638" w:rsidP="006F6638">
      <w:pPr>
        <w:pStyle w:val="a5"/>
        <w:ind w:firstLine="709"/>
        <w:rPr>
          <w:spacing w:val="0"/>
        </w:rPr>
      </w:pPr>
      <w:r w:rsidRPr="00561BA2">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6F6638" w:rsidRPr="00561BA2" w:rsidRDefault="006F6638" w:rsidP="006F6638">
      <w:pPr>
        <w:pStyle w:val="a5"/>
        <w:ind w:firstLine="709"/>
        <w:rPr>
          <w:spacing w:val="0"/>
        </w:rPr>
      </w:pPr>
      <w:r w:rsidRPr="00561BA2">
        <w:rPr>
          <w:spacing w:val="0"/>
        </w:rPr>
        <w:t>4.3.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6F6638" w:rsidRPr="00561BA2" w:rsidRDefault="006F6638" w:rsidP="006F6638">
      <w:pPr>
        <w:pStyle w:val="a5"/>
        <w:ind w:firstLine="709"/>
        <w:rPr>
          <w:spacing w:val="0"/>
        </w:rPr>
      </w:pPr>
      <w:r w:rsidRPr="00561BA2">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6F6638" w:rsidRPr="00561BA2" w:rsidRDefault="006F6638" w:rsidP="006F6638">
      <w:pPr>
        <w:pStyle w:val="a5"/>
        <w:jc w:val="right"/>
        <w:rPr>
          <w:spacing w:val="0"/>
        </w:rPr>
      </w:pPr>
      <w:r w:rsidRPr="00561BA2">
        <w:rPr>
          <w:b/>
          <w:bCs/>
          <w:spacing w:val="0"/>
        </w:rPr>
        <w:t>Глава администрации Р.Л. ХАРИСОВ</w:t>
      </w:r>
    </w:p>
    <w:p w:rsidR="006F6638" w:rsidRPr="00561BA2" w:rsidRDefault="006F6638" w:rsidP="006F6638">
      <w:pPr>
        <w:pStyle w:val="a5"/>
        <w:rPr>
          <w:spacing w:val="0"/>
        </w:rPr>
      </w:pPr>
    </w:p>
    <w:p w:rsidR="006F6638" w:rsidRDefault="006F6638" w:rsidP="006F6638">
      <w:pPr>
        <w:pStyle w:val="a5"/>
        <w:ind w:left="2835" w:firstLine="0"/>
        <w:rPr>
          <w:spacing w:val="0"/>
        </w:rPr>
      </w:pPr>
      <w:r>
        <w:rPr>
          <w:spacing w:val="0"/>
        </w:rPr>
        <w:br w:type="page"/>
      </w:r>
    </w:p>
    <w:p w:rsidR="006F6638" w:rsidRPr="00561BA2" w:rsidRDefault="006F6638" w:rsidP="006F6638">
      <w:pPr>
        <w:pStyle w:val="a5"/>
        <w:ind w:left="2835" w:firstLine="0"/>
        <w:rPr>
          <w:spacing w:val="0"/>
        </w:rPr>
      </w:pPr>
      <w:r w:rsidRPr="00561BA2">
        <w:rPr>
          <w:spacing w:val="0"/>
        </w:rPr>
        <w:lastRenderedPageBreak/>
        <w:t xml:space="preserve">Приложение 1 к постановлению администрации </w:t>
      </w:r>
    </w:p>
    <w:p w:rsidR="006F6638" w:rsidRPr="00561BA2" w:rsidRDefault="006F6638" w:rsidP="006F6638">
      <w:pPr>
        <w:pStyle w:val="a5"/>
        <w:ind w:left="2835" w:firstLine="0"/>
        <w:rPr>
          <w:spacing w:val="0"/>
        </w:rPr>
      </w:pPr>
      <w:r w:rsidRPr="00561BA2">
        <w:rPr>
          <w:spacing w:val="0"/>
        </w:rPr>
        <w:t>муниципального образования «Город Астрахань»</w:t>
      </w:r>
    </w:p>
    <w:p w:rsidR="006F6638" w:rsidRPr="00561BA2" w:rsidRDefault="006F6638" w:rsidP="006F6638">
      <w:pPr>
        <w:pStyle w:val="a5"/>
        <w:ind w:left="2835" w:firstLine="0"/>
        <w:rPr>
          <w:spacing w:val="0"/>
        </w:rPr>
      </w:pPr>
      <w:r w:rsidRPr="00561BA2">
        <w:rPr>
          <w:spacing w:val="0"/>
        </w:rPr>
        <w:t>от 27.01.2020 № 10</w:t>
      </w:r>
    </w:p>
    <w:p w:rsidR="006F6638" w:rsidRPr="00561BA2" w:rsidRDefault="006F6638" w:rsidP="006F6638">
      <w:pPr>
        <w:pStyle w:val="3"/>
        <w:rPr>
          <w:spacing w:val="0"/>
        </w:rPr>
      </w:pPr>
      <w:r w:rsidRPr="00561BA2">
        <w:rPr>
          <w:spacing w:val="0"/>
        </w:rPr>
        <w:t>Изменения, вносимые в административный Регламент администрации</w:t>
      </w:r>
    </w:p>
    <w:p w:rsidR="006F6638" w:rsidRPr="00561BA2" w:rsidRDefault="006F6638" w:rsidP="006F6638">
      <w:pPr>
        <w:pStyle w:val="3"/>
        <w:rPr>
          <w:spacing w:val="0"/>
        </w:rPr>
      </w:pPr>
      <w:r w:rsidRPr="00561BA2">
        <w:rPr>
          <w:spacing w:val="0"/>
        </w:rPr>
        <w:t xml:space="preserve">муниципального образования «Город Астрахань», утвержденный </w:t>
      </w:r>
    </w:p>
    <w:p w:rsidR="006F6638" w:rsidRPr="00561BA2" w:rsidRDefault="006F6638" w:rsidP="006F6638">
      <w:pPr>
        <w:pStyle w:val="3"/>
        <w:rPr>
          <w:spacing w:val="0"/>
        </w:rPr>
      </w:pPr>
      <w:r w:rsidRPr="00561BA2">
        <w:rPr>
          <w:spacing w:val="0"/>
        </w:rPr>
        <w:t xml:space="preserve">постановлением администрации муниципального образования </w:t>
      </w:r>
    </w:p>
    <w:p w:rsidR="006F6638" w:rsidRPr="00561BA2" w:rsidRDefault="006F6638" w:rsidP="006F6638">
      <w:pPr>
        <w:pStyle w:val="3"/>
        <w:rPr>
          <w:spacing w:val="0"/>
        </w:rPr>
      </w:pPr>
      <w:r w:rsidRPr="00561BA2">
        <w:rPr>
          <w:spacing w:val="0"/>
        </w:rPr>
        <w:t>«Город Астрахань» от 30.01.2017 № 564</w:t>
      </w:r>
    </w:p>
    <w:p w:rsidR="006F6638" w:rsidRPr="00561BA2" w:rsidRDefault="006F6638" w:rsidP="006F6638">
      <w:pPr>
        <w:pStyle w:val="a5"/>
        <w:ind w:firstLine="709"/>
        <w:rPr>
          <w:spacing w:val="0"/>
        </w:rPr>
      </w:pPr>
      <w:r w:rsidRPr="00561BA2">
        <w:rPr>
          <w:spacing w:val="0"/>
        </w:rPr>
        <w:t>1. В наименовании и пункте 1.1 административного Регламента и приложениях к административному Регламенту слова «по предоставлению муниципальной услуги» заменить словами «предоставления муниципальной услуги».</w:t>
      </w:r>
    </w:p>
    <w:p w:rsidR="006F6638" w:rsidRPr="00561BA2" w:rsidRDefault="006F6638" w:rsidP="006F6638">
      <w:pPr>
        <w:pStyle w:val="a5"/>
        <w:ind w:firstLine="709"/>
        <w:rPr>
          <w:spacing w:val="0"/>
        </w:rPr>
      </w:pPr>
      <w:r w:rsidRPr="00561BA2">
        <w:rPr>
          <w:spacing w:val="0"/>
        </w:rPr>
        <w:t>2. По всему тексту административного Регламента, в приложении 4 к административному Регламенту слова «начальник управления» заменить словами «заместитель главы администрации - начальник управления образования» в соответствующих падежах.</w:t>
      </w:r>
    </w:p>
    <w:p w:rsidR="006F6638" w:rsidRPr="00561BA2" w:rsidRDefault="006F6638" w:rsidP="006F6638">
      <w:pPr>
        <w:pStyle w:val="a5"/>
        <w:ind w:firstLine="709"/>
        <w:rPr>
          <w:spacing w:val="0"/>
        </w:rPr>
      </w:pPr>
      <w:r w:rsidRPr="00561BA2">
        <w:rPr>
          <w:spacing w:val="0"/>
        </w:rPr>
        <w:t>3. Подпункт 2.2.1 пункта 2.2 административного Регламента изложить в новой редакции:</w:t>
      </w:r>
    </w:p>
    <w:p w:rsidR="006F6638" w:rsidRPr="00561BA2" w:rsidRDefault="006F6638" w:rsidP="006F6638">
      <w:pPr>
        <w:pStyle w:val="a5"/>
        <w:ind w:firstLine="709"/>
        <w:rPr>
          <w:spacing w:val="0"/>
        </w:rPr>
      </w:pPr>
      <w:r w:rsidRPr="00561BA2">
        <w:rPr>
          <w:spacing w:val="0"/>
        </w:rPr>
        <w:t>«2.2.1. Предоставление муниципальной услуги осуществляется управлением, МФЦ посредством автоматизированной информационной системы (далее - АИС).</w:t>
      </w:r>
    </w:p>
    <w:p w:rsidR="006F6638" w:rsidRPr="00561BA2" w:rsidRDefault="006F6638" w:rsidP="006F6638">
      <w:pPr>
        <w:pStyle w:val="a5"/>
        <w:ind w:firstLine="709"/>
        <w:rPr>
          <w:spacing w:val="0"/>
        </w:rPr>
      </w:pPr>
      <w:r w:rsidRPr="00561BA2">
        <w:rPr>
          <w:spacing w:val="0"/>
        </w:rPr>
        <w:t>Ответственными за предоставление муниципальной услуги являются должностные лица и (или) специалисты отдела, МФЦ.</w:t>
      </w:r>
    </w:p>
    <w:p w:rsidR="006F6638" w:rsidRPr="00561BA2" w:rsidRDefault="006F6638" w:rsidP="006F6638">
      <w:pPr>
        <w:pStyle w:val="a5"/>
        <w:ind w:firstLine="709"/>
        <w:rPr>
          <w:spacing w:val="0"/>
        </w:rPr>
      </w:pPr>
      <w:r w:rsidRPr="00561BA2">
        <w:rPr>
          <w:spacing w:val="0"/>
        </w:rPr>
        <w:t>В соответствии с пунктом 3 части 1 статьи 7 Федерального закона «Об организации предоставления государственных и муниципальных услуг»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органы и организации</w:t>
      </w:r>
      <w:proofErr w:type="gramStart"/>
      <w:r w:rsidRPr="00561BA2">
        <w:rPr>
          <w:spacing w:val="0"/>
        </w:rPr>
        <w:t>.».</w:t>
      </w:r>
      <w:proofErr w:type="gramEnd"/>
    </w:p>
    <w:p w:rsidR="006F6638" w:rsidRPr="00561BA2" w:rsidRDefault="006F6638" w:rsidP="006F6638">
      <w:pPr>
        <w:pStyle w:val="a5"/>
        <w:ind w:firstLine="709"/>
        <w:rPr>
          <w:spacing w:val="0"/>
        </w:rPr>
      </w:pPr>
      <w:r w:rsidRPr="00561BA2">
        <w:rPr>
          <w:spacing w:val="0"/>
        </w:rPr>
        <w:t>4. Абзац 16 пункта 2.5 административного Регламента изложить в новой редакции:</w:t>
      </w:r>
    </w:p>
    <w:p w:rsidR="006F6638" w:rsidRPr="00561BA2" w:rsidRDefault="006F6638" w:rsidP="006F6638">
      <w:pPr>
        <w:pStyle w:val="a5"/>
        <w:ind w:firstLine="709"/>
        <w:rPr>
          <w:spacing w:val="0"/>
        </w:rPr>
      </w:pPr>
      <w:proofErr w:type="gramStart"/>
      <w:r w:rsidRPr="00561BA2">
        <w:rPr>
          <w:spacing w:val="0"/>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561BA2">
        <w:rPr>
          <w:spacing w:val="0"/>
        </w:rPr>
        <w:t xml:space="preserve"> </w:t>
      </w:r>
      <w:proofErr w:type="gramStart"/>
      <w:r w:rsidRPr="00561BA2">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 35, ст. 4829; 2014, № 50, ст. 7113; 2015, № 47, ст. 6596; 2016, № 51, ст. 7370; 2017, № 44, ст. 6523;</w:t>
      </w:r>
      <w:proofErr w:type="gramEnd"/>
      <w:r w:rsidRPr="00561BA2">
        <w:rPr>
          <w:spacing w:val="0"/>
        </w:rPr>
        <w:t xml:space="preserve"> </w:t>
      </w:r>
      <w:proofErr w:type="gramStart"/>
      <w:r w:rsidRPr="00561BA2">
        <w:rPr>
          <w:spacing w:val="0"/>
        </w:rPr>
        <w:t>2018, № 25, ст. 3696);».</w:t>
      </w:r>
      <w:proofErr w:type="gramEnd"/>
    </w:p>
    <w:p w:rsidR="006F6638" w:rsidRPr="00561BA2" w:rsidRDefault="006F6638" w:rsidP="006F6638">
      <w:pPr>
        <w:pStyle w:val="a5"/>
        <w:ind w:firstLine="709"/>
        <w:rPr>
          <w:spacing w:val="0"/>
        </w:rPr>
      </w:pPr>
      <w:r w:rsidRPr="00561BA2">
        <w:rPr>
          <w:spacing w:val="0"/>
        </w:rPr>
        <w:t>5. Абзац 22 пункта 2.5 административного Регламента изложить в новой редакции:</w:t>
      </w:r>
    </w:p>
    <w:p w:rsidR="006F6638" w:rsidRPr="00561BA2" w:rsidRDefault="006F6638" w:rsidP="006F6638">
      <w:pPr>
        <w:pStyle w:val="a5"/>
        <w:ind w:firstLine="709"/>
        <w:rPr>
          <w:spacing w:val="0"/>
        </w:rPr>
      </w:pPr>
      <w:r w:rsidRPr="00561BA2">
        <w:rPr>
          <w:spacing w:val="0"/>
        </w:rPr>
        <w:t>«- Уставом муниципального образования «Город Астрахань» («Астраханский вестник», 2016, № 15; 2017, № 7, № 16, № 32, № 44; 2018, № 2, № 4, № 8, № 20, № 33, № 45, № 50; 2019, № 7, № 15, № 20);».</w:t>
      </w:r>
    </w:p>
    <w:p w:rsidR="006F6638" w:rsidRPr="00561BA2" w:rsidRDefault="006F6638" w:rsidP="006F6638">
      <w:pPr>
        <w:pStyle w:val="a5"/>
        <w:ind w:firstLine="709"/>
        <w:rPr>
          <w:spacing w:val="0"/>
        </w:rPr>
      </w:pPr>
      <w:r w:rsidRPr="00561BA2">
        <w:rPr>
          <w:spacing w:val="0"/>
        </w:rPr>
        <w:t>6. Абзац 24 пункта 2.5 административного Регламента изложить в новой редакции:</w:t>
      </w:r>
    </w:p>
    <w:p w:rsidR="006F6638" w:rsidRPr="00561BA2" w:rsidRDefault="006F6638" w:rsidP="006F6638">
      <w:pPr>
        <w:pStyle w:val="a5"/>
        <w:ind w:firstLine="709"/>
        <w:rPr>
          <w:spacing w:val="0"/>
        </w:rPr>
      </w:pPr>
      <w:r w:rsidRPr="00561BA2">
        <w:rPr>
          <w:spacing w:val="0"/>
        </w:rPr>
        <w:t>«- Решение Городской Думы муниципального образования «Город Астрахань» от 16.06.2016 № 66 (ред. от 19.12.2016, от 29.01.2019) «Об утверждении Положения об управлении образования администрации муниципального образования «Город Астрахань» («Астраханский вестник», 2016, № 24, № 51; 2019, № 6);».</w:t>
      </w:r>
    </w:p>
    <w:p w:rsidR="006F6638" w:rsidRPr="00561BA2" w:rsidRDefault="006F6638" w:rsidP="006F6638">
      <w:pPr>
        <w:pStyle w:val="a5"/>
        <w:ind w:firstLine="709"/>
        <w:rPr>
          <w:spacing w:val="0"/>
        </w:rPr>
      </w:pPr>
      <w:r w:rsidRPr="00561BA2">
        <w:rPr>
          <w:spacing w:val="0"/>
        </w:rPr>
        <w:t>7. Абзац 7 пункта 2.6 административного Регламента изложить в новой редакции:</w:t>
      </w:r>
    </w:p>
    <w:p w:rsidR="006F6638" w:rsidRPr="00561BA2" w:rsidRDefault="006F6638" w:rsidP="006F6638">
      <w:pPr>
        <w:pStyle w:val="a5"/>
        <w:ind w:firstLine="709"/>
        <w:rPr>
          <w:spacing w:val="0"/>
        </w:rPr>
      </w:pPr>
      <w:r w:rsidRPr="00561BA2">
        <w:rPr>
          <w:spacing w:val="0"/>
        </w:rPr>
        <w:t>«- заключение психолого-медико-педагогической комиссии (для детей с ограниченными возможностями здоровья в группы компенсирующей либо оздоровительной направленности)</w:t>
      </w:r>
      <w:proofErr w:type="gramStart"/>
      <w:r w:rsidRPr="00561BA2">
        <w:rPr>
          <w:spacing w:val="0"/>
        </w:rPr>
        <w:t>;»</w:t>
      </w:r>
      <w:proofErr w:type="gramEnd"/>
      <w:r w:rsidRPr="00561BA2">
        <w:rPr>
          <w:spacing w:val="0"/>
        </w:rPr>
        <w:t>.</w:t>
      </w:r>
    </w:p>
    <w:p w:rsidR="006F6638" w:rsidRPr="00561BA2" w:rsidRDefault="006F6638" w:rsidP="006F6638">
      <w:pPr>
        <w:pStyle w:val="a5"/>
        <w:ind w:firstLine="709"/>
        <w:rPr>
          <w:spacing w:val="0"/>
        </w:rPr>
      </w:pPr>
      <w:r w:rsidRPr="00561BA2">
        <w:rPr>
          <w:spacing w:val="0"/>
        </w:rPr>
        <w:t>8. Пункт 2.6 административного Регламента дополнить абзацем 8 следующего содержания:</w:t>
      </w:r>
    </w:p>
    <w:p w:rsidR="006F6638" w:rsidRPr="00561BA2" w:rsidRDefault="006F6638" w:rsidP="006F6638">
      <w:pPr>
        <w:pStyle w:val="a5"/>
        <w:ind w:firstLine="709"/>
        <w:rPr>
          <w:spacing w:val="0"/>
        </w:rPr>
      </w:pPr>
      <w:r w:rsidRPr="00561BA2">
        <w:rPr>
          <w:spacing w:val="0"/>
        </w:rPr>
        <w:t>«- направление врача-фтизиатра (форма 027-у) (для детей с туберкулезной интоксикацией в группы оздоровительной направленности);».</w:t>
      </w:r>
    </w:p>
    <w:p w:rsidR="006F6638" w:rsidRPr="00561BA2" w:rsidRDefault="006F6638" w:rsidP="006F6638">
      <w:pPr>
        <w:pStyle w:val="a5"/>
        <w:ind w:firstLine="709"/>
        <w:rPr>
          <w:spacing w:val="0"/>
        </w:rPr>
      </w:pPr>
      <w:r w:rsidRPr="00561BA2">
        <w:rPr>
          <w:spacing w:val="0"/>
        </w:rPr>
        <w:t>9. Абзацы 8-10 пункта 2.6 административного Регламента считать абзацами 9-11.</w:t>
      </w:r>
    </w:p>
    <w:p w:rsidR="006F6638" w:rsidRPr="00561BA2" w:rsidRDefault="006F6638" w:rsidP="006F6638">
      <w:pPr>
        <w:pStyle w:val="a5"/>
        <w:ind w:firstLine="709"/>
        <w:rPr>
          <w:spacing w:val="0"/>
        </w:rPr>
      </w:pPr>
      <w:r w:rsidRPr="00561BA2">
        <w:rPr>
          <w:spacing w:val="0"/>
        </w:rPr>
        <w:t>10. Пункт 2.7 административного Регламента дополнить абзацами следующего содержания:</w:t>
      </w:r>
    </w:p>
    <w:p w:rsidR="006F6638" w:rsidRPr="00561BA2" w:rsidRDefault="006F6638" w:rsidP="006F6638">
      <w:pPr>
        <w:pStyle w:val="a5"/>
        <w:ind w:firstLine="709"/>
        <w:rPr>
          <w:spacing w:val="0"/>
        </w:rPr>
      </w:pPr>
      <w:r w:rsidRPr="00561BA2">
        <w:rPr>
          <w:spacing w:val="0"/>
        </w:rPr>
        <w:t>«Ответственность за достоверность сведений, предоставленных при получении муниципальной услуги, несет заявитель.</w:t>
      </w:r>
    </w:p>
    <w:p w:rsidR="006F6638" w:rsidRPr="00561BA2" w:rsidRDefault="006F6638" w:rsidP="006F6638">
      <w:pPr>
        <w:pStyle w:val="a5"/>
        <w:ind w:firstLine="709"/>
        <w:rPr>
          <w:spacing w:val="0"/>
        </w:rPr>
      </w:pPr>
      <w:r w:rsidRPr="00561BA2">
        <w:rPr>
          <w:spacing w:val="0"/>
        </w:rPr>
        <w:t>В случае изменения какой-либо информации, внесенной в АИС, заявителю необходимо в срок не более 5 календарных дней с момента наступления данных изменений представить информацию в управление для внесения данных изменений.</w:t>
      </w:r>
    </w:p>
    <w:p w:rsidR="006F6638" w:rsidRPr="00561BA2" w:rsidRDefault="006F6638" w:rsidP="006F6638">
      <w:pPr>
        <w:pStyle w:val="a5"/>
        <w:ind w:firstLine="709"/>
        <w:rPr>
          <w:spacing w:val="0"/>
        </w:rPr>
      </w:pPr>
      <w:r w:rsidRPr="00561BA2">
        <w:rPr>
          <w:spacing w:val="0"/>
        </w:rPr>
        <w:t>Получение услуги в электронном виде не предусматривает возможность самостоятельного внесения заявителем изменений в уже зарегистрированное в АИС заявление. В случае возникновения оснований для внесения каких-либо изменений, заявителю необходимо лично обратиться в управление с документами, указанными в пункте 2.6 административного Регламента.</w:t>
      </w:r>
    </w:p>
    <w:p w:rsidR="006F6638" w:rsidRPr="00561BA2" w:rsidRDefault="006F6638" w:rsidP="006F6638">
      <w:pPr>
        <w:pStyle w:val="a5"/>
        <w:ind w:firstLine="709"/>
        <w:rPr>
          <w:spacing w:val="0"/>
        </w:rPr>
      </w:pPr>
      <w:r w:rsidRPr="00561BA2">
        <w:rPr>
          <w:spacing w:val="0"/>
        </w:rPr>
        <w:t>Получение услуги посредством МФЦ не предусматривает возможность внесения изменений работниками МФЦ в уже зарегистрированные в АИС заявления. В случае возникновения оснований для внесения каких-либо изменений, заявителю необходимо лично обратиться в управление с документами, указанными в пункте 2.6 административного Регламента</w:t>
      </w:r>
      <w:proofErr w:type="gramStart"/>
      <w:r w:rsidRPr="00561BA2">
        <w:rPr>
          <w:spacing w:val="0"/>
        </w:rPr>
        <w:t>.».</w:t>
      </w:r>
      <w:proofErr w:type="gramEnd"/>
    </w:p>
    <w:p w:rsidR="006F6638" w:rsidRPr="00561BA2" w:rsidRDefault="006F6638" w:rsidP="006F6638">
      <w:pPr>
        <w:pStyle w:val="a5"/>
        <w:ind w:firstLine="709"/>
        <w:rPr>
          <w:spacing w:val="0"/>
        </w:rPr>
      </w:pPr>
      <w:r w:rsidRPr="00561BA2">
        <w:rPr>
          <w:spacing w:val="0"/>
        </w:rPr>
        <w:t>11. Абзац 3 подпункта 2.8.1 пункта 2.8 административного Регламента изложить в новой редакции:</w:t>
      </w:r>
    </w:p>
    <w:p w:rsidR="006F6638" w:rsidRPr="00561BA2" w:rsidRDefault="006F6638" w:rsidP="006F6638">
      <w:pPr>
        <w:pStyle w:val="a5"/>
        <w:ind w:firstLine="709"/>
        <w:rPr>
          <w:spacing w:val="0"/>
        </w:rPr>
      </w:pPr>
      <w:r w:rsidRPr="00561BA2">
        <w:rPr>
          <w:spacing w:val="0"/>
        </w:rPr>
        <w:t>«- наличие сведений о ребенке в электронном реестре;».</w:t>
      </w:r>
    </w:p>
    <w:p w:rsidR="006F6638" w:rsidRPr="00561BA2" w:rsidRDefault="006F6638" w:rsidP="006F6638">
      <w:pPr>
        <w:pStyle w:val="a5"/>
        <w:ind w:firstLine="709"/>
        <w:rPr>
          <w:spacing w:val="0"/>
        </w:rPr>
      </w:pPr>
      <w:r w:rsidRPr="00561BA2">
        <w:rPr>
          <w:spacing w:val="0"/>
        </w:rPr>
        <w:t>12. Абзац 14 пункта 2.10 административного Регламента изложить в новой редакции:</w:t>
      </w:r>
    </w:p>
    <w:p w:rsidR="006F6638" w:rsidRPr="00561BA2" w:rsidRDefault="006F6638" w:rsidP="006F6638">
      <w:pPr>
        <w:pStyle w:val="a5"/>
        <w:ind w:firstLine="709"/>
        <w:rPr>
          <w:spacing w:val="0"/>
        </w:rPr>
      </w:pPr>
      <w:r w:rsidRPr="00561BA2">
        <w:rPr>
          <w:spacing w:val="0"/>
        </w:rPr>
        <w:lastRenderedPageBreak/>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6F6638" w:rsidRPr="00561BA2" w:rsidRDefault="006F6638" w:rsidP="006F6638">
      <w:pPr>
        <w:pStyle w:val="a5"/>
        <w:ind w:firstLine="709"/>
        <w:rPr>
          <w:spacing w:val="0"/>
        </w:rPr>
      </w:pPr>
      <w:r w:rsidRPr="00561BA2">
        <w:rPr>
          <w:spacing w:val="0"/>
        </w:rPr>
        <w:t>13. Раздел 2 административного Регламента дополнить пунктом 2.14 следующего содержания:</w:t>
      </w:r>
    </w:p>
    <w:p w:rsidR="006F6638" w:rsidRPr="00561BA2" w:rsidRDefault="006F6638" w:rsidP="006F6638">
      <w:pPr>
        <w:pStyle w:val="a5"/>
        <w:ind w:firstLine="709"/>
        <w:rPr>
          <w:spacing w:val="0"/>
        </w:rPr>
      </w:pPr>
      <w:r w:rsidRPr="00561BA2">
        <w:rPr>
          <w:spacing w:val="0"/>
        </w:rPr>
        <w:t>«2.14. Особенности предоставления муниципальной услуги гражданам, имеющим право на льготное зачисление ребенка в организацию.</w:t>
      </w:r>
    </w:p>
    <w:p w:rsidR="006F6638" w:rsidRPr="00561BA2" w:rsidRDefault="006F6638" w:rsidP="006F6638">
      <w:pPr>
        <w:pStyle w:val="a5"/>
        <w:ind w:firstLine="709"/>
        <w:rPr>
          <w:spacing w:val="0"/>
        </w:rPr>
      </w:pPr>
      <w:r w:rsidRPr="00561BA2">
        <w:rPr>
          <w:spacing w:val="0"/>
        </w:rPr>
        <w:t xml:space="preserve">2.14.1. В случае возникновения у заявителя права на внеочередное, первоочередное зачисление ребенка в организацию, состоящего на учете (приложение 7 к административному Регламенту), заявитель представляет документ, подтверждающий данное право в соответствии с законодательством Российской Федерации, и пакет документов, указанных в пункте 2.6 административного Регламента. При этом датой возникновения права на внеочередное, первоочередное зачисление является первоначальная дата постановки ребенка на учет. </w:t>
      </w:r>
    </w:p>
    <w:p w:rsidR="006F6638" w:rsidRPr="00561BA2" w:rsidRDefault="006F6638" w:rsidP="006F6638">
      <w:pPr>
        <w:pStyle w:val="a5"/>
        <w:ind w:firstLine="709"/>
        <w:rPr>
          <w:spacing w:val="0"/>
        </w:rPr>
      </w:pPr>
      <w:r w:rsidRPr="00561BA2">
        <w:rPr>
          <w:spacing w:val="0"/>
        </w:rPr>
        <w:t>2.14.2. В случае наличия у заявителя права на внеочередное, первоочередное зачисление ребенка в организацию, состоящего на учете, родителю (законному представителю) необходимо представить в управление документ, подтверждающий данное право, до 31 марта текущего года, в котором ребенок заявителя подлежит зачислению в организацию. В случае непредставления документа в указанные сроки, направление ребенка осуществляется на общих основаниях</w:t>
      </w:r>
      <w:proofErr w:type="gramStart"/>
      <w:r w:rsidRPr="00561BA2">
        <w:rPr>
          <w:spacing w:val="0"/>
        </w:rPr>
        <w:t>.».</w:t>
      </w:r>
      <w:proofErr w:type="gramEnd"/>
    </w:p>
    <w:p w:rsidR="006F6638" w:rsidRPr="00561BA2" w:rsidRDefault="006F6638" w:rsidP="006F6638">
      <w:pPr>
        <w:pStyle w:val="a5"/>
        <w:ind w:firstLine="709"/>
        <w:rPr>
          <w:spacing w:val="0"/>
        </w:rPr>
      </w:pPr>
      <w:r w:rsidRPr="00561BA2">
        <w:rPr>
          <w:spacing w:val="0"/>
        </w:rPr>
        <w:t>14. В абзаце 5 подпункта 3.2.1 пункта 3.2 административного Регламента слова «автоматизированной информационной системе (далее - АИС)» заменить словом «АИС».</w:t>
      </w:r>
    </w:p>
    <w:p w:rsidR="006F6638" w:rsidRPr="00561BA2" w:rsidRDefault="006F6638" w:rsidP="006F6638">
      <w:pPr>
        <w:pStyle w:val="a5"/>
        <w:ind w:firstLine="709"/>
        <w:rPr>
          <w:spacing w:val="0"/>
        </w:rPr>
      </w:pPr>
      <w:r w:rsidRPr="00561BA2">
        <w:rPr>
          <w:spacing w:val="0"/>
        </w:rPr>
        <w:t>15. Абзацы 7, 8 подпункта 3.2.3 пункта 3.2 административного Регламента исключить.</w:t>
      </w:r>
    </w:p>
    <w:p w:rsidR="006F6638" w:rsidRPr="00561BA2" w:rsidRDefault="006F6638" w:rsidP="006F6638">
      <w:pPr>
        <w:pStyle w:val="a5"/>
        <w:ind w:firstLine="709"/>
        <w:rPr>
          <w:spacing w:val="0"/>
        </w:rPr>
      </w:pPr>
      <w:r w:rsidRPr="00561BA2">
        <w:rPr>
          <w:spacing w:val="0"/>
        </w:rPr>
        <w:t xml:space="preserve">16. Раздел 3 административного Регламента дополнить пунктом 3.4 следующего содержания: </w:t>
      </w:r>
    </w:p>
    <w:p w:rsidR="006F6638" w:rsidRPr="00561BA2" w:rsidRDefault="006F6638" w:rsidP="006F6638">
      <w:pPr>
        <w:pStyle w:val="a5"/>
        <w:ind w:firstLine="709"/>
        <w:rPr>
          <w:spacing w:val="0"/>
        </w:rPr>
      </w:pPr>
      <w:r w:rsidRPr="00561BA2">
        <w:rPr>
          <w:spacing w:val="0"/>
        </w:rPr>
        <w:t>«3.4. Исправление ошибок (опечаток), допущенных в ходе предоставления муниципальной услуги, в выданных в результате предоставления муниципальной услуги документах.</w:t>
      </w:r>
    </w:p>
    <w:p w:rsidR="006F6638" w:rsidRPr="00561BA2" w:rsidRDefault="006F6638" w:rsidP="006F6638">
      <w:pPr>
        <w:pStyle w:val="a5"/>
        <w:ind w:firstLine="709"/>
        <w:rPr>
          <w:spacing w:val="0"/>
        </w:rPr>
      </w:pPr>
      <w:r w:rsidRPr="00561BA2">
        <w:rPr>
          <w:spacing w:val="0"/>
        </w:rPr>
        <w:t xml:space="preserve">В случае выявления заявителем либо должностным лицом и (или) специалистом отдела ошибок (опечаток), допущенных в ходе предоставления муниципальной услуги, а также в документах, полученных в результате предоставления муниципальной услуги, данные ошибки (опечатки) незамедлительно подлежат исправлению. При обращении заявителя должностное лицо и (или) специалист отдела проверяет наличие ошибок (опечаток) в соответствии с предоставленными документами, исправляет ошибки (опечатки) в АИС и выдает заявителю уведомление о постановке на учет либо об отказе в приеме заявления о постановке на учет. </w:t>
      </w:r>
    </w:p>
    <w:p w:rsidR="006F6638" w:rsidRPr="00561BA2" w:rsidRDefault="006F6638" w:rsidP="006F6638">
      <w:pPr>
        <w:pStyle w:val="a5"/>
        <w:ind w:firstLine="709"/>
        <w:rPr>
          <w:spacing w:val="0"/>
        </w:rPr>
      </w:pPr>
      <w:r w:rsidRPr="00561BA2">
        <w:rPr>
          <w:spacing w:val="0"/>
        </w:rPr>
        <w:t>Результатом исполнения данной административной процедуры является исправление допущенных ошибок (опечаток).</w:t>
      </w:r>
    </w:p>
    <w:p w:rsidR="006F6638" w:rsidRPr="00561BA2" w:rsidRDefault="006F6638" w:rsidP="006F6638">
      <w:pPr>
        <w:pStyle w:val="a5"/>
        <w:ind w:firstLine="709"/>
        <w:rPr>
          <w:spacing w:val="0"/>
        </w:rPr>
      </w:pPr>
      <w:r w:rsidRPr="00561BA2">
        <w:rPr>
          <w:spacing w:val="0"/>
        </w:rPr>
        <w:t>Срок исполнения данной административной процедуры составляет 1 день (в день обращения).».</w:t>
      </w:r>
    </w:p>
    <w:p w:rsidR="006F6638" w:rsidRPr="00561BA2" w:rsidRDefault="006F6638" w:rsidP="006F6638">
      <w:pPr>
        <w:pStyle w:val="a5"/>
        <w:ind w:firstLine="709"/>
        <w:rPr>
          <w:spacing w:val="0"/>
        </w:rPr>
      </w:pPr>
      <w:r w:rsidRPr="00561BA2">
        <w:rPr>
          <w:spacing w:val="0"/>
        </w:rPr>
        <w:t>17. Раздел 5 административного Регламента изложить в новой редакции:</w:t>
      </w:r>
    </w:p>
    <w:p w:rsidR="006F6638" w:rsidRPr="00561BA2" w:rsidRDefault="006F6638" w:rsidP="006F6638">
      <w:pPr>
        <w:pStyle w:val="a5"/>
        <w:ind w:firstLine="709"/>
        <w:rPr>
          <w:spacing w:val="0"/>
        </w:rPr>
      </w:pPr>
      <w:r w:rsidRPr="00561BA2">
        <w:rPr>
          <w:spacing w:val="0"/>
        </w:rPr>
        <w:t>«5. Досудебный (внесудебный) порядок обжалования заявителем решений и действий (бездействия) управления, должностного лица и (или) специалиста управления, МФЦ, работника МФЦ.</w:t>
      </w:r>
    </w:p>
    <w:p w:rsidR="006F6638" w:rsidRPr="00561BA2" w:rsidRDefault="006F6638" w:rsidP="006F6638">
      <w:pPr>
        <w:pStyle w:val="a5"/>
        <w:ind w:firstLine="709"/>
        <w:rPr>
          <w:spacing w:val="0"/>
        </w:rPr>
      </w:pPr>
      <w:r w:rsidRPr="00561BA2">
        <w:rPr>
          <w:spacing w:val="0"/>
        </w:rPr>
        <w:t>5.1. Информация для заявителей об их праве подать жалобу на решения и действия (бездействие) управления, должностного лица и (или) специалиста управления, МФЦ, работника МФЦ при предоставлении муниципальной услуги.</w:t>
      </w:r>
    </w:p>
    <w:p w:rsidR="006F6638" w:rsidRPr="00561BA2" w:rsidRDefault="006F6638" w:rsidP="006F6638">
      <w:pPr>
        <w:pStyle w:val="a5"/>
        <w:ind w:firstLine="709"/>
        <w:rPr>
          <w:spacing w:val="0"/>
        </w:rPr>
      </w:pPr>
      <w:r w:rsidRPr="00561BA2">
        <w:rPr>
          <w:spacing w:val="0"/>
        </w:rPr>
        <w:t>Заявитель имеет право подать жалобу на решения и действия (бездействие) управления, должностного лица и (или) специалиста управления, МФЦ, работника МФЦ (далее - жалоба) при предоставлении муниципальной услуги.</w:t>
      </w:r>
    </w:p>
    <w:p w:rsidR="006F6638" w:rsidRPr="00561BA2" w:rsidRDefault="006F6638" w:rsidP="006F6638">
      <w:pPr>
        <w:pStyle w:val="a5"/>
        <w:ind w:firstLine="709"/>
        <w:rPr>
          <w:spacing w:val="0"/>
        </w:rPr>
      </w:pPr>
      <w:r w:rsidRPr="00561BA2">
        <w:rPr>
          <w:spacing w:val="0"/>
        </w:rPr>
        <w:t>5.2. Способы информирования заявителей о порядке подачи и рассмотрения жалобы.</w:t>
      </w:r>
    </w:p>
    <w:p w:rsidR="006F6638" w:rsidRPr="00561BA2" w:rsidRDefault="006F6638" w:rsidP="006F6638">
      <w:pPr>
        <w:pStyle w:val="a5"/>
        <w:ind w:firstLine="709"/>
        <w:rPr>
          <w:spacing w:val="0"/>
        </w:rPr>
      </w:pPr>
      <w:r w:rsidRPr="00561BA2">
        <w:rPr>
          <w:spacing w:val="0"/>
        </w:rPr>
        <w:t>Информирование заявителей о порядке подачи и рассмотрения жалобы осуществляется следующими способами:</w:t>
      </w:r>
    </w:p>
    <w:p w:rsidR="006F6638" w:rsidRPr="00561BA2" w:rsidRDefault="006F6638" w:rsidP="006F6638">
      <w:pPr>
        <w:pStyle w:val="a5"/>
        <w:ind w:firstLine="709"/>
        <w:rPr>
          <w:spacing w:val="0"/>
        </w:rPr>
      </w:pPr>
      <w:r w:rsidRPr="00561BA2">
        <w:rPr>
          <w:spacing w:val="0"/>
        </w:rPr>
        <w:t>- путем непосредственного обращения заявителей (при личном обращении либо по телефону) к должностным лицам и (или) специалистам управления, МФЦ, ответственным за рассмотрение жалобы;</w:t>
      </w:r>
    </w:p>
    <w:p w:rsidR="006F6638" w:rsidRPr="00561BA2" w:rsidRDefault="006F6638" w:rsidP="006F6638">
      <w:pPr>
        <w:pStyle w:val="a5"/>
        <w:ind w:firstLine="709"/>
        <w:rPr>
          <w:spacing w:val="0"/>
        </w:rPr>
      </w:pPr>
      <w:r w:rsidRPr="00561BA2">
        <w:rPr>
          <w:spacing w:val="0"/>
        </w:rPr>
        <w:t>- путем взаимодействия должностных лиц и (или) специалистов отдела, МФЦ, организаций с заявителями по почте, электронной почте, указанной в обращении;</w:t>
      </w:r>
    </w:p>
    <w:p w:rsidR="006F6638" w:rsidRPr="00561BA2" w:rsidRDefault="006F6638" w:rsidP="006F6638">
      <w:pPr>
        <w:pStyle w:val="a5"/>
        <w:ind w:firstLine="709"/>
        <w:rPr>
          <w:spacing w:val="0"/>
        </w:rPr>
      </w:pPr>
      <w:proofErr w:type="gramStart"/>
      <w:r w:rsidRPr="00561BA2">
        <w:rPr>
          <w:spacing w:val="0"/>
        </w:rPr>
        <w:t>- посредством информационных материалов, которые размещаются на официальных сайтах администрации муниципального образования «Город Астрахань» http://www.astrgorod.ru, МФЦ http://mfc.astrobl.ru, на едином и региональном порталах, на информационных стендах, размещенных в помещении управления, МФЦ, организаций.</w:t>
      </w:r>
      <w:proofErr w:type="gramEnd"/>
    </w:p>
    <w:p w:rsidR="006F6638" w:rsidRPr="00561BA2" w:rsidRDefault="006F6638" w:rsidP="006F6638">
      <w:pPr>
        <w:pStyle w:val="a5"/>
        <w:ind w:firstLine="709"/>
        <w:rPr>
          <w:spacing w:val="0"/>
        </w:rPr>
      </w:pPr>
      <w:r w:rsidRPr="00561BA2">
        <w:rPr>
          <w:spacing w:val="0"/>
        </w:rPr>
        <w:t>5.3. Предмет жалобы.</w:t>
      </w:r>
    </w:p>
    <w:p w:rsidR="006F6638" w:rsidRPr="00561BA2" w:rsidRDefault="006F6638" w:rsidP="006F6638">
      <w:pPr>
        <w:pStyle w:val="a5"/>
        <w:ind w:firstLine="709"/>
        <w:rPr>
          <w:spacing w:val="0"/>
        </w:rPr>
      </w:pPr>
      <w:r w:rsidRPr="00561BA2">
        <w:rPr>
          <w:spacing w:val="0"/>
        </w:rPr>
        <w:t>Заявитель может обратиться с жалобой, в том числе в следующих случаях:</w:t>
      </w:r>
    </w:p>
    <w:p w:rsidR="006F6638" w:rsidRPr="00561BA2" w:rsidRDefault="006F6638" w:rsidP="006F6638">
      <w:pPr>
        <w:pStyle w:val="a5"/>
        <w:ind w:firstLine="709"/>
        <w:rPr>
          <w:spacing w:val="0"/>
        </w:rPr>
      </w:pPr>
      <w:r w:rsidRPr="00561BA2">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6F6638" w:rsidRPr="00561BA2" w:rsidRDefault="006F6638" w:rsidP="006F6638">
      <w:pPr>
        <w:pStyle w:val="a5"/>
        <w:ind w:firstLine="709"/>
        <w:rPr>
          <w:spacing w:val="0"/>
        </w:rPr>
      </w:pPr>
      <w:r w:rsidRPr="00561BA2">
        <w:rPr>
          <w:spacing w:val="0"/>
        </w:rPr>
        <w:t>- нарушение срока предоставления муниципальной услуги;</w:t>
      </w:r>
    </w:p>
    <w:p w:rsidR="006F6638" w:rsidRPr="00561BA2" w:rsidRDefault="006F6638" w:rsidP="006F6638">
      <w:pPr>
        <w:pStyle w:val="a5"/>
        <w:ind w:firstLine="709"/>
        <w:rPr>
          <w:spacing w:val="0"/>
        </w:rPr>
      </w:pPr>
      <w:r w:rsidRPr="00561BA2">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6F6638" w:rsidRPr="00561BA2" w:rsidRDefault="006F6638" w:rsidP="006F6638">
      <w:pPr>
        <w:pStyle w:val="a5"/>
        <w:ind w:firstLine="709"/>
        <w:rPr>
          <w:spacing w:val="0"/>
        </w:rPr>
      </w:pPr>
      <w:r w:rsidRPr="00561BA2">
        <w:rPr>
          <w:spacing w:val="0"/>
        </w:rPr>
        <w:t>- отказ в приеме документов, предоставление которых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 у заявителя;</w:t>
      </w:r>
    </w:p>
    <w:p w:rsidR="006F6638" w:rsidRPr="00561BA2" w:rsidRDefault="006F6638" w:rsidP="006F6638">
      <w:pPr>
        <w:pStyle w:val="a5"/>
        <w:ind w:firstLine="709"/>
        <w:rPr>
          <w:spacing w:val="0"/>
        </w:rPr>
      </w:pPr>
      <w:proofErr w:type="gramStart"/>
      <w:r w:rsidRPr="00561BA2">
        <w:rPr>
          <w:spacing w:val="0"/>
        </w:rPr>
        <w:lastRenderedPageBreak/>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6F6638" w:rsidRPr="00561BA2" w:rsidRDefault="006F6638" w:rsidP="006F6638">
      <w:pPr>
        <w:pStyle w:val="a5"/>
        <w:ind w:firstLine="709"/>
        <w:rPr>
          <w:spacing w:val="0"/>
        </w:rPr>
      </w:pPr>
      <w:r w:rsidRPr="00561BA2">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6F6638" w:rsidRPr="00561BA2" w:rsidRDefault="006F6638" w:rsidP="006F6638">
      <w:pPr>
        <w:pStyle w:val="a5"/>
        <w:ind w:firstLine="709"/>
        <w:rPr>
          <w:spacing w:val="0"/>
        </w:rPr>
      </w:pPr>
      <w:proofErr w:type="gramStart"/>
      <w:r w:rsidRPr="00561BA2">
        <w:rPr>
          <w:spacing w:val="0"/>
        </w:rPr>
        <w:t>- отказ управления, должностного лица и (или) специалиста управления, МФЦ в исправлении ошибок (опечаток), допущенных ими в ходе предоставления муниципальной услуги, в выданных в результате предоставления муниципальной услуги документах, либо нарушение установленного срока таких исправлений;</w:t>
      </w:r>
      <w:proofErr w:type="gramEnd"/>
    </w:p>
    <w:p w:rsidR="006F6638" w:rsidRPr="00561BA2" w:rsidRDefault="006F6638" w:rsidP="006F6638">
      <w:pPr>
        <w:pStyle w:val="a5"/>
        <w:ind w:firstLine="709"/>
        <w:rPr>
          <w:spacing w:val="0"/>
        </w:rPr>
      </w:pPr>
      <w:r w:rsidRPr="00561BA2">
        <w:rPr>
          <w:spacing w:val="0"/>
        </w:rPr>
        <w:t>- нарушение срока или порядка выдачи документов по результатам предоставления муниципальной услуги;</w:t>
      </w:r>
    </w:p>
    <w:p w:rsidR="006F6638" w:rsidRPr="00561BA2" w:rsidRDefault="006F6638" w:rsidP="006F6638">
      <w:pPr>
        <w:pStyle w:val="a5"/>
        <w:ind w:firstLine="709"/>
        <w:rPr>
          <w:spacing w:val="0"/>
        </w:rPr>
      </w:pPr>
      <w:proofErr w:type="gramStart"/>
      <w:r w:rsidRPr="00561BA2">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6F6638" w:rsidRPr="00561BA2" w:rsidRDefault="006F6638" w:rsidP="006F6638">
      <w:pPr>
        <w:pStyle w:val="a5"/>
        <w:ind w:firstLine="709"/>
        <w:rPr>
          <w:spacing w:val="0"/>
        </w:rPr>
      </w:pPr>
      <w:r w:rsidRPr="00561BA2">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6F6638" w:rsidRPr="00561BA2" w:rsidRDefault="006F6638" w:rsidP="006F6638">
      <w:pPr>
        <w:pStyle w:val="a5"/>
        <w:ind w:firstLine="709"/>
        <w:rPr>
          <w:spacing w:val="0"/>
        </w:rPr>
      </w:pPr>
      <w:r w:rsidRPr="00561BA2">
        <w:rPr>
          <w:spacing w:val="0"/>
        </w:rPr>
        <w:t>5.4. Муниципальные органы и должностные лица, уполномоченные на рассмотрение жалоб.</w:t>
      </w:r>
    </w:p>
    <w:p w:rsidR="006F6638" w:rsidRPr="00561BA2" w:rsidRDefault="006F6638" w:rsidP="006F6638">
      <w:pPr>
        <w:pStyle w:val="a5"/>
        <w:ind w:firstLine="709"/>
        <w:rPr>
          <w:spacing w:val="0"/>
        </w:rPr>
      </w:pPr>
      <w:r w:rsidRPr="00561BA2">
        <w:rPr>
          <w:spacing w:val="0"/>
        </w:rPr>
        <w:t>5.4.1. Жалобы на решения и действия (или бездействие) управления, должностных лиц и (или) специалистов управления, за исключением решений и действий (или бездействия) заместителя главы администрации - начальника управления образования администрации муниципального образования «Город Астрахань», рассматриваются управлением.</w:t>
      </w:r>
    </w:p>
    <w:p w:rsidR="006F6638" w:rsidRPr="00561BA2" w:rsidRDefault="006F6638" w:rsidP="006F6638">
      <w:pPr>
        <w:pStyle w:val="a5"/>
        <w:ind w:firstLine="709"/>
        <w:rPr>
          <w:spacing w:val="0"/>
        </w:rPr>
      </w:pPr>
      <w:r w:rsidRPr="00561BA2">
        <w:rPr>
          <w:spacing w:val="0"/>
        </w:rPr>
        <w:t>5.4.2. Жалобы на решения и действия (или бездействие) заместителя главы администрации - начальника управления образования администрации муниципального образования «Город Астрахань»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6F6638" w:rsidRPr="00561BA2" w:rsidRDefault="006F6638" w:rsidP="006F6638">
      <w:pPr>
        <w:pStyle w:val="a5"/>
        <w:ind w:firstLine="709"/>
        <w:rPr>
          <w:spacing w:val="0"/>
        </w:rPr>
      </w:pPr>
      <w:r w:rsidRPr="00561BA2">
        <w:rPr>
          <w:spacing w:val="0"/>
        </w:rPr>
        <w:t>5.4.3. Жалобы на решения и действия (или бездействие) управления, должностных лиц и (или) специалистов управления могут быть поданы для рассмотрения в администрацию.</w:t>
      </w:r>
    </w:p>
    <w:p w:rsidR="006F6638" w:rsidRPr="00561BA2" w:rsidRDefault="006F6638" w:rsidP="006F6638">
      <w:pPr>
        <w:pStyle w:val="a5"/>
        <w:ind w:firstLine="709"/>
        <w:rPr>
          <w:spacing w:val="0"/>
        </w:rPr>
      </w:pPr>
      <w:r w:rsidRPr="00561BA2">
        <w:rPr>
          <w:spacing w:val="0"/>
        </w:rPr>
        <w:t>5.4.4. Жалоба на решения и действия (бездействие) МФЦ, его работников подается и рассматривается в порядке, установленном Правительством РФ.</w:t>
      </w:r>
    </w:p>
    <w:p w:rsidR="006F6638" w:rsidRPr="00561BA2" w:rsidRDefault="006F6638" w:rsidP="006F6638">
      <w:pPr>
        <w:pStyle w:val="a5"/>
        <w:ind w:firstLine="709"/>
        <w:rPr>
          <w:spacing w:val="0"/>
        </w:rPr>
      </w:pPr>
      <w:r w:rsidRPr="00561BA2">
        <w:rPr>
          <w:spacing w:val="0"/>
        </w:rPr>
        <w:t>5.5. Порядок подачи и рассмотрения жалобы.</w:t>
      </w:r>
    </w:p>
    <w:p w:rsidR="006F6638" w:rsidRPr="00561BA2" w:rsidRDefault="006F6638" w:rsidP="006F6638">
      <w:pPr>
        <w:pStyle w:val="a5"/>
        <w:ind w:firstLine="709"/>
        <w:rPr>
          <w:spacing w:val="0"/>
        </w:rPr>
      </w:pPr>
      <w:r w:rsidRPr="00561BA2">
        <w:rPr>
          <w:spacing w:val="0"/>
        </w:rPr>
        <w:t>5.5.1. Жалоба на решения и действия (бездействие) управления, должностного лица и (или) специалиста управления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порталов, а также может быть принята при личном приеме заявителя.</w:t>
      </w:r>
    </w:p>
    <w:p w:rsidR="006F6638" w:rsidRPr="00561BA2" w:rsidRDefault="006F6638" w:rsidP="006F6638">
      <w:pPr>
        <w:pStyle w:val="a5"/>
        <w:ind w:firstLine="709"/>
        <w:rPr>
          <w:spacing w:val="0"/>
        </w:rPr>
      </w:pPr>
      <w:r w:rsidRPr="00561BA2">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6F6638" w:rsidRPr="00561BA2" w:rsidRDefault="006F6638" w:rsidP="006F6638">
      <w:pPr>
        <w:pStyle w:val="a5"/>
        <w:ind w:firstLine="709"/>
        <w:rPr>
          <w:spacing w:val="0"/>
        </w:rPr>
      </w:pPr>
      <w:r w:rsidRPr="00561BA2">
        <w:rPr>
          <w:spacing w:val="0"/>
        </w:rPr>
        <w:t>При этом срок рассмотрения жалобы исчисляется со дня регистрации жалобы в управлении.</w:t>
      </w:r>
    </w:p>
    <w:p w:rsidR="006F6638" w:rsidRPr="00561BA2" w:rsidRDefault="006F6638" w:rsidP="006F6638">
      <w:pPr>
        <w:pStyle w:val="a5"/>
        <w:ind w:firstLine="709"/>
        <w:rPr>
          <w:spacing w:val="0"/>
        </w:rPr>
      </w:pPr>
      <w:r w:rsidRPr="00561BA2">
        <w:rPr>
          <w:spacing w:val="0"/>
        </w:rPr>
        <w:t>5.5.2. Почтовый адрес управления: 414000, г. Астрахань, ул. Никольская, 10/ Ульяновых, 14.</w:t>
      </w:r>
    </w:p>
    <w:p w:rsidR="006F6638" w:rsidRPr="00561BA2" w:rsidRDefault="006F6638" w:rsidP="006F6638">
      <w:pPr>
        <w:pStyle w:val="a5"/>
        <w:ind w:firstLine="709"/>
        <w:rPr>
          <w:spacing w:val="0"/>
        </w:rPr>
      </w:pPr>
      <w:r w:rsidRPr="00561BA2">
        <w:rPr>
          <w:spacing w:val="0"/>
        </w:rPr>
        <w:t>Электронная почта управления: oso.kon@yandex.ru.</w:t>
      </w:r>
    </w:p>
    <w:p w:rsidR="006F6638" w:rsidRPr="00561BA2" w:rsidRDefault="006F6638" w:rsidP="006F6638">
      <w:pPr>
        <w:pStyle w:val="a5"/>
        <w:ind w:firstLine="709"/>
        <w:rPr>
          <w:spacing w:val="0"/>
        </w:rPr>
      </w:pPr>
      <w:r w:rsidRPr="00561BA2">
        <w:rPr>
          <w:spacing w:val="0"/>
        </w:rPr>
        <w:t>Интернет-приемная на официальном сайте администрации http://www.astrgorod.ru.</w:t>
      </w:r>
    </w:p>
    <w:p w:rsidR="006F6638" w:rsidRPr="00561BA2" w:rsidRDefault="006F6638" w:rsidP="006F6638">
      <w:pPr>
        <w:pStyle w:val="a5"/>
        <w:ind w:firstLine="709"/>
        <w:rPr>
          <w:spacing w:val="0"/>
        </w:rPr>
      </w:pPr>
      <w:r w:rsidRPr="00561BA2">
        <w:rPr>
          <w:spacing w:val="0"/>
        </w:rPr>
        <w:t>Адрес регионального портала: http://gosuslugi.astrobl.ru.</w:t>
      </w:r>
    </w:p>
    <w:p w:rsidR="006F6638" w:rsidRPr="00561BA2" w:rsidRDefault="006F6638" w:rsidP="006F6638">
      <w:pPr>
        <w:pStyle w:val="a5"/>
        <w:ind w:firstLine="709"/>
        <w:rPr>
          <w:spacing w:val="0"/>
        </w:rPr>
      </w:pPr>
      <w:r w:rsidRPr="00561BA2">
        <w:rPr>
          <w:spacing w:val="0"/>
        </w:rPr>
        <w:t>Адрес единого портала: http://www.gosuslugi.ru.</w:t>
      </w:r>
    </w:p>
    <w:p w:rsidR="006F6638" w:rsidRPr="00561BA2" w:rsidRDefault="006F6638" w:rsidP="006F6638">
      <w:pPr>
        <w:pStyle w:val="a5"/>
        <w:ind w:firstLine="709"/>
        <w:rPr>
          <w:spacing w:val="0"/>
        </w:rPr>
      </w:pPr>
      <w:r w:rsidRPr="00561BA2">
        <w:rPr>
          <w:spacing w:val="0"/>
        </w:rPr>
        <w:t>Почтовый адрес МФЦ: 414014, г. Астрахань, ул. Бабефа, д. 8.</w:t>
      </w:r>
    </w:p>
    <w:p w:rsidR="006F6638" w:rsidRPr="00561BA2" w:rsidRDefault="006F6638" w:rsidP="006F6638">
      <w:pPr>
        <w:pStyle w:val="a5"/>
        <w:ind w:firstLine="709"/>
        <w:rPr>
          <w:spacing w:val="0"/>
        </w:rPr>
      </w:pPr>
      <w:r w:rsidRPr="00561BA2">
        <w:rPr>
          <w:spacing w:val="0"/>
        </w:rPr>
        <w:t>Адрес сайта МФЦ: mfc.astrobl.ru.</w:t>
      </w:r>
    </w:p>
    <w:p w:rsidR="006F6638" w:rsidRPr="00561BA2" w:rsidRDefault="006F6638" w:rsidP="006F6638">
      <w:pPr>
        <w:pStyle w:val="a5"/>
        <w:ind w:firstLine="709"/>
        <w:rPr>
          <w:spacing w:val="0"/>
        </w:rPr>
      </w:pPr>
      <w:r w:rsidRPr="00561BA2">
        <w:rPr>
          <w:spacing w:val="0"/>
        </w:rPr>
        <w:t>Адрес электронной почты МФЦ: mfc.astrakhan@astrobl.ru.</w:t>
      </w:r>
    </w:p>
    <w:p w:rsidR="006F6638" w:rsidRPr="00561BA2" w:rsidRDefault="006F6638" w:rsidP="006F6638">
      <w:pPr>
        <w:pStyle w:val="a5"/>
        <w:ind w:firstLine="709"/>
        <w:rPr>
          <w:spacing w:val="0"/>
        </w:rPr>
      </w:pPr>
      <w:r w:rsidRPr="00561BA2">
        <w:rPr>
          <w:spacing w:val="0"/>
        </w:rPr>
        <w:t>5.5.3. Жалоба должна содержать:</w:t>
      </w:r>
    </w:p>
    <w:p w:rsidR="006F6638" w:rsidRPr="00561BA2" w:rsidRDefault="006F6638" w:rsidP="006F6638">
      <w:pPr>
        <w:pStyle w:val="a5"/>
        <w:ind w:firstLine="709"/>
        <w:rPr>
          <w:spacing w:val="0"/>
        </w:rPr>
      </w:pPr>
      <w:r w:rsidRPr="00561BA2">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решения и действия (бездействие) которых обжалуются;</w:t>
      </w:r>
    </w:p>
    <w:p w:rsidR="006F6638" w:rsidRPr="00561BA2" w:rsidRDefault="006F6638" w:rsidP="006F6638">
      <w:pPr>
        <w:pStyle w:val="a5"/>
        <w:ind w:firstLine="709"/>
        <w:rPr>
          <w:spacing w:val="0"/>
        </w:rPr>
      </w:pPr>
      <w:proofErr w:type="gramStart"/>
      <w:r w:rsidRPr="00561BA2">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6F6638" w:rsidRPr="00561BA2" w:rsidRDefault="006F6638" w:rsidP="006F6638">
      <w:pPr>
        <w:pStyle w:val="a5"/>
        <w:ind w:firstLine="709"/>
        <w:rPr>
          <w:spacing w:val="0"/>
        </w:rPr>
      </w:pPr>
      <w:r w:rsidRPr="00561BA2">
        <w:rPr>
          <w:spacing w:val="0"/>
        </w:rPr>
        <w:t>- сведения об обжалуемых решениях и действиях (бездействии) управления, должностного лица и (или) специалиста управления;</w:t>
      </w:r>
    </w:p>
    <w:p w:rsidR="006F6638" w:rsidRPr="00561BA2" w:rsidRDefault="006F6638" w:rsidP="006F6638">
      <w:pPr>
        <w:pStyle w:val="a5"/>
        <w:ind w:firstLine="709"/>
        <w:rPr>
          <w:spacing w:val="0"/>
        </w:rPr>
      </w:pPr>
      <w:r w:rsidRPr="00561BA2">
        <w:rPr>
          <w:spacing w:val="0"/>
        </w:rPr>
        <w:t>- доводы, на основании которых заявитель не согласен с решениями и действиями (бездействием) управления, должностного лица и (или) специалиста управления. Заявителем могут быть представлены документы (при наличии), подтверждающие доводы заявителя, либо их копии.</w:t>
      </w:r>
    </w:p>
    <w:p w:rsidR="006F6638" w:rsidRPr="00561BA2" w:rsidRDefault="006F6638" w:rsidP="006F6638">
      <w:pPr>
        <w:pStyle w:val="a5"/>
        <w:ind w:firstLine="709"/>
        <w:rPr>
          <w:spacing w:val="0"/>
        </w:rPr>
      </w:pPr>
      <w:r w:rsidRPr="00561BA2">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561BA2">
        <w:rPr>
          <w:spacing w:val="0"/>
        </w:rPr>
        <w:t>представлена</w:t>
      </w:r>
      <w:proofErr w:type="gramEnd"/>
      <w:r w:rsidRPr="00561BA2">
        <w:rPr>
          <w:spacing w:val="0"/>
        </w:rPr>
        <w:t>:</w:t>
      </w:r>
    </w:p>
    <w:p w:rsidR="006F6638" w:rsidRPr="00561BA2" w:rsidRDefault="006F6638" w:rsidP="006F6638">
      <w:pPr>
        <w:pStyle w:val="a5"/>
        <w:ind w:firstLine="709"/>
        <w:rPr>
          <w:spacing w:val="0"/>
        </w:rPr>
      </w:pPr>
      <w:r w:rsidRPr="00561BA2">
        <w:rPr>
          <w:spacing w:val="0"/>
        </w:rPr>
        <w:t>- оформленная в соответствии с законодательством Российской Федерации доверенность (для физических лиц);</w:t>
      </w:r>
    </w:p>
    <w:p w:rsidR="006F6638" w:rsidRPr="00561BA2" w:rsidRDefault="006F6638" w:rsidP="006F6638">
      <w:pPr>
        <w:pStyle w:val="a5"/>
        <w:ind w:firstLine="709"/>
        <w:rPr>
          <w:spacing w:val="0"/>
        </w:rPr>
      </w:pPr>
      <w:r w:rsidRPr="00561BA2">
        <w:rPr>
          <w:spacing w:val="0"/>
        </w:rPr>
        <w:lastRenderedPageBreak/>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6F6638" w:rsidRPr="00561BA2" w:rsidRDefault="006F6638" w:rsidP="006F6638">
      <w:pPr>
        <w:pStyle w:val="a5"/>
        <w:ind w:firstLine="709"/>
        <w:rPr>
          <w:spacing w:val="0"/>
        </w:rPr>
      </w:pPr>
      <w:r w:rsidRPr="00561BA2">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6F6638" w:rsidRPr="00561BA2" w:rsidRDefault="006F6638" w:rsidP="006F6638">
      <w:pPr>
        <w:pStyle w:val="a5"/>
        <w:ind w:firstLine="709"/>
        <w:rPr>
          <w:spacing w:val="0"/>
        </w:rPr>
      </w:pPr>
      <w:r w:rsidRPr="00561BA2">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6F6638" w:rsidRPr="00561BA2" w:rsidRDefault="006F6638" w:rsidP="006F6638">
      <w:pPr>
        <w:pStyle w:val="a5"/>
        <w:ind w:firstLine="709"/>
        <w:rPr>
          <w:spacing w:val="0"/>
        </w:rPr>
      </w:pPr>
      <w:r w:rsidRPr="00561BA2">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6F6638" w:rsidRPr="00561BA2" w:rsidRDefault="006F6638" w:rsidP="006F6638">
      <w:pPr>
        <w:pStyle w:val="a5"/>
        <w:ind w:firstLine="709"/>
        <w:rPr>
          <w:spacing w:val="0"/>
        </w:rPr>
      </w:pPr>
      <w:r w:rsidRPr="00561BA2">
        <w:rPr>
          <w:spacing w:val="0"/>
        </w:rPr>
        <w:t>5.5.6. В электронном виде жалоба может быть подана заявителем посредством:</w:t>
      </w:r>
    </w:p>
    <w:p w:rsidR="006F6638" w:rsidRPr="00561BA2" w:rsidRDefault="006F6638" w:rsidP="006F6638">
      <w:pPr>
        <w:pStyle w:val="a5"/>
        <w:ind w:firstLine="709"/>
        <w:rPr>
          <w:spacing w:val="0"/>
        </w:rPr>
      </w:pPr>
      <w:r w:rsidRPr="00561BA2">
        <w:rPr>
          <w:spacing w:val="0"/>
        </w:rPr>
        <w:t>- официального сайта администрации в сети Интернет;</w:t>
      </w:r>
    </w:p>
    <w:p w:rsidR="006F6638" w:rsidRPr="00561BA2" w:rsidRDefault="006F6638" w:rsidP="006F6638">
      <w:pPr>
        <w:pStyle w:val="a5"/>
        <w:ind w:firstLine="709"/>
        <w:rPr>
          <w:spacing w:val="0"/>
        </w:rPr>
      </w:pPr>
      <w:proofErr w:type="gramStart"/>
      <w:r w:rsidRPr="00561BA2">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6F6638" w:rsidRPr="00561BA2" w:rsidRDefault="006F6638" w:rsidP="006F6638">
      <w:pPr>
        <w:pStyle w:val="a5"/>
        <w:ind w:firstLine="709"/>
        <w:rPr>
          <w:spacing w:val="0"/>
        </w:rPr>
      </w:pPr>
      <w:r w:rsidRPr="00561BA2">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6F6638" w:rsidRPr="00561BA2" w:rsidRDefault="006F6638" w:rsidP="006F6638">
      <w:pPr>
        <w:pStyle w:val="a5"/>
        <w:ind w:firstLine="709"/>
        <w:rPr>
          <w:spacing w:val="0"/>
        </w:rPr>
      </w:pPr>
      <w:r w:rsidRPr="00561BA2">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6F6638" w:rsidRPr="00561BA2" w:rsidRDefault="006F6638" w:rsidP="006F6638">
      <w:pPr>
        <w:pStyle w:val="a5"/>
        <w:ind w:firstLine="709"/>
        <w:rPr>
          <w:spacing w:val="0"/>
        </w:rPr>
      </w:pPr>
      <w:r w:rsidRPr="00561BA2">
        <w:rPr>
          <w:spacing w:val="0"/>
        </w:rPr>
        <w:t>5.6. Сроки рассмотрения жалоб.</w:t>
      </w:r>
    </w:p>
    <w:p w:rsidR="006F6638" w:rsidRPr="00561BA2" w:rsidRDefault="006F6638" w:rsidP="006F6638">
      <w:pPr>
        <w:pStyle w:val="a5"/>
        <w:ind w:firstLine="709"/>
        <w:rPr>
          <w:spacing w:val="0"/>
        </w:rPr>
      </w:pPr>
      <w:proofErr w:type="gramStart"/>
      <w:r w:rsidRPr="00561BA2">
        <w:rPr>
          <w:spacing w:val="0"/>
        </w:rPr>
        <w:t>Жалоба, поступившая в управление, администрацию, подлежит рассмотрению должностным лицом управления, администрации, наделенным полномочиями по рассмотрению жалоб, в течение 15 рабочих дней со дня ее регистрации, а в случае обжалования отказа управления, администрации, должностного лица управления, администрации в приеме документов у заявителя либо в исправлении допущенных ошибок (опечаток), или в случае обжалования нарушения установленного срока таких исправлений - в течение 5 рабочих</w:t>
      </w:r>
      <w:proofErr w:type="gramEnd"/>
      <w:r w:rsidRPr="00561BA2">
        <w:rPr>
          <w:spacing w:val="0"/>
        </w:rPr>
        <w:t xml:space="preserve"> дней со дня ее регистрации.</w:t>
      </w:r>
    </w:p>
    <w:p w:rsidR="006F6638" w:rsidRPr="00561BA2" w:rsidRDefault="006F6638" w:rsidP="006F6638">
      <w:pPr>
        <w:pStyle w:val="a5"/>
        <w:ind w:firstLine="709"/>
        <w:rPr>
          <w:spacing w:val="0"/>
        </w:rPr>
      </w:pPr>
      <w:r w:rsidRPr="00561BA2">
        <w:rPr>
          <w:spacing w:val="0"/>
        </w:rPr>
        <w:t>5.7. Результат рассмотрения жалобы.</w:t>
      </w:r>
    </w:p>
    <w:p w:rsidR="006F6638" w:rsidRPr="00561BA2" w:rsidRDefault="006F6638" w:rsidP="006F6638">
      <w:pPr>
        <w:pStyle w:val="a5"/>
        <w:ind w:firstLine="709"/>
        <w:rPr>
          <w:spacing w:val="0"/>
        </w:rPr>
      </w:pPr>
      <w:r w:rsidRPr="00561BA2">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6F6638" w:rsidRPr="00561BA2" w:rsidRDefault="006F6638" w:rsidP="006F6638">
      <w:pPr>
        <w:pStyle w:val="a5"/>
        <w:ind w:firstLine="709"/>
        <w:rPr>
          <w:spacing w:val="0"/>
        </w:rPr>
      </w:pPr>
      <w:proofErr w:type="gramStart"/>
      <w:r w:rsidRPr="00561BA2">
        <w:rPr>
          <w:spacing w:val="0"/>
        </w:rPr>
        <w:t>- жалоба удовлетворяется, в том числе в форме отмены принятого решения, исправления допущенных ошибок (опечаток)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6F6638" w:rsidRPr="00561BA2" w:rsidRDefault="006F6638" w:rsidP="006F6638">
      <w:pPr>
        <w:pStyle w:val="a5"/>
        <w:ind w:firstLine="709"/>
        <w:rPr>
          <w:spacing w:val="0"/>
        </w:rPr>
      </w:pPr>
      <w:r w:rsidRPr="00561BA2">
        <w:rPr>
          <w:spacing w:val="0"/>
        </w:rPr>
        <w:t>- в удовлетворении жалобы отказывается.</w:t>
      </w:r>
    </w:p>
    <w:p w:rsidR="006F6638" w:rsidRPr="00561BA2" w:rsidRDefault="006F6638" w:rsidP="006F6638">
      <w:pPr>
        <w:pStyle w:val="a5"/>
        <w:ind w:firstLine="709"/>
        <w:rPr>
          <w:spacing w:val="0"/>
        </w:rPr>
      </w:pPr>
      <w:r w:rsidRPr="00561BA2">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6F6638" w:rsidRPr="00561BA2" w:rsidRDefault="006F6638" w:rsidP="006F6638">
      <w:pPr>
        <w:pStyle w:val="a5"/>
        <w:ind w:firstLine="709"/>
        <w:rPr>
          <w:spacing w:val="0"/>
        </w:rPr>
      </w:pPr>
      <w:r w:rsidRPr="00561BA2">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6F6638" w:rsidRPr="00561BA2" w:rsidRDefault="006F6638" w:rsidP="006F6638">
      <w:pPr>
        <w:pStyle w:val="a5"/>
        <w:ind w:firstLine="709"/>
        <w:rPr>
          <w:spacing w:val="0"/>
        </w:rPr>
      </w:pPr>
      <w:r w:rsidRPr="00561BA2">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6F6638" w:rsidRPr="00561BA2" w:rsidRDefault="006F6638" w:rsidP="006F6638">
      <w:pPr>
        <w:pStyle w:val="a5"/>
        <w:ind w:firstLine="709"/>
        <w:rPr>
          <w:spacing w:val="0"/>
        </w:rPr>
      </w:pPr>
      <w:r w:rsidRPr="00561BA2">
        <w:rPr>
          <w:spacing w:val="0"/>
        </w:rPr>
        <w:t>В ответе по результатам рассмотрения жалобы указываются:</w:t>
      </w:r>
    </w:p>
    <w:p w:rsidR="006F6638" w:rsidRPr="00561BA2" w:rsidRDefault="006F6638" w:rsidP="006F6638">
      <w:pPr>
        <w:pStyle w:val="a5"/>
        <w:ind w:firstLine="709"/>
        <w:rPr>
          <w:spacing w:val="0"/>
        </w:rPr>
      </w:pPr>
      <w:proofErr w:type="gramStart"/>
      <w:r w:rsidRPr="00561BA2">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6F6638" w:rsidRPr="00561BA2" w:rsidRDefault="006F6638" w:rsidP="006F6638">
      <w:pPr>
        <w:pStyle w:val="a5"/>
        <w:ind w:firstLine="709"/>
        <w:rPr>
          <w:spacing w:val="0"/>
        </w:rPr>
      </w:pPr>
      <w:r w:rsidRPr="00561BA2">
        <w:rPr>
          <w:spacing w:val="0"/>
        </w:rPr>
        <w:t>- номер, дата, место принятия решения, включая сведения о должностном лице, решения или действия (бездействие) которого обжалуются;</w:t>
      </w:r>
    </w:p>
    <w:p w:rsidR="006F6638" w:rsidRPr="00561BA2" w:rsidRDefault="006F6638" w:rsidP="006F6638">
      <w:pPr>
        <w:pStyle w:val="a5"/>
        <w:ind w:firstLine="709"/>
        <w:rPr>
          <w:spacing w:val="0"/>
        </w:rPr>
      </w:pPr>
      <w:r w:rsidRPr="00561BA2">
        <w:rPr>
          <w:spacing w:val="0"/>
        </w:rPr>
        <w:t>- фамилия, имя, отчество (при наличии) или наименование заявителя;</w:t>
      </w:r>
    </w:p>
    <w:p w:rsidR="006F6638" w:rsidRPr="00561BA2" w:rsidRDefault="006F6638" w:rsidP="006F6638">
      <w:pPr>
        <w:pStyle w:val="a5"/>
        <w:ind w:firstLine="709"/>
        <w:rPr>
          <w:spacing w:val="0"/>
        </w:rPr>
      </w:pPr>
      <w:r w:rsidRPr="00561BA2">
        <w:rPr>
          <w:spacing w:val="0"/>
        </w:rPr>
        <w:t>- основания для принятия решения по жалобе;</w:t>
      </w:r>
    </w:p>
    <w:p w:rsidR="006F6638" w:rsidRPr="00561BA2" w:rsidRDefault="006F6638" w:rsidP="006F6638">
      <w:pPr>
        <w:pStyle w:val="a5"/>
        <w:ind w:firstLine="709"/>
        <w:rPr>
          <w:spacing w:val="0"/>
        </w:rPr>
      </w:pPr>
      <w:r w:rsidRPr="00561BA2">
        <w:rPr>
          <w:spacing w:val="0"/>
        </w:rPr>
        <w:t>- принятое по жалобе решение;</w:t>
      </w:r>
    </w:p>
    <w:p w:rsidR="006F6638" w:rsidRPr="00561BA2" w:rsidRDefault="006F6638" w:rsidP="006F6638">
      <w:pPr>
        <w:pStyle w:val="a5"/>
        <w:ind w:firstLine="709"/>
        <w:rPr>
          <w:spacing w:val="0"/>
        </w:rPr>
      </w:pPr>
      <w:r w:rsidRPr="00561BA2">
        <w:rPr>
          <w:spacing w:val="0"/>
        </w:rPr>
        <w:t xml:space="preserve">- в случае признания жалобы подлежащей удовлетворению,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561BA2">
        <w:rPr>
          <w:spacing w:val="0"/>
        </w:rPr>
        <w:t>неудобства</w:t>
      </w:r>
      <w:proofErr w:type="gramEnd"/>
      <w:r w:rsidRPr="00561BA2">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6F6638" w:rsidRPr="00561BA2" w:rsidRDefault="006F6638" w:rsidP="006F6638">
      <w:pPr>
        <w:pStyle w:val="a5"/>
        <w:ind w:firstLine="709"/>
        <w:rPr>
          <w:spacing w:val="0"/>
        </w:rPr>
      </w:pPr>
      <w:r w:rsidRPr="00561BA2">
        <w:rPr>
          <w:spacing w:val="0"/>
        </w:rPr>
        <w:lastRenderedPageBreak/>
        <w:t xml:space="preserve">- в случае признания </w:t>
      </w:r>
      <w:proofErr w:type="gramStart"/>
      <w:r w:rsidRPr="00561BA2">
        <w:rPr>
          <w:spacing w:val="0"/>
        </w:rPr>
        <w:t>жалобы</w:t>
      </w:r>
      <w:proofErr w:type="gramEnd"/>
      <w:r w:rsidRPr="00561BA2">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6F6638" w:rsidRPr="00561BA2" w:rsidRDefault="006F6638" w:rsidP="006F6638">
      <w:pPr>
        <w:pStyle w:val="a5"/>
        <w:ind w:firstLine="709"/>
        <w:rPr>
          <w:spacing w:val="0"/>
        </w:rPr>
      </w:pPr>
      <w:r w:rsidRPr="00561BA2">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6F6638" w:rsidRPr="00561BA2" w:rsidRDefault="006F6638" w:rsidP="006F6638">
      <w:pPr>
        <w:pStyle w:val="a5"/>
        <w:ind w:firstLine="709"/>
        <w:rPr>
          <w:spacing w:val="0"/>
        </w:rPr>
      </w:pPr>
      <w:r w:rsidRPr="00561BA2">
        <w:rPr>
          <w:spacing w:val="0"/>
        </w:rPr>
        <w:t>5.9. Порядок обжалования решения по жалобе.</w:t>
      </w:r>
    </w:p>
    <w:p w:rsidR="006F6638" w:rsidRPr="00561BA2" w:rsidRDefault="006F6638" w:rsidP="006F6638">
      <w:pPr>
        <w:pStyle w:val="a5"/>
        <w:ind w:firstLine="709"/>
        <w:rPr>
          <w:spacing w:val="0"/>
        </w:rPr>
      </w:pPr>
      <w:r w:rsidRPr="00561BA2">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6F6638" w:rsidRPr="00561BA2" w:rsidRDefault="006F6638" w:rsidP="006F6638">
      <w:pPr>
        <w:pStyle w:val="a5"/>
        <w:ind w:firstLine="709"/>
        <w:rPr>
          <w:spacing w:val="0"/>
        </w:rPr>
      </w:pPr>
      <w:r w:rsidRPr="00561BA2">
        <w:rPr>
          <w:spacing w:val="0"/>
        </w:rPr>
        <w:t>5.10. Право заявителя на получение информации и документов, необходимых для обоснования и рассмотрения жалобы.</w:t>
      </w:r>
    </w:p>
    <w:p w:rsidR="006F6638" w:rsidRPr="00561BA2" w:rsidRDefault="006F6638" w:rsidP="006F6638">
      <w:pPr>
        <w:pStyle w:val="a5"/>
        <w:ind w:firstLine="709"/>
        <w:rPr>
          <w:spacing w:val="0"/>
        </w:rPr>
      </w:pPr>
      <w:r w:rsidRPr="00561BA2">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6F6638" w:rsidRPr="00561BA2" w:rsidRDefault="006F6638" w:rsidP="006F6638">
      <w:pPr>
        <w:pStyle w:val="a5"/>
        <w:ind w:firstLine="709"/>
        <w:rPr>
          <w:spacing w:val="0"/>
        </w:rPr>
      </w:pPr>
      <w:proofErr w:type="gramStart"/>
      <w:r w:rsidRPr="00561BA2">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roofErr w:type="gramEnd"/>
    </w:p>
    <w:p w:rsidR="006F6638" w:rsidRPr="00561BA2" w:rsidRDefault="006F6638" w:rsidP="006F6638">
      <w:pPr>
        <w:pStyle w:val="a5"/>
        <w:ind w:firstLine="709"/>
        <w:rPr>
          <w:spacing w:val="0"/>
        </w:rPr>
      </w:pPr>
      <w:r w:rsidRPr="00561BA2">
        <w:rPr>
          <w:spacing w:val="0"/>
        </w:rPr>
        <w:t>5.11. Управление, администрация отказывают в удовлетворении жалобы в следующих случаях:</w:t>
      </w:r>
    </w:p>
    <w:p w:rsidR="006F6638" w:rsidRPr="00561BA2" w:rsidRDefault="006F6638" w:rsidP="006F6638">
      <w:pPr>
        <w:pStyle w:val="a5"/>
        <w:ind w:firstLine="709"/>
        <w:rPr>
          <w:spacing w:val="0"/>
        </w:rPr>
      </w:pPr>
      <w:r w:rsidRPr="00561BA2">
        <w:rPr>
          <w:spacing w:val="0"/>
        </w:rPr>
        <w:t>- наличие вступившего в законную силу решения суда, арбитражного суда по жалобе о том же предмете и по тем же основаниям;</w:t>
      </w:r>
    </w:p>
    <w:p w:rsidR="006F6638" w:rsidRPr="00561BA2" w:rsidRDefault="006F6638" w:rsidP="006F6638">
      <w:pPr>
        <w:pStyle w:val="a5"/>
        <w:ind w:firstLine="709"/>
        <w:rPr>
          <w:spacing w:val="0"/>
        </w:rPr>
      </w:pPr>
      <w:r w:rsidRPr="00561BA2">
        <w:rPr>
          <w:spacing w:val="0"/>
        </w:rPr>
        <w:t>- подача жалобы лицом, полномочия которого не подтверждены в порядке, установленном законодательством Российской Федерации;</w:t>
      </w:r>
    </w:p>
    <w:p w:rsidR="006F6638" w:rsidRPr="00561BA2" w:rsidRDefault="006F6638" w:rsidP="006F6638">
      <w:pPr>
        <w:pStyle w:val="a5"/>
        <w:ind w:firstLine="709"/>
        <w:rPr>
          <w:spacing w:val="0"/>
        </w:rPr>
      </w:pPr>
      <w:r w:rsidRPr="00561BA2">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6F6638" w:rsidRPr="00561BA2" w:rsidRDefault="006F6638" w:rsidP="006F6638">
      <w:pPr>
        <w:pStyle w:val="a5"/>
        <w:ind w:firstLine="709"/>
        <w:rPr>
          <w:spacing w:val="0"/>
        </w:rPr>
      </w:pPr>
      <w:r w:rsidRPr="00561BA2">
        <w:rPr>
          <w:spacing w:val="0"/>
        </w:rPr>
        <w:t>5.12. Управление, администрация вправе оставить жалобу без ответа в следующих случаях:</w:t>
      </w:r>
    </w:p>
    <w:p w:rsidR="006F6638" w:rsidRPr="00561BA2" w:rsidRDefault="006F6638" w:rsidP="006F6638">
      <w:pPr>
        <w:pStyle w:val="a5"/>
        <w:ind w:firstLine="709"/>
        <w:rPr>
          <w:spacing w:val="0"/>
        </w:rPr>
      </w:pPr>
      <w:r w:rsidRPr="00561BA2">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6F6638" w:rsidRPr="00561BA2" w:rsidRDefault="006F6638" w:rsidP="006F6638">
      <w:pPr>
        <w:pStyle w:val="a5"/>
        <w:ind w:firstLine="709"/>
        <w:rPr>
          <w:spacing w:val="0"/>
        </w:rPr>
      </w:pPr>
      <w:r w:rsidRPr="00561BA2">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6F6638" w:rsidRPr="00561BA2" w:rsidRDefault="006F6638" w:rsidP="006F6638">
      <w:pPr>
        <w:pStyle w:val="a5"/>
        <w:ind w:firstLine="709"/>
        <w:rPr>
          <w:spacing w:val="0"/>
        </w:rPr>
      </w:pPr>
      <w:r w:rsidRPr="00561BA2">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6F6638" w:rsidRPr="00561BA2" w:rsidRDefault="006F6638" w:rsidP="006F6638">
      <w:pPr>
        <w:pStyle w:val="a5"/>
        <w:ind w:firstLine="709"/>
        <w:rPr>
          <w:spacing w:val="0"/>
        </w:rPr>
      </w:pPr>
      <w:r w:rsidRPr="00561BA2">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561BA2">
        <w:rPr>
          <w:spacing w:val="0"/>
        </w:rPr>
        <w:t>в</w:t>
      </w:r>
      <w:proofErr w:type="gramEnd"/>
      <w:r w:rsidRPr="00561BA2">
        <w:rPr>
          <w:spacing w:val="0"/>
        </w:rPr>
        <w:t xml:space="preserve"> </w:t>
      </w:r>
      <w:proofErr w:type="gramStart"/>
      <w:r w:rsidRPr="00561BA2">
        <w:rPr>
          <w:spacing w:val="0"/>
        </w:rPr>
        <w:t>уполномоченный</w:t>
      </w:r>
      <w:proofErr w:type="gramEnd"/>
      <w:r w:rsidRPr="00561BA2">
        <w:rPr>
          <w:spacing w:val="0"/>
        </w:rPr>
        <w:t xml:space="preserve"> на ее рассмотрение орган и в письменной форме информируют заявителя о перенаправлении жалобы.</w:t>
      </w:r>
    </w:p>
    <w:p w:rsidR="006F6638" w:rsidRPr="00561BA2" w:rsidRDefault="006F6638" w:rsidP="006F6638">
      <w:pPr>
        <w:pStyle w:val="a5"/>
        <w:ind w:firstLine="709"/>
        <w:rPr>
          <w:spacing w:val="0"/>
        </w:rPr>
      </w:pPr>
      <w:r w:rsidRPr="00561BA2">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561BA2">
        <w:rPr>
          <w:spacing w:val="0"/>
        </w:rPr>
        <w:t>.».</w:t>
      </w:r>
      <w:proofErr w:type="gramEnd"/>
    </w:p>
    <w:p w:rsidR="004E08CF" w:rsidRDefault="004E08CF">
      <w:pPr>
        <w:sectPr w:rsidR="004E08CF" w:rsidSect="006F6638">
          <w:pgSz w:w="11906" w:h="16838"/>
          <w:pgMar w:top="1134" w:right="1133" w:bottom="1134" w:left="1985" w:header="708" w:footer="708" w:gutter="0"/>
          <w:cols w:space="708"/>
          <w:docGrid w:linePitch="360"/>
        </w:sectPr>
      </w:pPr>
    </w:p>
    <w:p w:rsidR="00CE032E" w:rsidRDefault="004E08CF">
      <w:r>
        <w:rPr>
          <w:noProof/>
          <w:lang w:eastAsia="ru-RU"/>
        </w:rPr>
        <w:lastRenderedPageBreak/>
        <w:drawing>
          <wp:inline distT="0" distB="0" distL="0" distR="0">
            <wp:extent cx="9473609" cy="617911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482382" cy="6184840"/>
                    </a:xfrm>
                    <a:prstGeom prst="rect">
                      <a:avLst/>
                    </a:prstGeom>
                    <a:noFill/>
                    <a:ln>
                      <a:noFill/>
                    </a:ln>
                  </pic:spPr>
                </pic:pic>
              </a:graphicData>
            </a:graphic>
          </wp:inline>
        </w:drawing>
      </w:r>
      <w:r>
        <w:rPr>
          <w:noProof/>
          <w:lang w:eastAsia="ru-RU"/>
        </w:rPr>
        <w:lastRenderedPageBreak/>
        <w:drawing>
          <wp:inline distT="0" distB="0" distL="0" distR="0">
            <wp:extent cx="9441712" cy="6758177"/>
            <wp:effectExtent l="0" t="0" r="7620" b="508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442023" cy="6758399"/>
                    </a:xfrm>
                    <a:prstGeom prst="rect">
                      <a:avLst/>
                    </a:prstGeom>
                    <a:noFill/>
                    <a:ln>
                      <a:noFill/>
                    </a:ln>
                  </pic:spPr>
                </pic:pic>
              </a:graphicData>
            </a:graphic>
          </wp:inline>
        </w:drawing>
      </w:r>
      <w:r>
        <w:rPr>
          <w:noProof/>
          <w:lang w:eastAsia="ru-RU"/>
        </w:rPr>
        <w:lastRenderedPageBreak/>
        <w:drawing>
          <wp:inline distT="0" distB="0" distL="0" distR="0">
            <wp:extent cx="9409814" cy="6572050"/>
            <wp:effectExtent l="0" t="0" r="127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409780" cy="6572026"/>
                    </a:xfrm>
                    <a:prstGeom prst="rect">
                      <a:avLst/>
                    </a:prstGeom>
                    <a:noFill/>
                    <a:ln>
                      <a:noFill/>
                    </a:ln>
                  </pic:spPr>
                </pic:pic>
              </a:graphicData>
            </a:graphic>
          </wp:inline>
        </w:drawing>
      </w:r>
      <w:r>
        <w:rPr>
          <w:noProof/>
          <w:lang w:eastAsia="ru-RU"/>
        </w:rPr>
        <w:lastRenderedPageBreak/>
        <w:drawing>
          <wp:inline distT="0" distB="0" distL="0" distR="0">
            <wp:extent cx="9494874" cy="654009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95223" cy="6540334"/>
                    </a:xfrm>
                    <a:prstGeom prst="rect">
                      <a:avLst/>
                    </a:prstGeom>
                    <a:noFill/>
                    <a:ln>
                      <a:noFill/>
                    </a:ln>
                  </pic:spPr>
                </pic:pic>
              </a:graphicData>
            </a:graphic>
          </wp:inline>
        </w:drawing>
      </w:r>
      <w:r w:rsidR="00C64E28">
        <w:rPr>
          <w:noProof/>
          <w:lang w:eastAsia="ru-RU"/>
        </w:rPr>
        <w:lastRenderedPageBreak/>
        <w:drawing>
          <wp:inline distT="0" distB="0" distL="0" distR="0">
            <wp:extent cx="9246863" cy="6528391"/>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246813" cy="6528356"/>
                    </a:xfrm>
                    <a:prstGeom prst="rect">
                      <a:avLst/>
                    </a:prstGeom>
                    <a:noFill/>
                    <a:ln>
                      <a:noFill/>
                    </a:ln>
                  </pic:spPr>
                </pic:pic>
              </a:graphicData>
            </a:graphic>
          </wp:inline>
        </w:drawing>
      </w:r>
      <w:r w:rsidR="00CE032E">
        <w:rPr>
          <w:noProof/>
          <w:lang w:eastAsia="ru-RU"/>
        </w:rPr>
        <w:lastRenderedPageBreak/>
        <w:drawing>
          <wp:inline distT="0" distB="0" distL="0" distR="0">
            <wp:extent cx="9431079" cy="6658450"/>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431028" cy="6658414"/>
                    </a:xfrm>
                    <a:prstGeom prst="rect">
                      <a:avLst/>
                    </a:prstGeom>
                    <a:noFill/>
                    <a:ln>
                      <a:noFill/>
                    </a:ln>
                  </pic:spPr>
                </pic:pic>
              </a:graphicData>
            </a:graphic>
          </wp:inline>
        </w:drawing>
      </w:r>
      <w:r w:rsidR="00CE032E">
        <w:rPr>
          <w:noProof/>
          <w:lang w:eastAsia="ru-RU"/>
        </w:rPr>
        <w:lastRenderedPageBreak/>
        <w:drawing>
          <wp:inline distT="0" distB="0" distL="0" distR="0">
            <wp:extent cx="9467468" cy="6783572"/>
            <wp:effectExtent l="0" t="0" r="63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67417" cy="6783535"/>
                    </a:xfrm>
                    <a:prstGeom prst="rect">
                      <a:avLst/>
                    </a:prstGeom>
                    <a:noFill/>
                    <a:ln>
                      <a:noFill/>
                    </a:ln>
                  </pic:spPr>
                </pic:pic>
              </a:graphicData>
            </a:graphic>
          </wp:inline>
        </w:drawing>
      </w:r>
      <w:r w:rsidR="00CE032E">
        <w:rPr>
          <w:noProof/>
          <w:lang w:eastAsia="ru-RU"/>
        </w:rPr>
        <w:lastRenderedPageBreak/>
        <w:drawing>
          <wp:inline distT="0" distB="0" distL="0" distR="0">
            <wp:extent cx="9494874" cy="6570907"/>
            <wp:effectExtent l="0" t="0" r="0" b="190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495187" cy="6571123"/>
                    </a:xfrm>
                    <a:prstGeom prst="rect">
                      <a:avLst/>
                    </a:prstGeom>
                    <a:noFill/>
                    <a:ln>
                      <a:noFill/>
                    </a:ln>
                  </pic:spPr>
                </pic:pic>
              </a:graphicData>
            </a:graphic>
          </wp:inline>
        </w:drawing>
      </w:r>
      <w:r w:rsidR="00CE032E">
        <w:rPr>
          <w:noProof/>
          <w:lang w:eastAsia="ru-RU"/>
        </w:rPr>
        <w:lastRenderedPageBreak/>
        <w:drawing>
          <wp:inline distT="0" distB="0" distL="0" distR="0">
            <wp:extent cx="9505507" cy="6656009"/>
            <wp:effectExtent l="0" t="0" r="63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05836" cy="6656239"/>
                    </a:xfrm>
                    <a:prstGeom prst="rect">
                      <a:avLst/>
                    </a:prstGeom>
                    <a:noFill/>
                    <a:ln>
                      <a:noFill/>
                    </a:ln>
                  </pic:spPr>
                </pic:pic>
              </a:graphicData>
            </a:graphic>
          </wp:inline>
        </w:drawing>
      </w:r>
      <w:r w:rsidR="00CE032E">
        <w:rPr>
          <w:noProof/>
          <w:lang w:eastAsia="ru-RU"/>
        </w:rPr>
        <w:lastRenderedPageBreak/>
        <w:drawing>
          <wp:inline distT="0" distB="0" distL="0" distR="0">
            <wp:extent cx="9638134" cy="6496493"/>
            <wp:effectExtent l="0" t="0" r="127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638467" cy="6496718"/>
                    </a:xfrm>
                    <a:prstGeom prst="rect">
                      <a:avLst/>
                    </a:prstGeom>
                    <a:noFill/>
                    <a:ln>
                      <a:noFill/>
                    </a:ln>
                  </pic:spPr>
                </pic:pic>
              </a:graphicData>
            </a:graphic>
          </wp:inline>
        </w:drawing>
      </w:r>
      <w:r w:rsidR="00CE032E">
        <w:rPr>
          <w:noProof/>
          <w:lang w:eastAsia="ru-RU"/>
        </w:rPr>
        <w:lastRenderedPageBreak/>
        <w:drawing>
          <wp:inline distT="0" distB="0" distL="0" distR="0">
            <wp:extent cx="9582064" cy="6634716"/>
            <wp:effectExtent l="0" t="0" r="63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82417" cy="6634960"/>
                    </a:xfrm>
                    <a:prstGeom prst="rect">
                      <a:avLst/>
                    </a:prstGeom>
                    <a:noFill/>
                    <a:ln>
                      <a:noFill/>
                    </a:ln>
                  </pic:spPr>
                </pic:pic>
              </a:graphicData>
            </a:graphic>
          </wp:inline>
        </w:drawing>
      </w:r>
      <w:r w:rsidR="00CE032E">
        <w:rPr>
          <w:noProof/>
          <w:lang w:eastAsia="ru-RU"/>
        </w:rPr>
        <w:lastRenderedPageBreak/>
        <w:drawing>
          <wp:inline distT="0" distB="0" distL="0" distR="0">
            <wp:extent cx="9526772" cy="6768904"/>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7086" cy="6769127"/>
                    </a:xfrm>
                    <a:prstGeom prst="rect">
                      <a:avLst/>
                    </a:prstGeom>
                    <a:noFill/>
                    <a:ln>
                      <a:noFill/>
                    </a:ln>
                  </pic:spPr>
                </pic:pic>
              </a:graphicData>
            </a:graphic>
          </wp:inline>
        </w:drawing>
      </w:r>
      <w:r w:rsidR="00CE032E">
        <w:rPr>
          <w:noProof/>
          <w:lang w:eastAsia="ru-RU"/>
        </w:rPr>
        <w:lastRenderedPageBreak/>
        <w:drawing>
          <wp:inline distT="0" distB="0" distL="0" distR="0">
            <wp:extent cx="9494874" cy="3582231"/>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498428" cy="3583572"/>
                    </a:xfrm>
                    <a:prstGeom prst="rect">
                      <a:avLst/>
                    </a:prstGeom>
                    <a:noFill/>
                    <a:ln>
                      <a:noFill/>
                    </a:ln>
                  </pic:spPr>
                </pic:pic>
              </a:graphicData>
            </a:graphic>
          </wp:inline>
        </w:drawing>
      </w:r>
      <w:r w:rsidR="00CE032E">
        <w:br w:type="page"/>
      </w:r>
    </w:p>
    <w:p w:rsidR="00CE032E" w:rsidRDefault="00CE032E">
      <w:pPr>
        <w:sectPr w:rsidR="00CE032E" w:rsidSect="004E08CF">
          <w:pgSz w:w="16838" w:h="11906" w:orient="landscape"/>
          <w:pgMar w:top="567" w:right="567" w:bottom="567" w:left="567" w:header="709" w:footer="709" w:gutter="0"/>
          <w:cols w:space="708"/>
          <w:docGrid w:linePitch="360"/>
        </w:sectPr>
      </w:pPr>
    </w:p>
    <w:p w:rsidR="005D61F8" w:rsidRDefault="00CE032E">
      <w:r>
        <w:rPr>
          <w:noProof/>
          <w:lang w:eastAsia="ru-RU"/>
        </w:rPr>
        <w:lastRenderedPageBreak/>
        <w:drawing>
          <wp:inline distT="0" distB="0" distL="0" distR="0">
            <wp:extent cx="5327015" cy="7804150"/>
            <wp:effectExtent l="0" t="0" r="6985" b="635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27015" cy="7804150"/>
                    </a:xfrm>
                    <a:prstGeom prst="rect">
                      <a:avLst/>
                    </a:prstGeom>
                    <a:noFill/>
                    <a:ln>
                      <a:noFill/>
                    </a:ln>
                  </pic:spPr>
                </pic:pic>
              </a:graphicData>
            </a:graphic>
          </wp:inline>
        </w:drawing>
      </w:r>
      <w:r>
        <w:rPr>
          <w:noProof/>
          <w:lang w:eastAsia="ru-RU"/>
        </w:rPr>
        <w:lastRenderedPageBreak/>
        <w:drawing>
          <wp:inline distT="0" distB="0" distL="0" distR="0">
            <wp:extent cx="5167630" cy="78359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67630" cy="7835900"/>
                    </a:xfrm>
                    <a:prstGeom prst="rect">
                      <a:avLst/>
                    </a:prstGeom>
                    <a:noFill/>
                    <a:ln>
                      <a:noFill/>
                    </a:ln>
                  </pic:spPr>
                </pic:pic>
              </a:graphicData>
            </a:graphic>
          </wp:inline>
        </w:drawing>
      </w:r>
      <w:r>
        <w:rPr>
          <w:noProof/>
          <w:lang w:eastAsia="ru-RU"/>
        </w:rPr>
        <w:lastRenderedPageBreak/>
        <w:drawing>
          <wp:inline distT="0" distB="0" distL="0" distR="0">
            <wp:extent cx="4965700" cy="3785235"/>
            <wp:effectExtent l="0" t="0" r="6350" b="571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65700" cy="3785235"/>
                    </a:xfrm>
                    <a:prstGeom prst="rect">
                      <a:avLst/>
                    </a:prstGeom>
                    <a:noFill/>
                    <a:ln>
                      <a:noFill/>
                    </a:ln>
                  </pic:spPr>
                </pic:pic>
              </a:graphicData>
            </a:graphic>
          </wp:inline>
        </w:drawing>
      </w:r>
    </w:p>
    <w:sectPr w:rsidR="005D61F8" w:rsidSect="00CE032E">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EF4"/>
    <w:rsid w:val="004E08CF"/>
    <w:rsid w:val="005D61F8"/>
    <w:rsid w:val="00664EF4"/>
    <w:rsid w:val="006F6638"/>
    <w:rsid w:val="00C64E28"/>
    <w:rsid w:val="00CE03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E08C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E08CF"/>
    <w:rPr>
      <w:rFonts w:ascii="Tahoma" w:hAnsi="Tahoma" w:cs="Tahoma"/>
      <w:sz w:val="16"/>
      <w:szCs w:val="16"/>
    </w:rPr>
  </w:style>
  <w:style w:type="paragraph" w:customStyle="1" w:styleId="3">
    <w:name w:val="основной текст3"/>
    <w:basedOn w:val="a"/>
    <w:uiPriority w:val="99"/>
    <w:rsid w:val="006F663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6F663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E08C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E08CF"/>
    <w:rPr>
      <w:rFonts w:ascii="Tahoma" w:hAnsi="Tahoma" w:cs="Tahoma"/>
      <w:sz w:val="16"/>
      <w:szCs w:val="16"/>
    </w:rPr>
  </w:style>
  <w:style w:type="paragraph" w:customStyle="1" w:styleId="3">
    <w:name w:val="основной текст3"/>
    <w:basedOn w:val="a"/>
    <w:uiPriority w:val="99"/>
    <w:rsid w:val="006F663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6F663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22</Pages>
  <Words>4014</Words>
  <Characters>22885</Characters>
  <Application>Microsoft Office Word</Application>
  <DocSecurity>0</DocSecurity>
  <Lines>190</Lines>
  <Paragraphs>53</Paragraphs>
  <ScaleCrop>false</ScaleCrop>
  <Company/>
  <LinksUpToDate>false</LinksUpToDate>
  <CharactersWithSpaces>26846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2020-01-29T04:22:00Z</dcterms:created>
  <dcterms:modified xsi:type="dcterms:W3CDTF">2020-01-30T05:19:00Z</dcterms:modified>
</cp:coreProperties>
</file>