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48E" w:rsidRPr="005A1F8D" w:rsidRDefault="0050248E" w:rsidP="0050248E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Администрация муниципального образования «Город Астрахань»</w:t>
      </w:r>
    </w:p>
    <w:p w:rsidR="00707A0E" w:rsidRDefault="0050248E" w:rsidP="0050248E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ПОСТАНОВЛЕНИЕ</w:t>
      </w:r>
    </w:p>
    <w:p w:rsidR="0050248E" w:rsidRPr="005A1F8D" w:rsidRDefault="0050248E" w:rsidP="0050248E">
      <w:pPr>
        <w:pStyle w:val="3"/>
        <w:spacing w:before="0" w:line="240" w:lineRule="auto"/>
        <w:rPr>
          <w:spacing w:val="0"/>
          <w:w w:val="100"/>
        </w:rPr>
      </w:pPr>
      <w:bookmarkStart w:id="0" w:name="_GoBack"/>
      <w:bookmarkEnd w:id="0"/>
      <w:r w:rsidRPr="005A1F8D">
        <w:rPr>
          <w:spacing w:val="0"/>
          <w:w w:val="100"/>
        </w:rPr>
        <w:t>30 октября 2020 года № 280</w:t>
      </w:r>
    </w:p>
    <w:p w:rsidR="0050248E" w:rsidRPr="005A1F8D" w:rsidRDefault="0050248E" w:rsidP="0050248E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 xml:space="preserve">«Об установлении нормативов состава сточных вод </w:t>
      </w:r>
    </w:p>
    <w:p w:rsidR="0050248E" w:rsidRPr="005A1F8D" w:rsidRDefault="0050248E" w:rsidP="0050248E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 xml:space="preserve">для объектов абонентов, отводимых </w:t>
      </w:r>
    </w:p>
    <w:p w:rsidR="0050248E" w:rsidRPr="005A1F8D" w:rsidRDefault="0050248E" w:rsidP="0050248E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в централизованную систему водоотведения г. Астрахани»</w:t>
      </w:r>
    </w:p>
    <w:p w:rsidR="0050248E" w:rsidRPr="00707A0E" w:rsidRDefault="0050248E" w:rsidP="00707A0E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707A0E">
        <w:rPr>
          <w:b w:val="0"/>
          <w:spacing w:val="0"/>
          <w:w w:val="100"/>
        </w:rPr>
        <w:t>В соответствии с федеральными законами «Об общих принципах организации местного самоуправления в Российской Федерации», «О водоснабжении и водоотведении», постановлением Правительства Российской Федерации от 29.07.2013 № 644 «Об утверждении Правил холодного водоснабжения и водоотведения и о внесении изменений в некоторые акты Правительства Российской Федерации», Уставом муниципального образования «Город Астрахань» ПОСТАНОВЛЯЮ:</w:t>
      </w:r>
    </w:p>
    <w:p w:rsidR="0050248E" w:rsidRPr="00707A0E" w:rsidRDefault="0050248E" w:rsidP="00707A0E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707A0E">
        <w:rPr>
          <w:b w:val="0"/>
          <w:spacing w:val="0"/>
          <w:w w:val="100"/>
        </w:rPr>
        <w:t>1. Утвердить прилагаемые нормативы состава сточных вод для объектов абонентов, отводимых в централизованную систему водоотведения г. Астрахани, дифференцированно по технологическим зонам водоотведения.</w:t>
      </w:r>
    </w:p>
    <w:p w:rsidR="0050248E" w:rsidRPr="00707A0E" w:rsidRDefault="0050248E" w:rsidP="00707A0E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707A0E">
        <w:rPr>
          <w:b w:val="0"/>
          <w:spacing w:val="0"/>
          <w:w w:val="100"/>
        </w:rPr>
        <w:t>2. Признать утратившим силу постановление администрации муниципального образования «Город Астрахань» от 03.05.2017 № 2714 «Об утверждении Условий приема загрязняющих веще</w:t>
      </w:r>
      <w:proofErr w:type="gramStart"/>
      <w:r w:rsidRPr="00707A0E">
        <w:rPr>
          <w:b w:val="0"/>
          <w:spacing w:val="0"/>
          <w:w w:val="100"/>
        </w:rPr>
        <w:t>ств в ст</w:t>
      </w:r>
      <w:proofErr w:type="gramEnd"/>
      <w:r w:rsidRPr="00707A0E">
        <w:rPr>
          <w:b w:val="0"/>
          <w:spacing w:val="0"/>
          <w:w w:val="100"/>
        </w:rPr>
        <w:t>очных водах абонентов, отводимых в системы канализации г. Астрахани».</w:t>
      </w:r>
    </w:p>
    <w:p w:rsidR="0050248E" w:rsidRPr="00707A0E" w:rsidRDefault="0050248E" w:rsidP="00707A0E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707A0E">
        <w:rPr>
          <w:b w:val="0"/>
          <w:spacing w:val="0"/>
          <w:w w:val="100"/>
        </w:rPr>
        <w:t>3. Управлению информационной политики администрации муниципального образования «Город Астрахань»:</w:t>
      </w:r>
    </w:p>
    <w:p w:rsidR="0050248E" w:rsidRPr="00707A0E" w:rsidRDefault="0050248E" w:rsidP="00707A0E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707A0E">
        <w:rPr>
          <w:b w:val="0"/>
          <w:spacing w:val="0"/>
          <w:w w:val="10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0248E" w:rsidRPr="00707A0E" w:rsidRDefault="0050248E" w:rsidP="00707A0E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707A0E">
        <w:rPr>
          <w:b w:val="0"/>
          <w:spacing w:val="0"/>
          <w:w w:val="100"/>
        </w:rPr>
        <w:t xml:space="preserve">3.2. </w:t>
      </w:r>
      <w:proofErr w:type="gramStart"/>
      <w:r w:rsidRPr="00707A0E">
        <w:rPr>
          <w:b w:val="0"/>
          <w:spacing w:val="0"/>
          <w:w w:val="100"/>
        </w:rPr>
        <w:t>Разместить</w:t>
      </w:r>
      <w:proofErr w:type="gramEnd"/>
      <w:r w:rsidRPr="00707A0E">
        <w:rPr>
          <w:b w:val="0"/>
          <w:spacing w:val="0"/>
          <w:w w:val="10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0248E" w:rsidRPr="00707A0E" w:rsidRDefault="0050248E" w:rsidP="00707A0E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707A0E">
        <w:rPr>
          <w:b w:val="0"/>
          <w:spacing w:val="0"/>
          <w:w w:val="100"/>
        </w:rPr>
        <w:t>4. Управлению контроля и документооборота администрации муниципального образования «Город Астрахань»:</w:t>
      </w:r>
    </w:p>
    <w:p w:rsidR="0050248E" w:rsidRPr="00707A0E" w:rsidRDefault="0050248E" w:rsidP="00707A0E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707A0E">
        <w:rPr>
          <w:b w:val="0"/>
          <w:spacing w:val="0"/>
          <w:w w:val="100"/>
        </w:rPr>
        <w:t xml:space="preserve">4.1.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50248E" w:rsidRPr="00707A0E" w:rsidRDefault="0050248E" w:rsidP="00707A0E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707A0E">
        <w:rPr>
          <w:b w:val="0"/>
          <w:spacing w:val="0"/>
          <w:w w:val="100"/>
        </w:rPr>
        <w:t>4.2.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50248E" w:rsidRPr="00707A0E" w:rsidRDefault="0050248E" w:rsidP="00707A0E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707A0E">
        <w:rPr>
          <w:b w:val="0"/>
          <w:spacing w:val="0"/>
          <w:w w:val="100"/>
        </w:rP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50248E" w:rsidRPr="00707A0E" w:rsidRDefault="0050248E" w:rsidP="00707A0E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707A0E">
        <w:rPr>
          <w:b w:val="0"/>
          <w:spacing w:val="0"/>
          <w:w w:val="100"/>
        </w:rPr>
        <w:t xml:space="preserve">6. </w:t>
      </w:r>
      <w:proofErr w:type="gramStart"/>
      <w:r w:rsidRPr="00707A0E">
        <w:rPr>
          <w:b w:val="0"/>
          <w:spacing w:val="0"/>
          <w:w w:val="100"/>
        </w:rPr>
        <w:t>Контроль за</w:t>
      </w:r>
      <w:proofErr w:type="gramEnd"/>
      <w:r w:rsidRPr="00707A0E">
        <w:rPr>
          <w:b w:val="0"/>
          <w:spacing w:val="0"/>
          <w:w w:val="100"/>
        </w:rPr>
        <w:t xml:space="preserve"> исполнением настоящего постановления администрации муниципального образования «Город Астрахань» возложить на первого заместителя главы администрации муниципального образования «Город Астрахань».</w:t>
      </w:r>
    </w:p>
    <w:p w:rsidR="00FF4A14" w:rsidRDefault="0050248E" w:rsidP="0050248E">
      <w:pPr>
        <w:pStyle w:val="a3"/>
        <w:spacing w:line="240" w:lineRule="auto"/>
        <w:jc w:val="right"/>
        <w:rPr>
          <w:spacing w:val="0"/>
          <w:w w:val="100"/>
        </w:rPr>
      </w:pPr>
      <w:r w:rsidRPr="005A1F8D">
        <w:rPr>
          <w:spacing w:val="0"/>
          <w:w w:val="100"/>
        </w:rPr>
        <w:t>Глава муниципального образования «Город Астрахань»</w:t>
      </w:r>
      <w:r>
        <w:rPr>
          <w:spacing w:val="0"/>
          <w:w w:val="100"/>
        </w:rPr>
        <w:t xml:space="preserve"> </w:t>
      </w:r>
      <w:r w:rsidRPr="0050248E">
        <w:rPr>
          <w:spacing w:val="0"/>
          <w:w w:val="100"/>
        </w:rPr>
        <w:t>М.Н. ПЕРМЯКОВА</w:t>
      </w:r>
    </w:p>
    <w:p w:rsidR="0050248E" w:rsidRDefault="0050248E" w:rsidP="0050248E">
      <w:pPr>
        <w:pStyle w:val="a3"/>
        <w:spacing w:line="240" w:lineRule="auto"/>
        <w:jc w:val="left"/>
      </w:pPr>
      <w:r>
        <w:rPr>
          <w:noProof/>
          <w:lang w:eastAsia="ru-RU"/>
        </w:rPr>
        <w:lastRenderedPageBreak/>
        <w:drawing>
          <wp:inline distT="0" distB="0" distL="0" distR="0">
            <wp:extent cx="5284470" cy="776160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4470" cy="7761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0248E" w:rsidSect="00707A0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48E"/>
    <w:rsid w:val="0050248E"/>
    <w:rsid w:val="00707A0E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0248E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"/>
    <w:basedOn w:val="a"/>
    <w:uiPriority w:val="99"/>
    <w:rsid w:val="0050248E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b/>
      <w:bCs/>
      <w:color w:val="000000"/>
      <w:spacing w:val="5"/>
      <w:w w:val="105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5024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024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0248E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"/>
    <w:basedOn w:val="a"/>
    <w:uiPriority w:val="99"/>
    <w:rsid w:val="0050248E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b/>
      <w:bCs/>
      <w:color w:val="000000"/>
      <w:spacing w:val="5"/>
      <w:w w:val="105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5024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024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384</Words>
  <Characters>2195</Characters>
  <Application>Microsoft Office Word</Application>
  <DocSecurity>0</DocSecurity>
  <Lines>18</Lines>
  <Paragraphs>5</Paragraphs>
  <ScaleCrop>false</ScaleCrop>
  <Company/>
  <LinksUpToDate>false</LinksUpToDate>
  <CharactersWithSpaces>2574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2020-11-05T04:42:00Z</dcterms:created>
  <dcterms:modified xsi:type="dcterms:W3CDTF">2020-11-05T04:45:00Z</dcterms:modified>
</cp:coreProperties>
</file>