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2C8" w:rsidRPr="00132E69" w:rsidRDefault="00132E69" w:rsidP="00132E69">
      <w:pPr>
        <w:jc w:val="center"/>
        <w:rPr>
          <w:rFonts w:ascii="Cambria" w:hAnsi="Cambria"/>
          <w:b/>
          <w:sz w:val="20"/>
          <w:szCs w:val="20"/>
        </w:rPr>
      </w:pPr>
      <w:r w:rsidRPr="00132E6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Pr="00132E69">
        <w:rPr>
          <w:rFonts w:ascii="Cambria" w:hAnsi="Cambria"/>
          <w:b/>
          <w:sz w:val="20"/>
          <w:szCs w:val="20"/>
        </w:rPr>
        <w:br/>
      </w:r>
      <w:r w:rsidR="00F36347" w:rsidRPr="00132E69">
        <w:rPr>
          <w:rFonts w:ascii="Cambria" w:hAnsi="Cambria"/>
          <w:b/>
          <w:sz w:val="20"/>
          <w:szCs w:val="20"/>
        </w:rPr>
        <w:t>ПОСТАНОВЛЕНИЕ</w:t>
      </w:r>
      <w:r w:rsidR="00C97A47">
        <w:rPr>
          <w:rFonts w:ascii="Cambria" w:hAnsi="Cambria"/>
          <w:b/>
          <w:sz w:val="20"/>
          <w:szCs w:val="20"/>
        </w:rPr>
        <w:br/>
      </w:r>
      <w:bookmarkStart w:id="0" w:name="bookmark0"/>
      <w:bookmarkStart w:id="1" w:name="bookmark1"/>
      <w:r w:rsidR="00F36347" w:rsidRPr="00132E69">
        <w:rPr>
          <w:rFonts w:ascii="Cambria" w:hAnsi="Cambria"/>
          <w:b/>
          <w:sz w:val="20"/>
          <w:szCs w:val="20"/>
        </w:rPr>
        <w:t>06 октября 2022 года</w:t>
      </w:r>
      <w:bookmarkEnd w:id="0"/>
      <w:bookmarkEnd w:id="1"/>
      <w:r w:rsidR="00B12BFF">
        <w:rPr>
          <w:rFonts w:ascii="Cambria" w:hAnsi="Cambria"/>
          <w:b/>
          <w:sz w:val="20"/>
          <w:szCs w:val="20"/>
        </w:rPr>
        <w:t xml:space="preserve"> </w:t>
      </w:r>
      <w:r w:rsidR="00B12BFF" w:rsidRPr="00132E69">
        <w:rPr>
          <w:rFonts w:ascii="Cambria" w:hAnsi="Cambria"/>
          <w:b/>
          <w:sz w:val="20"/>
          <w:szCs w:val="20"/>
        </w:rPr>
        <w:t>№ 215</w:t>
      </w:r>
    </w:p>
    <w:p w:rsidR="006972C8" w:rsidRPr="00132E69" w:rsidRDefault="00B12BFF" w:rsidP="00132E69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bookmarkStart w:id="2" w:name="_GoBack"/>
      <w:bookmarkEnd w:id="2"/>
      <w:r w:rsidR="00F36347" w:rsidRPr="00132E69">
        <w:rPr>
          <w:rFonts w:ascii="Cambria" w:hAnsi="Cambria"/>
          <w:b/>
          <w:sz w:val="20"/>
          <w:szCs w:val="20"/>
        </w:rPr>
        <w:t>О внесении изменения</w:t>
      </w:r>
      <w:r w:rsidR="00132E69" w:rsidRPr="00132E69">
        <w:rPr>
          <w:rFonts w:ascii="Cambria" w:hAnsi="Cambria"/>
          <w:b/>
          <w:sz w:val="20"/>
          <w:szCs w:val="20"/>
        </w:rPr>
        <w:t xml:space="preserve"> </w:t>
      </w:r>
      <w:r w:rsidR="00F36347" w:rsidRPr="00132E69">
        <w:rPr>
          <w:rFonts w:ascii="Cambria" w:hAnsi="Cambria"/>
          <w:b/>
          <w:sz w:val="20"/>
          <w:szCs w:val="20"/>
        </w:rPr>
        <w:t xml:space="preserve">в постановление администрации </w:t>
      </w:r>
      <w:r w:rsidR="00C97A47">
        <w:rPr>
          <w:rFonts w:ascii="Cambria" w:hAnsi="Cambria"/>
          <w:b/>
          <w:sz w:val="20"/>
          <w:szCs w:val="20"/>
        </w:rPr>
        <w:br/>
      </w:r>
      <w:r w:rsidR="00F36347" w:rsidRPr="00132E69">
        <w:rPr>
          <w:rFonts w:ascii="Cambria" w:hAnsi="Cambria"/>
          <w:b/>
          <w:sz w:val="20"/>
          <w:szCs w:val="20"/>
        </w:rPr>
        <w:t>муниципального образования</w:t>
      </w:r>
      <w:r w:rsidR="004C2E0A">
        <w:rPr>
          <w:rFonts w:ascii="Cambria" w:hAnsi="Cambria"/>
          <w:b/>
          <w:sz w:val="20"/>
          <w:szCs w:val="20"/>
        </w:rPr>
        <w:t xml:space="preserve"> </w:t>
      </w:r>
      <w:r w:rsidR="00F36347" w:rsidRPr="00132E69">
        <w:rPr>
          <w:rFonts w:ascii="Cambria" w:hAnsi="Cambria"/>
          <w:b/>
          <w:sz w:val="20"/>
          <w:szCs w:val="20"/>
        </w:rPr>
        <w:t>«Город Астрахань»</w:t>
      </w:r>
      <w:r w:rsidR="00132E69" w:rsidRPr="00132E69">
        <w:rPr>
          <w:rFonts w:ascii="Cambria" w:hAnsi="Cambria"/>
          <w:b/>
          <w:sz w:val="20"/>
          <w:szCs w:val="20"/>
        </w:rPr>
        <w:t xml:space="preserve"> </w:t>
      </w:r>
      <w:r w:rsidR="00F36347" w:rsidRPr="00132E69">
        <w:rPr>
          <w:rFonts w:ascii="Cambria" w:hAnsi="Cambria"/>
          <w:b/>
          <w:sz w:val="20"/>
          <w:szCs w:val="20"/>
        </w:rPr>
        <w:t>от 27.03.2017 № 1831</w:t>
      </w:r>
      <w:r w:rsidR="00132E69">
        <w:rPr>
          <w:rFonts w:ascii="Cambria" w:hAnsi="Cambria"/>
          <w:b/>
          <w:sz w:val="20"/>
          <w:szCs w:val="20"/>
        </w:rPr>
        <w:t>»</w:t>
      </w:r>
    </w:p>
    <w:p w:rsidR="006972C8" w:rsidRPr="00C97A47" w:rsidRDefault="00F36347" w:rsidP="00C97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A47">
        <w:rPr>
          <w:rFonts w:ascii="Arial" w:hAnsi="Arial" w:cs="Arial"/>
          <w:sz w:val="18"/>
          <w:szCs w:val="18"/>
        </w:rPr>
        <w:t>В соответствии с Федеральным законом «О противодействии коррупции», Указом Президента Российской Федерации от 01.07.2010 № 821 «О комиссиях по соблюдению требований к служебному поведению федеральных государственных служащих и урегулированию конфликта интересов», Уставом муниципального образования «Город Астрахань»,</w:t>
      </w:r>
    </w:p>
    <w:p w:rsidR="006972C8" w:rsidRPr="00C97A47" w:rsidRDefault="00F36347" w:rsidP="00C97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A47">
        <w:rPr>
          <w:rFonts w:ascii="Arial" w:hAnsi="Arial" w:cs="Arial"/>
          <w:sz w:val="18"/>
          <w:szCs w:val="18"/>
        </w:rPr>
        <w:t>ПОСТАНОВЛЯЮ:</w:t>
      </w:r>
    </w:p>
    <w:p w:rsidR="006972C8" w:rsidRPr="00C97A47" w:rsidRDefault="00132E69" w:rsidP="00C97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A4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36347" w:rsidRPr="00C97A47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27.03.2017 № 1831 «О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интересов» с изменениями, внесенными постановлениями администрации муниципального образования «Город Астрахань» от 16.01.2018 № 19, от 29.08.2018 № 524, от</w:t>
      </w:r>
      <w:r w:rsidR="001C7D56">
        <w:rPr>
          <w:rFonts w:ascii="Arial" w:hAnsi="Arial" w:cs="Arial"/>
          <w:sz w:val="18"/>
          <w:szCs w:val="18"/>
        </w:rPr>
        <w:t xml:space="preserve"> </w:t>
      </w:r>
      <w:r w:rsidR="00F36347" w:rsidRPr="00C97A47">
        <w:rPr>
          <w:rFonts w:ascii="Arial" w:hAnsi="Arial" w:cs="Arial"/>
          <w:sz w:val="18"/>
          <w:szCs w:val="18"/>
        </w:rPr>
        <w:t xml:space="preserve"> 27.12.2018 № 694, от 03.06.2019 № 252, от 23.08.2019 № 348, от 09.10.2019</w:t>
      </w:r>
      <w:proofErr w:type="gramEnd"/>
      <w:r w:rsidR="00F36347" w:rsidRPr="00C97A47">
        <w:rPr>
          <w:rFonts w:ascii="Arial" w:hAnsi="Arial" w:cs="Arial"/>
          <w:sz w:val="18"/>
          <w:szCs w:val="18"/>
        </w:rPr>
        <w:t xml:space="preserve"> № 393, от 22.05.2020 № 149, от 27.10.2020 № 277, от 08.12.2020 № 307, от 30.04.2021 № 119, от 04.08.2021 № 244, </w:t>
      </w:r>
      <w:proofErr w:type="gramStart"/>
      <w:r w:rsidR="00F36347" w:rsidRPr="00C97A47">
        <w:rPr>
          <w:rFonts w:ascii="Arial" w:hAnsi="Arial" w:cs="Arial"/>
          <w:sz w:val="18"/>
          <w:szCs w:val="18"/>
        </w:rPr>
        <w:t>от</w:t>
      </w:r>
      <w:proofErr w:type="gramEnd"/>
      <w:r w:rsidR="00F36347" w:rsidRPr="00C97A47">
        <w:rPr>
          <w:rFonts w:ascii="Arial" w:hAnsi="Arial" w:cs="Arial"/>
          <w:sz w:val="18"/>
          <w:szCs w:val="18"/>
        </w:rPr>
        <w:t xml:space="preserve"> 01.10.2021 № 309, от 28.02.2022 № 25, от 27.04.2022 № 112 (далее - постановление), изменение, дополнив пункт 14.5. </w:t>
      </w:r>
      <w:proofErr w:type="gramStart"/>
      <w:r w:rsidR="00F36347" w:rsidRPr="00C97A47">
        <w:rPr>
          <w:rFonts w:ascii="Arial" w:hAnsi="Arial" w:cs="Arial"/>
          <w:sz w:val="18"/>
          <w:szCs w:val="18"/>
        </w:rPr>
        <w:t>Положения 6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утвержденного постановлением, после слов:</w:t>
      </w:r>
      <w:r w:rsidR="00F36347" w:rsidRPr="00C97A47">
        <w:rPr>
          <w:rFonts w:ascii="Arial" w:hAnsi="Arial" w:cs="Arial"/>
          <w:sz w:val="18"/>
          <w:szCs w:val="18"/>
        </w:rPr>
        <w:tab/>
        <w:t>«заинтересованные</w:t>
      </w:r>
      <w:r w:rsidR="001C7D56">
        <w:rPr>
          <w:rFonts w:ascii="Arial" w:hAnsi="Arial" w:cs="Arial"/>
          <w:sz w:val="18"/>
          <w:szCs w:val="18"/>
        </w:rPr>
        <w:t xml:space="preserve"> </w:t>
      </w:r>
      <w:r w:rsidR="00F36347" w:rsidRPr="00C97A47">
        <w:rPr>
          <w:rFonts w:ascii="Arial" w:hAnsi="Arial" w:cs="Arial"/>
          <w:sz w:val="18"/>
          <w:szCs w:val="18"/>
        </w:rPr>
        <w:t>организации» словами: «, а также в службу по противодействию коррупции Астраханской области, в том числе с целью получения информации посредством использования государственной информационной системы в области противодействия коррупции «Посейдон».</w:t>
      </w:r>
      <w:proofErr w:type="gramEnd"/>
    </w:p>
    <w:p w:rsidR="006972C8" w:rsidRPr="00C97A47" w:rsidRDefault="00132E69" w:rsidP="00C97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A47">
        <w:rPr>
          <w:rFonts w:ascii="Arial" w:hAnsi="Arial" w:cs="Arial"/>
          <w:sz w:val="18"/>
          <w:szCs w:val="18"/>
        </w:rPr>
        <w:t xml:space="preserve">2. </w:t>
      </w:r>
      <w:r w:rsidR="00F36347" w:rsidRPr="00C97A4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36347" w:rsidRPr="00C97A47">
        <w:rPr>
          <w:rFonts w:ascii="Arial" w:hAnsi="Arial" w:cs="Arial"/>
          <w:sz w:val="18"/>
          <w:szCs w:val="18"/>
        </w:rPr>
        <w:t>разместить</w:t>
      </w:r>
      <w:proofErr w:type="gramEnd"/>
      <w:r w:rsidR="00F36347" w:rsidRPr="00C97A4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972C8" w:rsidRPr="00C97A47" w:rsidRDefault="00132E69" w:rsidP="00C97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A47">
        <w:rPr>
          <w:rFonts w:ascii="Arial" w:hAnsi="Arial" w:cs="Arial"/>
          <w:sz w:val="18"/>
          <w:szCs w:val="18"/>
        </w:rPr>
        <w:t xml:space="preserve">3. </w:t>
      </w:r>
      <w:r w:rsidR="00F36347" w:rsidRPr="00C97A4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972C8" w:rsidRPr="00C97A47" w:rsidRDefault="00132E69" w:rsidP="00C97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97A4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36347" w:rsidRPr="00C97A47">
        <w:rPr>
          <w:rFonts w:ascii="Arial" w:hAnsi="Arial" w:cs="Arial"/>
          <w:sz w:val="18"/>
          <w:szCs w:val="18"/>
        </w:rPr>
        <w:t>Контроль за</w:t>
      </w:r>
      <w:proofErr w:type="gramEnd"/>
      <w:r w:rsidR="00F36347" w:rsidRPr="00C97A47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6972C8" w:rsidRPr="00C97A47" w:rsidRDefault="00F36347" w:rsidP="00C97A47">
      <w:pPr>
        <w:jc w:val="right"/>
        <w:rPr>
          <w:rFonts w:ascii="Arial" w:hAnsi="Arial" w:cs="Arial"/>
          <w:b/>
          <w:sz w:val="18"/>
          <w:szCs w:val="18"/>
        </w:rPr>
      </w:pPr>
      <w:r w:rsidRPr="00C97A47">
        <w:rPr>
          <w:rFonts w:ascii="Arial" w:hAnsi="Arial" w:cs="Arial"/>
          <w:b/>
          <w:sz w:val="18"/>
          <w:szCs w:val="18"/>
        </w:rPr>
        <w:t>Исполняющий полномочия</w:t>
      </w:r>
      <w:r w:rsidR="00132E69" w:rsidRPr="00C97A47">
        <w:rPr>
          <w:rFonts w:ascii="Arial" w:hAnsi="Arial" w:cs="Arial"/>
          <w:b/>
          <w:sz w:val="18"/>
          <w:szCs w:val="18"/>
        </w:rPr>
        <w:t xml:space="preserve"> </w:t>
      </w:r>
      <w:r w:rsidRPr="00C97A47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Pr="00C97A47">
        <w:rPr>
          <w:rFonts w:ascii="Arial" w:hAnsi="Arial" w:cs="Arial"/>
          <w:b/>
          <w:sz w:val="18"/>
          <w:szCs w:val="18"/>
        </w:rPr>
        <w:br/>
        <w:t xml:space="preserve">«Город </w:t>
      </w:r>
      <w:r w:rsidR="00132E69" w:rsidRPr="00C97A47">
        <w:rPr>
          <w:rFonts w:ascii="Arial" w:hAnsi="Arial" w:cs="Arial"/>
          <w:b/>
          <w:sz w:val="18"/>
          <w:szCs w:val="18"/>
        </w:rPr>
        <w:t xml:space="preserve"> </w:t>
      </w:r>
      <w:r w:rsidRPr="00C97A47">
        <w:rPr>
          <w:rFonts w:ascii="Arial" w:hAnsi="Arial" w:cs="Arial"/>
          <w:b/>
          <w:sz w:val="18"/>
          <w:szCs w:val="18"/>
        </w:rPr>
        <w:t>Астрахань»</w:t>
      </w:r>
      <w:r w:rsidR="00132E69" w:rsidRPr="00C97A47">
        <w:rPr>
          <w:rFonts w:ascii="Arial" w:hAnsi="Arial" w:cs="Arial"/>
          <w:b/>
          <w:sz w:val="18"/>
          <w:szCs w:val="18"/>
        </w:rPr>
        <w:t xml:space="preserve"> </w:t>
      </w:r>
      <w:r w:rsidRPr="00C97A47">
        <w:rPr>
          <w:rFonts w:ascii="Arial" w:hAnsi="Arial" w:cs="Arial"/>
          <w:b/>
          <w:sz w:val="18"/>
          <w:szCs w:val="18"/>
        </w:rPr>
        <w:t>В.В. Наумов</w:t>
      </w:r>
    </w:p>
    <w:p w:rsidR="00132E69" w:rsidRPr="00132E69" w:rsidRDefault="00132E69" w:rsidP="00132E69">
      <w:pPr>
        <w:jc w:val="right"/>
        <w:rPr>
          <w:b/>
        </w:rPr>
      </w:pPr>
    </w:p>
    <w:sectPr w:rsidR="00132E69" w:rsidRPr="00132E69" w:rsidSect="00C97A4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33E" w:rsidRDefault="00CE233E">
      <w:r>
        <w:separator/>
      </w:r>
    </w:p>
  </w:endnote>
  <w:endnote w:type="continuationSeparator" w:id="0">
    <w:p w:rsidR="00CE233E" w:rsidRDefault="00CE2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33E" w:rsidRDefault="00CE233E"/>
  </w:footnote>
  <w:footnote w:type="continuationSeparator" w:id="0">
    <w:p w:rsidR="00CE233E" w:rsidRDefault="00CE233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E23680"/>
    <w:multiLevelType w:val="multilevel"/>
    <w:tmpl w:val="FE42DF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972C8"/>
    <w:rsid w:val="00132E69"/>
    <w:rsid w:val="001C7D56"/>
    <w:rsid w:val="004C2E0A"/>
    <w:rsid w:val="006972C8"/>
    <w:rsid w:val="006F0364"/>
    <w:rsid w:val="00B12BFF"/>
    <w:rsid w:val="00C97A47"/>
    <w:rsid w:val="00CE233E"/>
    <w:rsid w:val="00F36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2022-10-06T12:21:00Z</dcterms:created>
  <dcterms:modified xsi:type="dcterms:W3CDTF">2022-10-06T12:29:00Z</dcterms:modified>
</cp:coreProperties>
</file>