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4127" w:rsidRPr="003E326A" w:rsidRDefault="000C4127" w:rsidP="000C4127">
      <w:pPr>
        <w:pStyle w:val="3"/>
        <w:spacing w:line="240" w:lineRule="auto"/>
        <w:rPr>
          <w:spacing w:val="0"/>
        </w:rPr>
      </w:pPr>
      <w:r w:rsidRPr="003E326A">
        <w:rPr>
          <w:spacing w:val="0"/>
        </w:rPr>
        <w:t>Администрация муниципального образования «Город Астрахань»</w:t>
      </w:r>
    </w:p>
    <w:p w:rsidR="00C65B29" w:rsidRDefault="000C4127" w:rsidP="000C4127">
      <w:pPr>
        <w:pStyle w:val="3"/>
        <w:spacing w:line="240" w:lineRule="auto"/>
        <w:rPr>
          <w:spacing w:val="0"/>
        </w:rPr>
      </w:pPr>
      <w:r w:rsidRPr="003E326A">
        <w:rPr>
          <w:spacing w:val="0"/>
        </w:rPr>
        <w:t>ПОСТАНОВЛЕНИЕ</w:t>
      </w:r>
      <w:r>
        <w:rPr>
          <w:spacing w:val="0"/>
        </w:rPr>
        <w:t xml:space="preserve"> </w:t>
      </w:r>
    </w:p>
    <w:p w:rsidR="000C4127" w:rsidRPr="003E326A" w:rsidRDefault="000C4127" w:rsidP="000C4127">
      <w:pPr>
        <w:pStyle w:val="3"/>
        <w:spacing w:line="240" w:lineRule="auto"/>
        <w:rPr>
          <w:rFonts w:ascii="Arial" w:hAnsi="Arial" w:cs="Arial"/>
          <w:b w:val="0"/>
          <w:bCs w:val="0"/>
          <w:spacing w:val="0"/>
          <w:sz w:val="18"/>
          <w:szCs w:val="18"/>
        </w:rPr>
      </w:pPr>
      <w:r w:rsidRPr="003E326A">
        <w:rPr>
          <w:spacing w:val="0"/>
        </w:rPr>
        <w:t>13 октября 2020 года № 270</w:t>
      </w:r>
    </w:p>
    <w:p w:rsidR="000C4127" w:rsidRPr="003E326A" w:rsidRDefault="000C4127" w:rsidP="000C4127">
      <w:pPr>
        <w:pStyle w:val="3"/>
        <w:spacing w:line="240" w:lineRule="auto"/>
        <w:rPr>
          <w:spacing w:val="0"/>
        </w:rPr>
      </w:pPr>
      <w:r w:rsidRPr="003E326A">
        <w:rPr>
          <w:spacing w:val="0"/>
        </w:rPr>
        <w:t>«О внесении изменения в постановление администрации</w:t>
      </w:r>
    </w:p>
    <w:p w:rsidR="000C4127" w:rsidRPr="003E326A" w:rsidRDefault="000C4127" w:rsidP="000C4127">
      <w:pPr>
        <w:pStyle w:val="3"/>
        <w:spacing w:line="240" w:lineRule="auto"/>
        <w:rPr>
          <w:spacing w:val="0"/>
        </w:rPr>
      </w:pPr>
      <w:r w:rsidRPr="003E326A">
        <w:rPr>
          <w:spacing w:val="0"/>
        </w:rPr>
        <w:t xml:space="preserve"> города Астрахани от 24.09.2012 № 8443»</w:t>
      </w:r>
    </w:p>
    <w:p w:rsidR="000C4127" w:rsidRPr="003E326A" w:rsidRDefault="000C4127" w:rsidP="00C65B29">
      <w:pPr>
        <w:pStyle w:val="a3"/>
        <w:spacing w:line="240" w:lineRule="auto"/>
        <w:ind w:firstLine="709"/>
        <w:rPr>
          <w:spacing w:val="0"/>
        </w:rPr>
      </w:pPr>
      <w:proofErr w:type="gramStart"/>
      <w:r w:rsidRPr="003E326A">
        <w:rPr>
          <w:spacing w:val="0"/>
        </w:rPr>
        <w:t>На основании Федерального закона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 постановления Правительства Российской Федерации от 15.04.2011 № 272 «Об утверждении Правил перевозок грузов автомобильным транспортом», приказа Минтранса Российской Федерации от 04.07.2011 № 179 «Об утверждении Порядка выдачи специального разрешения на движение по автомобильным дорогам транспортного средства, осуществляющего перевозку</w:t>
      </w:r>
      <w:proofErr w:type="gramEnd"/>
      <w:r w:rsidRPr="003E326A">
        <w:rPr>
          <w:spacing w:val="0"/>
        </w:rPr>
        <w:t xml:space="preserve"> опасных грузов», «О безопасности дорожного движения» и в целях сохранения эксплуатационных показателей средств организации дорожного движения, создания бесперебойного и безопасного движения автомобильного транспорта и пешеходов города Астрахани ПОСТАНОВЛЯЮ:</w:t>
      </w:r>
    </w:p>
    <w:p w:rsidR="000C4127" w:rsidRPr="003E326A" w:rsidRDefault="000C4127" w:rsidP="00C65B29">
      <w:pPr>
        <w:pStyle w:val="a3"/>
        <w:spacing w:line="240" w:lineRule="auto"/>
        <w:ind w:firstLine="709"/>
        <w:rPr>
          <w:spacing w:val="0"/>
        </w:rPr>
      </w:pPr>
      <w:r w:rsidRPr="003E326A">
        <w:rPr>
          <w:spacing w:val="0"/>
        </w:rPr>
        <w:t>1. Внести в постановление администрации города Астрахани от 24.09.2012 № 8443 «Об утверждении Перечня маршрутов перевозок опасных грузов автомобильным транспортом на территории муниципального образования «Город Астрахань», с изменениями, внесенными постановлением администрации муниципального образования «Город Астрахань» от 12.05.2014 № 2929, постановлением администрации муниципального образования «Город Астрахань» от 29.05.2020 № 153, следующее изменение:</w:t>
      </w:r>
    </w:p>
    <w:p w:rsidR="000C4127" w:rsidRPr="003E326A" w:rsidRDefault="000C4127" w:rsidP="00C65B29">
      <w:pPr>
        <w:pStyle w:val="a3"/>
        <w:spacing w:line="240" w:lineRule="auto"/>
        <w:ind w:firstLine="709"/>
        <w:rPr>
          <w:spacing w:val="0"/>
        </w:rPr>
      </w:pPr>
      <w:r w:rsidRPr="003E326A">
        <w:rPr>
          <w:spacing w:val="0"/>
        </w:rPr>
        <w:t>- пункт 2 дополнить абзацем следующего содержания:</w:t>
      </w:r>
    </w:p>
    <w:p w:rsidR="000C4127" w:rsidRPr="003E326A" w:rsidRDefault="000C4127" w:rsidP="00C65B29">
      <w:pPr>
        <w:pStyle w:val="a3"/>
        <w:spacing w:line="240" w:lineRule="auto"/>
        <w:ind w:firstLine="709"/>
        <w:rPr>
          <w:spacing w:val="0"/>
        </w:rPr>
      </w:pPr>
      <w:r w:rsidRPr="003E326A">
        <w:rPr>
          <w:spacing w:val="0"/>
        </w:rPr>
        <w:t>«Перевозку опасных грузов класса 01 «сжиженные углеводородные газы, требуется осуществлять в светлое (дневное) время с 8.00 до 17.00 по местному времени».</w:t>
      </w:r>
    </w:p>
    <w:p w:rsidR="000C4127" w:rsidRPr="003E326A" w:rsidRDefault="000C4127" w:rsidP="00C65B29">
      <w:pPr>
        <w:pStyle w:val="a3"/>
        <w:spacing w:line="240" w:lineRule="auto"/>
        <w:ind w:firstLine="709"/>
        <w:rPr>
          <w:spacing w:val="0"/>
        </w:rPr>
      </w:pPr>
      <w:r w:rsidRPr="003E326A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0C4127" w:rsidRPr="003E326A" w:rsidRDefault="000C4127" w:rsidP="00C65B29">
      <w:pPr>
        <w:pStyle w:val="a3"/>
        <w:spacing w:line="240" w:lineRule="auto"/>
        <w:ind w:firstLine="709"/>
        <w:rPr>
          <w:spacing w:val="0"/>
        </w:rPr>
      </w:pPr>
      <w:r w:rsidRPr="003E326A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0C4127" w:rsidRPr="003E326A" w:rsidRDefault="000C4127" w:rsidP="00C65B29">
      <w:pPr>
        <w:pStyle w:val="a3"/>
        <w:spacing w:line="240" w:lineRule="auto"/>
        <w:ind w:firstLine="709"/>
        <w:rPr>
          <w:spacing w:val="0"/>
        </w:rPr>
      </w:pPr>
      <w:r w:rsidRPr="003E326A">
        <w:rPr>
          <w:spacing w:val="0"/>
        </w:rPr>
        <w:t xml:space="preserve">2.2. </w:t>
      </w:r>
      <w:proofErr w:type="gramStart"/>
      <w:r w:rsidRPr="003E326A">
        <w:rPr>
          <w:spacing w:val="0"/>
        </w:rPr>
        <w:t>Разместить</w:t>
      </w:r>
      <w:proofErr w:type="gramEnd"/>
      <w:r w:rsidRPr="003E326A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C4127" w:rsidRPr="003E326A" w:rsidRDefault="000C4127" w:rsidP="00C65B29">
      <w:pPr>
        <w:pStyle w:val="a3"/>
        <w:spacing w:line="240" w:lineRule="auto"/>
        <w:ind w:firstLine="709"/>
        <w:rPr>
          <w:spacing w:val="0"/>
        </w:rPr>
      </w:pPr>
      <w:r w:rsidRPr="003E326A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0C4127" w:rsidRPr="003E326A" w:rsidRDefault="000C4127" w:rsidP="00C65B29">
      <w:pPr>
        <w:pStyle w:val="a3"/>
        <w:spacing w:line="240" w:lineRule="auto"/>
        <w:ind w:firstLine="709"/>
        <w:rPr>
          <w:spacing w:val="0"/>
        </w:rPr>
      </w:pPr>
      <w:r w:rsidRPr="003E326A">
        <w:rPr>
          <w:spacing w:val="0"/>
        </w:rPr>
        <w:t>3.1.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0C4127" w:rsidRPr="003E326A" w:rsidRDefault="000C4127" w:rsidP="00C65B29">
      <w:pPr>
        <w:pStyle w:val="a3"/>
        <w:spacing w:line="240" w:lineRule="auto"/>
        <w:ind w:firstLine="709"/>
        <w:rPr>
          <w:spacing w:val="0"/>
        </w:rPr>
      </w:pPr>
      <w:r w:rsidRPr="003E326A">
        <w:rPr>
          <w:spacing w:val="0"/>
        </w:rPr>
        <w:t>3.2.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0C4127" w:rsidRPr="003E326A" w:rsidRDefault="000C4127" w:rsidP="00C65B29">
      <w:pPr>
        <w:pStyle w:val="a3"/>
        <w:spacing w:line="240" w:lineRule="auto"/>
        <w:ind w:firstLine="709"/>
        <w:rPr>
          <w:spacing w:val="0"/>
        </w:rPr>
      </w:pPr>
      <w:r w:rsidRPr="003E326A">
        <w:rPr>
          <w:spacing w:val="0"/>
        </w:rPr>
        <w:t xml:space="preserve">3.3.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0C4127" w:rsidRPr="003E326A" w:rsidRDefault="000C4127" w:rsidP="00C65B29">
      <w:pPr>
        <w:pStyle w:val="a3"/>
        <w:spacing w:line="240" w:lineRule="auto"/>
        <w:ind w:firstLine="709"/>
        <w:rPr>
          <w:spacing w:val="0"/>
        </w:rPr>
      </w:pPr>
      <w:r w:rsidRPr="003E326A">
        <w:rPr>
          <w:spacing w:val="0"/>
        </w:rPr>
        <w:t xml:space="preserve">3.4. Копию настоящего постановления администрации муниципального образования «Город Астрахань»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0C4127" w:rsidRPr="003E326A" w:rsidRDefault="000C4127" w:rsidP="00C65B29">
      <w:pPr>
        <w:pStyle w:val="a3"/>
        <w:spacing w:line="240" w:lineRule="auto"/>
        <w:ind w:firstLine="709"/>
        <w:rPr>
          <w:spacing w:val="0"/>
        </w:rPr>
      </w:pPr>
      <w:r w:rsidRPr="003E326A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0C4127" w:rsidRPr="003E326A" w:rsidRDefault="000C4127" w:rsidP="00C65B29">
      <w:pPr>
        <w:pStyle w:val="a3"/>
        <w:spacing w:line="240" w:lineRule="auto"/>
        <w:ind w:firstLine="709"/>
        <w:rPr>
          <w:spacing w:val="0"/>
        </w:rPr>
      </w:pPr>
      <w:r w:rsidRPr="003E326A">
        <w:rPr>
          <w:spacing w:val="0"/>
        </w:rPr>
        <w:t xml:space="preserve">5. </w:t>
      </w:r>
      <w:proofErr w:type="gramStart"/>
      <w:r w:rsidRPr="003E326A">
        <w:rPr>
          <w:spacing w:val="0"/>
        </w:rPr>
        <w:t>Контроль за</w:t>
      </w:r>
      <w:proofErr w:type="gramEnd"/>
      <w:r w:rsidRPr="003E326A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0C4127" w:rsidRPr="003E326A" w:rsidRDefault="000C4127" w:rsidP="000C4127">
      <w:pPr>
        <w:pStyle w:val="a3"/>
        <w:spacing w:line="240" w:lineRule="auto"/>
        <w:jc w:val="right"/>
        <w:rPr>
          <w:spacing w:val="0"/>
        </w:rPr>
      </w:pPr>
      <w:r w:rsidRPr="003E326A">
        <w:rPr>
          <w:b/>
          <w:bCs/>
          <w:spacing w:val="0"/>
        </w:rPr>
        <w:t>И.о. главы муниципального образования «Город Астрахань»</w:t>
      </w:r>
      <w:r w:rsidR="00C65B29">
        <w:rPr>
          <w:b/>
          <w:bCs/>
          <w:spacing w:val="0"/>
        </w:rPr>
        <w:t xml:space="preserve"> </w:t>
      </w:r>
      <w:bookmarkStart w:id="0" w:name="_GoBack"/>
      <w:bookmarkEnd w:id="0"/>
      <w:r w:rsidRPr="003E326A">
        <w:rPr>
          <w:b/>
          <w:bCs/>
          <w:spacing w:val="0"/>
        </w:rPr>
        <w:t xml:space="preserve">Ю.А. </w:t>
      </w:r>
      <w:r w:rsidRPr="003E326A">
        <w:rPr>
          <w:b/>
          <w:bCs/>
          <w:caps/>
          <w:spacing w:val="0"/>
        </w:rPr>
        <w:t>Светцов</w:t>
      </w:r>
    </w:p>
    <w:p w:rsidR="00FF4A14" w:rsidRDefault="00C65B29"/>
    <w:sectPr w:rsidR="00FF4A14" w:rsidSect="00C65B2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4127"/>
    <w:rsid w:val="000C4127"/>
    <w:rsid w:val="008505A8"/>
    <w:rsid w:val="00A56E3A"/>
    <w:rsid w:val="00C65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C412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C412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C412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C412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537</Words>
  <Characters>3065</Characters>
  <Application>Microsoft Office Word</Application>
  <DocSecurity>0</DocSecurity>
  <Lines>25</Lines>
  <Paragraphs>7</Paragraphs>
  <ScaleCrop>false</ScaleCrop>
  <Company/>
  <LinksUpToDate>false</LinksUpToDate>
  <CharactersWithSpaces>3595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2020-10-22T03:47:00Z</dcterms:created>
  <dcterms:modified xsi:type="dcterms:W3CDTF">2020-10-22T03:48:00Z</dcterms:modified>
</cp:coreProperties>
</file>