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DE1" w:rsidRDefault="003F686A" w:rsidP="00256713">
      <w:pPr>
        <w:pStyle w:val="31"/>
      </w:pPr>
      <w:r w:rsidRPr="00256713">
        <w:t>А</w:t>
      </w:r>
      <w:r w:rsidR="00256713" w:rsidRPr="00256713">
        <w:t>дминистрация муниципального образования</w:t>
      </w:r>
      <w:r w:rsidR="00256713">
        <w:t xml:space="preserve"> </w:t>
      </w:r>
      <w:r w:rsidRPr="00256713">
        <w:t>«Г</w:t>
      </w:r>
      <w:r w:rsidR="00256713" w:rsidRPr="00256713">
        <w:t xml:space="preserve">ород </w:t>
      </w:r>
      <w:r w:rsidRPr="00256713">
        <w:t>А</w:t>
      </w:r>
      <w:r w:rsidR="00256713" w:rsidRPr="00256713">
        <w:t>страхань»</w:t>
      </w:r>
    </w:p>
    <w:p w:rsidR="00256713" w:rsidRDefault="00256713" w:rsidP="00256713">
      <w:pPr>
        <w:pStyle w:val="31"/>
      </w:pPr>
      <w:bookmarkStart w:id="0" w:name="bookmark0"/>
      <w:r>
        <w:t>ПОСТАНОВЛЕНИЕ</w:t>
      </w:r>
      <w:bookmarkStart w:id="1" w:name="_GoBack"/>
      <w:bookmarkEnd w:id="1"/>
    </w:p>
    <w:p w:rsidR="00FB4DE1" w:rsidRDefault="003F686A" w:rsidP="00256713">
      <w:pPr>
        <w:pStyle w:val="31"/>
      </w:pPr>
      <w:r w:rsidRPr="00256713">
        <w:t>01 июня 2017 года</w:t>
      </w:r>
      <w:r w:rsidR="00256713">
        <w:t xml:space="preserve"> № </w:t>
      </w:r>
      <w:r w:rsidRPr="00256713">
        <w:t>3380</w:t>
      </w:r>
      <w:bookmarkEnd w:id="0"/>
    </w:p>
    <w:p w:rsidR="00FB4DE1" w:rsidRDefault="00256713" w:rsidP="00256713">
      <w:pPr>
        <w:pStyle w:val="31"/>
      </w:pPr>
      <w:r>
        <w:t>«</w:t>
      </w:r>
      <w:r w:rsidR="003F686A" w:rsidRPr="00256713">
        <w:t>Об утверждении Положения о комиссии по награждению нагрудным именным почетным знаком «За гражданские заслуги» и её состава</w:t>
      </w:r>
      <w:r>
        <w:t>»</w:t>
      </w:r>
    </w:p>
    <w:p w:rsidR="00FB4DE1" w:rsidRPr="00256713" w:rsidRDefault="003F686A" w:rsidP="0025671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 xml:space="preserve">В соответствии с Положением о </w:t>
      </w:r>
      <w:r w:rsidRPr="00256713">
        <w:rPr>
          <w:rFonts w:ascii="Arial" w:hAnsi="Arial" w:cs="Arial"/>
          <w:sz w:val="18"/>
          <w:szCs w:val="18"/>
        </w:rPr>
        <w:t>нагрудном именном почетном знаке «За гражданские заслуги», утвержденным постановлением администрации муниципального образования «Город Астрахань» от 21.04.2017 № 2412 «Об утверждении Положений о наградах и поощрениях администрации муниципального образовани</w:t>
      </w:r>
      <w:r w:rsidRPr="00256713">
        <w:rPr>
          <w:rFonts w:ascii="Arial" w:hAnsi="Arial" w:cs="Arial"/>
          <w:sz w:val="18"/>
          <w:szCs w:val="18"/>
        </w:rPr>
        <w:t>я «Город Астрахань»,</w:t>
      </w:r>
    </w:p>
    <w:p w:rsidR="00FB4DE1" w:rsidRPr="00256713" w:rsidRDefault="003F686A" w:rsidP="0025671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>ПОСТАНОВЛЯЮ:</w:t>
      </w:r>
    </w:p>
    <w:p w:rsidR="00FB4DE1" w:rsidRPr="00256713" w:rsidRDefault="003F686A" w:rsidP="0025671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4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>Создать комиссию по награждению нагрудным именным почетным знаком «За гражданские заслуги».</w:t>
      </w:r>
    </w:p>
    <w:p w:rsidR="00FB4DE1" w:rsidRPr="00256713" w:rsidRDefault="003F686A" w:rsidP="0025671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4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>У твердить прилагаемые:</w:t>
      </w:r>
    </w:p>
    <w:p w:rsidR="00FB4DE1" w:rsidRPr="00256713" w:rsidRDefault="003F686A" w:rsidP="00256713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0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>Положение о комиссии по награждению нагрудным именным почетным знаком «За гражданские заслуги».</w:t>
      </w:r>
    </w:p>
    <w:p w:rsidR="00FB4DE1" w:rsidRPr="00256713" w:rsidRDefault="003F686A" w:rsidP="00256713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0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 xml:space="preserve">Состав </w:t>
      </w:r>
      <w:r w:rsidRPr="00256713">
        <w:rPr>
          <w:rFonts w:ascii="Arial" w:hAnsi="Arial" w:cs="Arial"/>
          <w:sz w:val="18"/>
          <w:szCs w:val="18"/>
        </w:rPr>
        <w:t>комиссии по награждению нагрудным именным почетным знаком «За гражданские заслуги».</w:t>
      </w:r>
    </w:p>
    <w:p w:rsidR="00FB4DE1" w:rsidRPr="00256713" w:rsidRDefault="00256713" w:rsidP="0025671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29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3F686A" w:rsidRPr="00256713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</w:t>
      </w:r>
      <w:r w:rsidR="003F686A" w:rsidRPr="00256713">
        <w:rPr>
          <w:rFonts w:ascii="Arial" w:hAnsi="Arial" w:cs="Arial"/>
          <w:sz w:val="18"/>
          <w:szCs w:val="18"/>
        </w:rPr>
        <w:t xml:space="preserve"> ород Астрахань» на официальном сайте администрации муниципального образования «Город Астрахань».</w:t>
      </w:r>
    </w:p>
    <w:p w:rsidR="00FB4DE1" w:rsidRPr="00256713" w:rsidRDefault="003F686A" w:rsidP="0025671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23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56713">
        <w:rPr>
          <w:rFonts w:ascii="Arial" w:hAnsi="Arial" w:cs="Arial"/>
          <w:sz w:val="18"/>
          <w:szCs w:val="18"/>
        </w:rPr>
        <w:t>Контроль за исполнением настоящего постановления оставляю за собой.</w:t>
      </w:r>
    </w:p>
    <w:p w:rsidR="00256713" w:rsidRPr="00256713" w:rsidRDefault="00256713" w:rsidP="00256713">
      <w:pPr>
        <w:pStyle w:val="11"/>
        <w:shd w:val="clear" w:color="auto" w:fill="auto"/>
        <w:tabs>
          <w:tab w:val="left" w:pos="709"/>
          <w:tab w:val="left" w:pos="2302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56713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FB4DE1" w:rsidRDefault="00FB4DE1">
      <w:pPr>
        <w:framePr w:h="235" w:hSpace="3058" w:wrap="notBeside" w:vAnchor="text" w:hAnchor="text" w:x="3059" w:y="1"/>
        <w:jc w:val="center"/>
        <w:rPr>
          <w:sz w:val="2"/>
          <w:szCs w:val="2"/>
        </w:rPr>
      </w:pPr>
    </w:p>
    <w:p w:rsidR="00FB4DE1" w:rsidRDefault="00FB4DE1">
      <w:pPr>
        <w:rPr>
          <w:sz w:val="2"/>
          <w:szCs w:val="2"/>
        </w:rPr>
        <w:sectPr w:rsidR="00FB4DE1" w:rsidSect="00256713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256713" w:rsidRDefault="003F686A" w:rsidP="00256713">
      <w:pPr>
        <w:pStyle w:val="20"/>
        <w:shd w:val="clear" w:color="auto" w:fill="auto"/>
        <w:spacing w:after="920" w:line="240" w:lineRule="auto"/>
        <w:ind w:left="5523" w:right="62"/>
        <w:contextualSpacing/>
      </w:pPr>
      <w:r>
        <w:lastRenderedPageBreak/>
        <w:t>Утверждено постановлением администрации муниципальног</w:t>
      </w:r>
      <w:r w:rsidR="00256713">
        <w:t>о образования «Город Астрахань»</w:t>
      </w:r>
    </w:p>
    <w:p w:rsidR="00256713" w:rsidRDefault="00256713" w:rsidP="00256713">
      <w:pPr>
        <w:pStyle w:val="20"/>
        <w:shd w:val="clear" w:color="auto" w:fill="auto"/>
        <w:spacing w:after="920" w:line="240" w:lineRule="auto"/>
        <w:ind w:left="5523" w:right="62"/>
        <w:contextualSpacing/>
        <w:rPr>
          <w:rStyle w:val="21"/>
          <w:lang w:val="ru-RU"/>
        </w:rPr>
      </w:pPr>
      <w:r>
        <w:t>от 01.06.2017 № 3380</w:t>
      </w:r>
    </w:p>
    <w:p w:rsidR="00FB4DE1" w:rsidRDefault="00FB4DE1">
      <w:pPr>
        <w:pStyle w:val="20"/>
        <w:shd w:val="clear" w:color="auto" w:fill="auto"/>
        <w:spacing w:after="562" w:line="278" w:lineRule="exact"/>
        <w:ind w:left="5980" w:right="1300"/>
      </w:pPr>
    </w:p>
    <w:p w:rsidR="00FB4DE1" w:rsidRDefault="003F686A">
      <w:pPr>
        <w:pStyle w:val="40"/>
        <w:shd w:val="clear" w:color="auto" w:fill="auto"/>
        <w:spacing w:before="0" w:after="242"/>
        <w:ind w:left="20"/>
      </w:pPr>
      <w:r>
        <w:t>Положение</w:t>
      </w:r>
      <w:r>
        <w:t xml:space="preserve"> о комиссии по награждению нагрудным именным почетным знаком «За гражданские заслуги».</w:t>
      </w:r>
    </w:p>
    <w:p w:rsidR="00FB4DE1" w:rsidRDefault="003F686A">
      <w:pPr>
        <w:pStyle w:val="11"/>
        <w:numPr>
          <w:ilvl w:val="0"/>
          <w:numId w:val="2"/>
        </w:numPr>
        <w:shd w:val="clear" w:color="auto" w:fill="auto"/>
        <w:tabs>
          <w:tab w:val="left" w:pos="1010"/>
        </w:tabs>
        <w:spacing w:before="0" w:after="0"/>
        <w:ind w:left="20" w:firstLine="720"/>
        <w:jc w:val="both"/>
      </w:pPr>
      <w:r>
        <w:t>Общие положения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0"/>
        <w:ind w:left="20" w:right="20" w:firstLine="720"/>
        <w:jc w:val="both"/>
      </w:pPr>
      <w:r>
        <w:t>Комиссия по награждению нагрудным именным почетным знаком «За гражданские заслуги» (далее - комиссия) образуется в целях предварительного рассмотрения хо</w:t>
      </w:r>
      <w:r>
        <w:t>датайств о награждении именным почетным знаком «За гражданские заслуги».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242"/>
        <w:ind w:left="20" w:right="20" w:firstLine="720"/>
        <w:jc w:val="both"/>
      </w:pPr>
      <w:r>
        <w:t>Комиссия в своей деятельности руководствуется законодательством Российской Федерации, Астраханской области, нормативными правовыми актами муниципального образования «Город Астрахань»,</w:t>
      </w:r>
      <w:r>
        <w:t xml:space="preserve"> Положением о нагрудном именном почетном знаке «За гражданские заслуги» и настоящим Положением.</w:t>
      </w:r>
    </w:p>
    <w:p w:rsidR="00FB4DE1" w:rsidRDefault="003F686A">
      <w:pPr>
        <w:pStyle w:val="11"/>
        <w:numPr>
          <w:ilvl w:val="0"/>
          <w:numId w:val="2"/>
        </w:numPr>
        <w:shd w:val="clear" w:color="auto" w:fill="auto"/>
        <w:tabs>
          <w:tab w:val="left" w:pos="1010"/>
        </w:tabs>
        <w:spacing w:before="0" w:after="0" w:line="322" w:lineRule="exact"/>
        <w:ind w:left="20" w:firstLine="720"/>
        <w:jc w:val="both"/>
      </w:pPr>
      <w:r>
        <w:t>Функции комиссии</w:t>
      </w:r>
    </w:p>
    <w:p w:rsidR="00FB4DE1" w:rsidRDefault="003F686A">
      <w:pPr>
        <w:pStyle w:val="11"/>
        <w:shd w:val="clear" w:color="auto" w:fill="auto"/>
        <w:spacing w:before="0" w:after="0" w:line="322" w:lineRule="exact"/>
        <w:ind w:left="20" w:firstLine="720"/>
        <w:jc w:val="both"/>
      </w:pPr>
      <w:r>
        <w:t>На комиссию возлагаются следующие функции: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0" w:line="322" w:lineRule="exact"/>
        <w:ind w:left="20" w:right="20" w:firstLine="720"/>
        <w:jc w:val="both"/>
      </w:pPr>
      <w:r>
        <w:t xml:space="preserve">Проверка перечня документов, представленных на рассмотрение комиссии, на соответствие требованиям </w:t>
      </w:r>
      <w:r>
        <w:t>Положения о нагрудном именном почетном знаке «За гражданские заслуги»;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0" w:line="322" w:lineRule="exact"/>
        <w:ind w:left="20" w:right="20" w:firstLine="720"/>
        <w:jc w:val="both"/>
      </w:pPr>
      <w:r>
        <w:t>Принятие решения о награждении нагрудным именным почетным знаком «За гражданские заслуги» либо о нецелесообразности награждения;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242" w:line="322" w:lineRule="exact"/>
        <w:ind w:left="20" w:right="20" w:firstLine="720"/>
        <w:jc w:val="both"/>
      </w:pPr>
      <w:r>
        <w:t xml:space="preserve">Информирование лиц, обратившихся в комиссию, о принятом </w:t>
      </w:r>
      <w:r>
        <w:t>решении.</w:t>
      </w:r>
    </w:p>
    <w:p w:rsidR="00FB4DE1" w:rsidRDefault="003F686A">
      <w:pPr>
        <w:pStyle w:val="11"/>
        <w:numPr>
          <w:ilvl w:val="0"/>
          <w:numId w:val="2"/>
        </w:numPr>
        <w:shd w:val="clear" w:color="auto" w:fill="auto"/>
        <w:tabs>
          <w:tab w:val="left" w:pos="1010"/>
        </w:tabs>
        <w:spacing w:before="0" w:after="0" w:line="319" w:lineRule="exact"/>
        <w:ind w:left="20" w:firstLine="720"/>
        <w:jc w:val="both"/>
      </w:pPr>
      <w:r>
        <w:t>Порядок работы комиссии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0" w:line="319" w:lineRule="exact"/>
        <w:ind w:left="20" w:right="20" w:firstLine="720"/>
        <w:jc w:val="both"/>
      </w:pPr>
      <w:r>
        <w:t xml:space="preserve">В состав комиссии по награждению нагрудным именным почетным знаком «За гражданские заслуги» входят представители администрации муниципального образования «Город Астрахань» и общественных организаций города. Состав комиссии </w:t>
      </w:r>
      <w:r>
        <w:t>утверждается постановлением администрации муниципального образования «Город Астрахань».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78"/>
        </w:tabs>
        <w:spacing w:before="0" w:after="0" w:line="319" w:lineRule="exact"/>
        <w:ind w:left="20" w:right="20" w:firstLine="720"/>
        <w:jc w:val="both"/>
      </w:pPr>
      <w:r>
        <w:t>Руководство деятельностью комиссии осуществляет председатель комиссии, а в период отсутствия председателя комиссии - заместитель председателя комиссии.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470"/>
        </w:tabs>
        <w:spacing w:before="0" w:after="0" w:line="319" w:lineRule="exact"/>
        <w:ind w:left="20" w:right="20" w:firstLine="720"/>
        <w:jc w:val="both"/>
      </w:pPr>
      <w:r>
        <w:t>Подготовку докум</w:t>
      </w:r>
      <w:r>
        <w:t>ентов для рассмотрения на комиссии осуществляет секретарь комиссии.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65"/>
        </w:tabs>
        <w:spacing w:before="0" w:after="0"/>
        <w:ind w:right="20" w:firstLine="720"/>
        <w:jc w:val="both"/>
      </w:pPr>
      <w:r>
        <w:t>Комиссия проводит заседания по мере поступления ходатайств о награждении нагрудным именным почетным знаком «За гражданские заслуги».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65"/>
        </w:tabs>
        <w:spacing w:before="0" w:after="0"/>
        <w:ind w:right="20" w:firstLine="720"/>
        <w:jc w:val="both"/>
      </w:pPr>
      <w:r>
        <w:t>Заседание комиссии считается правомочным при наличии на</w:t>
      </w:r>
      <w:r>
        <w:t xml:space="preserve"> </w:t>
      </w:r>
      <w:r>
        <w:lastRenderedPageBreak/>
        <w:t>заседании не менее двух третей от числа утвержденного состава комиссии.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65"/>
        </w:tabs>
        <w:spacing w:before="0" w:after="0"/>
        <w:ind w:right="20" w:firstLine="720"/>
        <w:jc w:val="both"/>
      </w:pPr>
      <w:r>
        <w:t>Решение комиссии принимается большинством голосов от числа присутствующих членов комиссии путем открытого голосования.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65"/>
        </w:tabs>
        <w:spacing w:before="0" w:after="0"/>
        <w:ind w:right="20" w:firstLine="720"/>
        <w:jc w:val="both"/>
      </w:pPr>
      <w:r>
        <w:t xml:space="preserve">Решения комиссии оформляются протоколом заседания комиссии и </w:t>
      </w:r>
      <w:r>
        <w:t>подписываются председателем и секретарем комиссии. Протокол оформляет секретарь комиссии.</w:t>
      </w:r>
    </w:p>
    <w:p w:rsidR="00FB4DE1" w:rsidRDefault="003F686A">
      <w:pPr>
        <w:pStyle w:val="11"/>
        <w:numPr>
          <w:ilvl w:val="1"/>
          <w:numId w:val="2"/>
        </w:numPr>
        <w:shd w:val="clear" w:color="auto" w:fill="auto"/>
        <w:tabs>
          <w:tab w:val="left" w:pos="1265"/>
        </w:tabs>
        <w:spacing w:before="0" w:after="0"/>
        <w:ind w:right="20" w:firstLine="720"/>
        <w:jc w:val="both"/>
        <w:sectPr w:rsidR="00FB4DE1">
          <w:headerReference w:type="default" r:id="rId7"/>
          <w:pgSz w:w="11909" w:h="16838"/>
          <w:pgMar w:top="1509" w:right="1262" w:bottom="1248" w:left="1291" w:header="0" w:footer="3" w:gutter="0"/>
          <w:cols w:space="720"/>
          <w:noEndnote/>
          <w:docGrid w:linePitch="360"/>
        </w:sectPr>
      </w:pPr>
      <w:r>
        <w:t xml:space="preserve">На основании принятого комиссией положительного решения </w:t>
      </w:r>
      <w:r>
        <w:t>оформляется проект постановления администрации муниципального образования «Город Астрахань» о награждении нагрудным именным почетным знаком «За гражданские заслуги», которое публикуется в средствах массовой информации.</w:t>
      </w:r>
    </w:p>
    <w:p w:rsidR="00256713" w:rsidRDefault="003F686A" w:rsidP="00256713">
      <w:pPr>
        <w:pStyle w:val="20"/>
        <w:shd w:val="clear" w:color="auto" w:fill="auto"/>
        <w:spacing w:after="920" w:line="240" w:lineRule="auto"/>
        <w:ind w:left="5523" w:right="62"/>
        <w:contextualSpacing/>
      </w:pPr>
      <w:r>
        <w:lastRenderedPageBreak/>
        <w:t>Утвержден постановлением администраци</w:t>
      </w:r>
      <w:r>
        <w:t>и муниципальног</w:t>
      </w:r>
      <w:r w:rsidR="00256713">
        <w:t>о образования «Город Астрахань»</w:t>
      </w:r>
    </w:p>
    <w:p w:rsidR="00FB4DE1" w:rsidRDefault="003F686A" w:rsidP="00256713">
      <w:pPr>
        <w:pStyle w:val="20"/>
        <w:shd w:val="clear" w:color="auto" w:fill="auto"/>
        <w:spacing w:after="920" w:line="240" w:lineRule="auto"/>
        <w:ind w:left="5523" w:right="62"/>
        <w:contextualSpacing/>
        <w:rPr>
          <w:rStyle w:val="21"/>
          <w:lang w:val="ru-RU"/>
        </w:rPr>
      </w:pPr>
      <w:r>
        <w:t xml:space="preserve">от </w:t>
      </w:r>
      <w:r w:rsidR="00256713">
        <w:t>01.06.2017 № 3380</w:t>
      </w:r>
    </w:p>
    <w:p w:rsidR="00FB4DE1" w:rsidRDefault="003F686A">
      <w:pPr>
        <w:pStyle w:val="40"/>
        <w:shd w:val="clear" w:color="auto" w:fill="auto"/>
        <w:spacing w:before="0" w:after="0"/>
        <w:sectPr w:rsidR="00FB4DE1">
          <w:pgSz w:w="11909" w:h="16838"/>
          <w:pgMar w:top="700" w:right="1447" w:bottom="690" w:left="1754" w:header="0" w:footer="3" w:gutter="0"/>
          <w:cols w:space="720"/>
          <w:noEndnote/>
          <w:docGrid w:linePitch="360"/>
        </w:sectPr>
      </w:pPr>
      <w:r>
        <w:t>Состав комиссии по награждению нагрудным именным почетным знаком «За гражданские заслуги».</w:t>
      </w:r>
    </w:p>
    <w:p w:rsidR="00FB4DE1" w:rsidRDefault="00256713">
      <w:pPr>
        <w:pStyle w:val="11"/>
        <w:shd w:val="clear" w:color="auto" w:fill="auto"/>
        <w:spacing w:before="0" w:after="598" w:line="319" w:lineRule="exact"/>
        <w:ind w:left="20" w:right="20" w:firstLine="400"/>
        <w:jc w:val="both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4" behindDoc="1" locked="0" layoutInCell="1" allowOverlap="1">
                <wp:simplePos x="0" y="0"/>
                <wp:positionH relativeFrom="margin">
                  <wp:posOffset>-1324610</wp:posOffset>
                </wp:positionH>
                <wp:positionV relativeFrom="margin">
                  <wp:posOffset>3110230</wp:posOffset>
                </wp:positionV>
                <wp:extent cx="1110615" cy="1137285"/>
                <wp:effectExtent l="2540" t="1905" r="1270" b="381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0615" cy="1137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260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Председатель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299" w:line="260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комиссии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Заместитель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председателя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комиссии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04.3pt;margin-top:244.9pt;width:87.45pt;height:89.55pt;z-index:-1258293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TOArAIAAKoFAAAOAAAAZHJzL2Uyb0RvYy54bWysVG1vmzAQ/j5p/8HydwqmJAFUUrUhTJO6&#10;F6ndD3DABGtgM9sJ6ab9951NSNNWk6ZtfLAO+/zcPXeP7+r60LVoz5TmUmSYXAQYMVHKiotthr88&#10;FF6MkTZUVLSVgmX4kWl8vXz75mroUxbKRrYVUwhAhE6HPsONMX3q+7psWEf1heyZgMNaqo4a+FVb&#10;v1J0APSu9cMgmPuDVFWvZMm0ht18PMRLh1/XrDSf6lozg9oMQ27GrcqtG7v6yyuabhXtG14e06B/&#10;kUVHuYCgJ6icGop2ir+C6nippJa1uShl58u65iVzHIANCV6wuW9ozxwXKI7uT2XS/w+2/Lj/rBCv&#10;MhxhJGgHLXpgB4Nu5QFFtjpDr1Nwuu/BzRxgG7rsmOr+TpZfNRJy1VCxZTdKyaFhtILsiL3pn10d&#10;cbQF2QwfZAVh6M5IB3SoVWdLB8VAgA5dejx1xqZS2pCEBHMyw6iEM0IuF2E8czFoOl3vlTbvmOyQ&#10;NTKsoPUOnu7vtLHp0HRysdGELHjbuva34tkGOI47EByu2jObhuvmjyRI1vE6jrwonK+9KMhz76ZY&#10;Rd68IItZfpmvVjn5aeOSKG14VTFhw0zKItGfde6o8VETJ21p2fLKwtmUtNpuVq1CewrKLtx3LMiZ&#10;m/88DVcE4PKCEgmj4DZMvGIeL7yoiGZesghiLyDJbTIPoiTKi+eU7rhg/04JDRlOZuFsVNNvuQXu&#10;e82Nph03MDta3mU4PjnR1GpwLSrXWkN5O9pnpbDpP5UC2j012inWinSUqzlsDoBiZbyR1SNoV0lQ&#10;FggUBh4YjVTfMRpgeGRYf9tRxTBq3wvQv500k6EmYzMZVJRwNcMGo9FcmXEi7XrFtw0gTy/sBt5I&#10;wZ16n7I4viwYCI7EcXjZiXP+77yeRuzyFwAAAP//AwBQSwMEFAAGAAgAAAAhAIlZJpvgAAAADAEA&#10;AA8AAABkcnMvZG93bnJldi54bWxMj0FPhDAQhe8m/odmTLwYtsAaFpCyMUYv3ly9eOvSWSDSKaFd&#10;wP31jic9TubL996r9qsdxIyT7x0pSDYxCKTGmZ5aBR/vL1EOwgdNRg+OUME3etjX11eVLo1b6A3n&#10;Q2gFS8iXWkEXwlhK6ZsOrfYbNyLx7+QmqwOfUyvNpBeW20GmcZxJq3vihE6P+NRh83U4WwXZ+jze&#10;vRaYLpdmmOnzkiQBE6Vub9bHBxAB1/AHw299rg41dzq6MxkvBgVRGucZswru84JHMBJttzsQR/Zn&#10;eQGyruT/EfUPAAAA//8DAFBLAQItABQABgAIAAAAIQC2gziS/gAAAOEBAAATAAAAAAAAAAAAAAAA&#10;AAAAAABbQ29udGVudF9UeXBlc10ueG1sUEsBAi0AFAAGAAgAAAAhADj9If/WAAAAlAEAAAsAAAAA&#10;AAAAAAAAAAAALwEAAF9yZWxzLy5yZWxzUEsBAi0AFAAGAAgAAAAhADrRM4CsAgAAqgUAAA4AAAAA&#10;AAAAAAAAAAAALgIAAGRycy9lMm9Eb2MueG1sUEsBAi0AFAAGAAgAAAAhAIlZJpvgAAAADAEAAA8A&#10;AAAAAAAAAAAAAAAABgUAAGRycy9kb3ducmV2LnhtbFBLBQYAAAAABAAEAPMAAAATBgAAAAA=&#10;" filled="f" stroked="f">
                <v:textbox style="mso-fit-shape-to-text:t" inset="0,0,0,0">
                  <w:txbxContent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260" w:lineRule="exact"/>
                      </w:pPr>
                      <w:r>
                        <w:rPr>
                          <w:rStyle w:val="Exact"/>
                          <w:spacing w:val="0"/>
                        </w:rPr>
                        <w:t>Председатель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299" w:line="260" w:lineRule="exact"/>
                      </w:pPr>
                      <w:r>
                        <w:rPr>
                          <w:rStyle w:val="Exact"/>
                          <w:spacing w:val="0"/>
                        </w:rPr>
                        <w:t>комиссии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/>
                      </w:pPr>
                      <w:r>
                        <w:rPr>
                          <w:rStyle w:val="Exact"/>
                          <w:spacing w:val="0"/>
                        </w:rPr>
                        <w:t>Заместитель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/>
                      </w:pPr>
                      <w:r>
                        <w:rPr>
                          <w:rStyle w:val="Exact"/>
                          <w:spacing w:val="0"/>
                        </w:rPr>
                        <w:t>председателя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/>
                      </w:pPr>
                      <w:r>
                        <w:rPr>
                          <w:rStyle w:val="Exact"/>
                          <w:spacing w:val="0"/>
                        </w:rPr>
                        <w:t>комиссии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3F686A">
        <w:t xml:space="preserve">глава </w:t>
      </w:r>
      <w:r w:rsidR="003F686A">
        <w:t>администрации муниципального образования «Город Астрахань»</w:t>
      </w:r>
    </w:p>
    <w:p w:rsidR="00FB4DE1" w:rsidRDefault="003F686A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after="304" w:line="322" w:lineRule="exact"/>
        <w:ind w:left="20" w:right="20"/>
        <w:jc w:val="both"/>
      </w:pPr>
      <w:r>
        <w:t>заместитель главы администрации муниципального образования «Город Астрахань», курирующий аппарат администрации муниципального образования «Город Астрахань», кадровое, правовое, к</w:t>
      </w:r>
      <w:r>
        <w:t>онтрольно</w:t>
      </w:r>
      <w:r>
        <w:softHyphen/>
        <w:t>документационное, информационное, материально- техническое обеспечение, связь с общественностью, муниципальный контроль</w:t>
      </w:r>
    </w:p>
    <w:p w:rsidR="00FB4DE1" w:rsidRDefault="00256713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after="302" w:line="317" w:lineRule="exact"/>
        <w:ind w:left="20" w:right="20"/>
        <w:jc w:val="both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>
                <wp:simplePos x="0" y="0"/>
                <wp:positionH relativeFrom="margin">
                  <wp:posOffset>-1330325</wp:posOffset>
                </wp:positionH>
                <wp:positionV relativeFrom="paragraph">
                  <wp:posOffset>236220</wp:posOffset>
                </wp:positionV>
                <wp:extent cx="833120" cy="330200"/>
                <wp:effectExtent l="0" t="0" r="0" b="3175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12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260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Члены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260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комиссии: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-104.75pt;margin-top:18.6pt;width:65.6pt;height:26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8/6rAIAAK8FAAAOAAAAZHJzL2Uyb0RvYy54bWysVO1umzAU/T9p72D5P+UjJA2opGpDmCZ1&#10;H1K7B3DABGvGZrYT6Ka9+65NSNNWk6Zt/LAu9vW5H+f4Xl0PLUcHqjSTIsPhRYARFaWsmNhl+MtD&#10;4S0x0oaIinApaIYfqcbXq7dvrvoupZFsJK+oQgAidNp3GW6M6VLf12VDW6IvZEcFHNZStcTAr9r5&#10;lSI9oLfcj4Jg4fdSVZ2SJdUadvPxEK8cfl3T0nyqa00N4hmG3IxblVu3dvVXVyTdKdI1rDymQf4i&#10;i5YwAUFPUDkxBO0VewXVslJJLWtzUcrWl3XNSupqgGrC4EU19w3pqKsFmqO7U5v0/4MtPx4+K8Sq&#10;DM8wEqQFih7oYNCtHNDcdqfvdApO9x24mQG2gWVXqe7uZPlVIyHXDRE7eqOU7BtKKsgutDf9s6sj&#10;jrYg2/6DrCAM2RvpgIZatbZ10AwE6MDS44kZm0oJm8vZLIzgpISj2SwA5l0Ekk6XO6XNOypbZI0M&#10;KyDegZPDnTY2GZJOLjaWkAXj3JHPxbMNcBx3IDRctWc2CcfljyRINsvNMvbiaLHx4iDPvZtiHXuL&#10;Iryc57N8vc7DnzZuGKcNqyoqbJhJV2H8Z7wdFT4q4qQsLTmrLJxNSavdds0VOhDQdeG+Y0PO3Pzn&#10;abgmQC0vSgqjOLiNEq9YLC+9uIjnXnIZLL0gTG6TRRAncV48L+mOCfrvJaE+w8k8mo9a+m1tgfte&#10;10bSlhmYHJy1oI6TE0mtAjeictQawvhon7XCpv/UCqB7Itrp1Up0FKsZtoN7GE7MVstbWT2CgJUE&#10;gYEWYeqB0Uj1HaMeJkiG9bc9URQj/l7AI7DjZjLUZGwng4gSrmbYYDSaazOOpX2n2K4B5OmZ3cBD&#10;KZgT8VMWx+cFU8HVcpxgduyc/zuvpzm7+gUAAP//AwBQSwMEFAAGAAgAAAAhAOYuIIPfAAAACgEA&#10;AA8AAABkcnMvZG93bnJldi54bWxMjzFPwzAQhXck/oN1SCwodeKKNknjVAjBwkZhYXPjI4lqn6PY&#10;TUJ/PWai4+l9eu+7ar9YwyYcfe9IQrZKgSE1TvfUSvj8eE1yYD4o0so4Qgk/6GFf395UqtRupnec&#10;DqFlsYR8qSR0IQwl577p0Cq/cgNSzL7daFWI59hyPao5llvDRZpuuFU9xYVODfjcYXM6nK2EzfIy&#10;PLwVKOZLYyb6umRZwEzK+7vlaQcs4BL+YfjTj+pQR6ejO5P2zEhIRFo8RlbCeiuARSLZ5mtgRwl5&#10;IYDXFb9+of4FAAD//wMAUEsBAi0AFAAGAAgAAAAhALaDOJL+AAAA4QEAABMAAAAAAAAAAAAAAAAA&#10;AAAAAFtDb250ZW50X1R5cGVzXS54bWxQSwECLQAUAAYACAAAACEAOP0h/9YAAACUAQAACwAAAAAA&#10;AAAAAAAAAAAvAQAAX3JlbHMvLnJlbHNQSwECLQAUAAYACAAAACEAm6fP+qwCAACvBQAADgAAAAAA&#10;AAAAAAAAAAAuAgAAZHJzL2Uyb0RvYy54bWxQSwECLQAUAAYACAAAACEA5i4gg98AAAAKAQAADwAA&#10;AAAAAAAAAAAAAAAGBQAAZHJzL2Rvd25yZXYueG1sUEsFBgAAAAAEAAQA8wAAABIGAAAAAA==&#10;" filled="f" stroked="f">
                <v:textbox style="mso-fit-shape-to-text:t" inset="0,0,0,0">
                  <w:txbxContent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260" w:lineRule="exact"/>
                      </w:pPr>
                      <w:r>
                        <w:rPr>
                          <w:rStyle w:val="Exact"/>
                          <w:spacing w:val="0"/>
                        </w:rPr>
                        <w:t>Члены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260" w:lineRule="exact"/>
                      </w:pPr>
                      <w:r>
                        <w:rPr>
                          <w:rStyle w:val="Exact"/>
                          <w:spacing w:val="0"/>
                        </w:rPr>
                        <w:t>комиссии: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686A">
        <w:t>начальник управления по связям с общественностью администрации муниципального образования «Г ород Астрахань»</w:t>
      </w:r>
    </w:p>
    <w:p w:rsidR="00FB4DE1" w:rsidRDefault="003F686A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after="294" w:line="314" w:lineRule="exact"/>
        <w:ind w:left="20" w:right="20"/>
        <w:jc w:val="both"/>
      </w:pPr>
      <w:r>
        <w:t>председатель Обще</w:t>
      </w:r>
      <w:r>
        <w:t>ственной палаты муниципального образования «Город Астрахань»</w:t>
      </w:r>
    </w:p>
    <w:p w:rsidR="00FB4DE1" w:rsidRDefault="003F686A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after="302" w:line="322" w:lineRule="exact"/>
        <w:ind w:left="20" w:right="20"/>
        <w:jc w:val="both"/>
      </w:pPr>
      <w:r>
        <w:t>председатель Астраханской городской общественной организации всероссийской общественной организации ветеранов (пенсионеров) войны, труда, вооруженных сил и правоохранительных органов</w:t>
      </w:r>
    </w:p>
    <w:p w:rsidR="00FB4DE1" w:rsidRDefault="00256713">
      <w:pPr>
        <w:pStyle w:val="11"/>
        <w:shd w:val="clear" w:color="auto" w:fill="auto"/>
        <w:spacing w:before="0" w:after="600" w:line="319" w:lineRule="exact"/>
        <w:ind w:left="20" w:right="20" w:firstLine="400"/>
        <w:jc w:val="both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6" behindDoc="1" locked="0" layoutInCell="1" allowOverlap="1">
                <wp:simplePos x="0" y="0"/>
                <wp:positionH relativeFrom="margin">
                  <wp:posOffset>-1330325</wp:posOffset>
                </wp:positionH>
                <wp:positionV relativeFrom="paragraph">
                  <wp:posOffset>530225</wp:posOffset>
                </wp:positionV>
                <wp:extent cx="1232535" cy="603885"/>
                <wp:effectExtent l="0" t="0" r="0" b="0"/>
                <wp:wrapSquare wrapText="bothSides"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2535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317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Ответственный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317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секретарь</w:t>
                            </w:r>
                          </w:p>
                          <w:p w:rsidR="00FB4DE1" w:rsidRDefault="003F686A">
                            <w:pPr>
                              <w:pStyle w:val="11"/>
                              <w:shd w:val="clear" w:color="auto" w:fill="auto"/>
                              <w:spacing w:before="0" w:after="0" w:line="317" w:lineRule="exac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комиссии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-104.75pt;margin-top:41.75pt;width:97.05pt;height:47.55pt;z-index:-12582937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Jo+rgIAALAFAAAOAAAAZHJzL2Uyb0RvYy54bWysVG1vmzAQ/j5p/8Hyd8pLgAI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gxEkPLXqgB41uxQHFpjrjoDJwuh/ATR9gG7psmarhTlRfFeJi1RK+pTdSirGlpIbsfHPTPbs6&#10;4SgDshk/iBrCkJ0WFujQyN6UDoqBAB269HjqjEmlMiGDRRAtIowqOIu9RZJENgTJ5tuDVPodFT0y&#10;Ro4ldN6ik/2d0iYbks0uJhgXJes62/2OP9sAx2kHYsNVc2aysM38kXrpOlknoRMG8doJvaJwbspV&#10;6MSlfxkVi2K1KvyfJq4fZi2ra8pNmFlYfvhnjTtKfJLESVpKdKw2cCYlJbebVSfRnoCwS/sdC3Lm&#10;5j5PwxYBuLyg5AehdxukThknl05YhpGTXnqJ4/npbRp7YRoW5XNKd4zTf6eExhynURBNYvotN89+&#10;r7mRrGcaRkfH+hwnJyeSGQmueW1bqwnrJvusFCb9p1JAu+dGW8EajU5q1YfN4fgyAMyIeSPqR1Cw&#10;FCAwkCmMPTBaIb9jNMIIybH6tiOSYtS95/AKzLyZDTkbm9kgvIKrOdYYTeZKT3NpN0i2bQF5fmc3&#10;8FJKZkX8lMXxfcFYsFyOI8zMnfN/6/U0aJe/AAAA//8DAFBLAwQUAAYACAAAACEAbGjkVN8AAAAL&#10;AQAADwAAAGRycy9kb3ducmV2LnhtbEyPwU6DQBCG7ya+w2ZMvBi6LFpKkaUxRi/erF68bWEKRHaW&#10;sFvAPr3jyZ4mk/nyz/cXu8X2YsLRd440qFUMAqlydUeNhs+P1ygD4YOh2vSOUMMPetiV11eFyWs3&#10;0ztO+9AIDiGfGw1tCEMupa9atMav3IDEt6MbrQm8jo2sRzNzuO1lEseptKYj/tCaAZ9brL73J6sh&#10;XV6Gu7ctJvO56if6OisVUGl9e7M8PYIIuIR/GP70WR1Kdjq4E9Ve9BqiJN6umdWQ3fNkIlLrBxAH&#10;RjdZCrIs5GWH8hcAAP//AwBQSwECLQAUAAYACAAAACEAtoM4kv4AAADhAQAAEwAAAAAAAAAAAAAA&#10;AAAAAAAAW0NvbnRlbnRfVHlwZXNdLnhtbFBLAQItABQABgAIAAAAIQA4/SH/1gAAAJQBAAALAAAA&#10;AAAAAAAAAAAAAC8BAABfcmVscy8ucmVsc1BLAQItABQABgAIAAAAIQD8KJo+rgIAALAFAAAOAAAA&#10;AAAAAAAAAAAAAC4CAABkcnMvZTJvRG9jLnhtbFBLAQItABQABgAIAAAAIQBsaORU3wAAAAsBAAAP&#10;AAAAAAAAAAAAAAAAAAgFAABkcnMvZG93bnJldi54bWxQSwUGAAAAAAQABADzAAAAFAYAAAAA&#10;" filled="f" stroked="f">
                <v:textbox style="mso-fit-shape-to-text:t" inset="0,0,0,0">
                  <w:txbxContent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317" w:lineRule="exact"/>
                      </w:pPr>
                      <w:r>
                        <w:rPr>
                          <w:rStyle w:val="Exact"/>
                          <w:spacing w:val="0"/>
                        </w:rPr>
                        <w:t>Ответственный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317" w:lineRule="exact"/>
                      </w:pPr>
                      <w:r>
                        <w:rPr>
                          <w:rStyle w:val="Exact"/>
                          <w:spacing w:val="0"/>
                        </w:rPr>
                        <w:t>секретарь</w:t>
                      </w:r>
                    </w:p>
                    <w:p w:rsidR="00FB4DE1" w:rsidRDefault="003F686A">
                      <w:pPr>
                        <w:pStyle w:val="11"/>
                        <w:shd w:val="clear" w:color="auto" w:fill="auto"/>
                        <w:spacing w:before="0" w:after="0" w:line="317" w:lineRule="exact"/>
                      </w:pPr>
                      <w:r>
                        <w:rPr>
                          <w:rStyle w:val="Exact"/>
                          <w:spacing w:val="0"/>
                        </w:rPr>
                        <w:t>комиссии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686A">
        <w:t>полномочный представитель главы администрации муниципального образования «Город Астрахань» в органах государственной власти и местного самоуправления</w:t>
      </w:r>
    </w:p>
    <w:p w:rsidR="00FB4DE1" w:rsidRDefault="003F686A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after="0" w:line="319" w:lineRule="exact"/>
        <w:ind w:left="20" w:right="20"/>
        <w:jc w:val="both"/>
      </w:pPr>
      <w:r>
        <w:t xml:space="preserve">начальник организационного отдела управления делами администрации </w:t>
      </w:r>
      <w:r w:rsidR="00256713">
        <w:t>муниципального образования «Г</w:t>
      </w:r>
      <w:r>
        <w:t>ород Астрахань»</w:t>
      </w:r>
    </w:p>
    <w:sectPr w:rsidR="00FB4DE1">
      <w:type w:val="continuous"/>
      <w:pgSz w:w="11909" w:h="16838"/>
      <w:pgMar w:top="700" w:right="1293" w:bottom="690" w:left="33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86A" w:rsidRDefault="003F686A">
      <w:r>
        <w:separator/>
      </w:r>
    </w:p>
  </w:endnote>
  <w:endnote w:type="continuationSeparator" w:id="0">
    <w:p w:rsidR="003F686A" w:rsidRDefault="003F6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86A" w:rsidRDefault="003F686A"/>
  </w:footnote>
  <w:footnote w:type="continuationSeparator" w:id="0">
    <w:p w:rsidR="003F686A" w:rsidRDefault="003F686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4DE1" w:rsidRDefault="0025671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3921125</wp:posOffset>
              </wp:positionH>
              <wp:positionV relativeFrom="page">
                <wp:posOffset>791845</wp:posOffset>
              </wp:positionV>
              <wp:extent cx="116840" cy="189865"/>
              <wp:effectExtent l="0" t="127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4DE1" w:rsidRDefault="003F686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3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8.75pt;margin-top:62.35pt;width:9.2pt;height:14.9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lIpQIAAKYFAAAOAAAAZHJzL2Uyb0RvYy54bWysVG1vmzAQ/j5p/8HydwpkhAIqqdoQpknd&#10;i9TuBzhggjVjI9sNdNP++84mpEmrSdM2Plhn+/zcPXcPd3U9dhztqdJMihyHFwFGVFSyZmKX468P&#10;pZdgpA0RNeFS0Bw/UY2vV2/fXA19RheylbymCgGI0NnQ57g1ps98X1ct7Yi+kD0VcNlI1REDW7Xz&#10;a0UGQO+4vwiC2B+kqnslK6o1nBbTJV45/KahlfncNJoaxHMMuRm3Krdu7eqvrki2U6RvWXVIg/xF&#10;Fh1hAoIeoQpiCHpU7BVUxyoltWzMRSU7XzYNq6jjAGzC4AWb+5b01HGB4uj+WCb9/2CrT/svCrEa&#10;eoeRIB206IGOBt3KEYW2OkOvM3C678HNjHBsPS1T3d/J6ptGQq5bInb0Rik5tJTUkJ176Z88nXC0&#10;BdkOH2UNYcijkQ5obFRnAaEYCNChS0/HzthUKhsyjJMIbiq4CpM0iZc2N59k8+NeafOeyg5ZI8cK&#10;Gu/Ayf5Om8l1drGxhCwZ5675XJwdAOZ0AqHhqb2zSbhe/kiDdJNsksiLFvHGi4Ki8G7KdeTFZXi5&#10;LN4V63UR/rRxwyhrWV1TYcPMugqjP+vbQeGTIo7K0pKz2sLZlLTabddcoT0BXZfuOxTkxM0/T8PV&#10;C7i8oBQuouB2kXplnFx6URktvfQySLwgTG/TOIjSqCjPKd0xQf+dEhpynC4Xy0lLv+UWuO81N5J1&#10;zMDk4KzLcXJ0IplV4EbUrrWGMD7ZJ6Ww6T+XAto9N9rp1Up0EqsZtyOgWBFvZf0EylUSlAUihHEH&#10;RivVd4wGGB05FjDbMOIfBGjfTpnZULOxnQ0iKniYY4PRZK7NNI0ee8V2LeDOf9cN/B8lc9p9zgES&#10;txsYBo7CYXDZaXO6d17P43X1CwAA//8DAFBLAwQUAAYACAAAACEAFNBzUN8AAAALAQAADwAAAGRy&#10;cy9kb3ducmV2LnhtbEyPy07DMBBF90j8gzVI7KjT0iQljVOhSmzY0SIkdm48jaP6Edlumvw9wwqW&#10;M/fozpl6N1nDRgyx907AcpEBQ9d61btOwOfx7WkDLCbplDTeoYAZI+ya+7taVsrf3AeOh9QxKnGx&#10;kgJ0SkPFeWw1WhkXfkBH2dkHKxONoeMqyBuVW8NXWVZwK3tHF7QccK+xvRyuVkA5fXkcIu7x+zy2&#10;QffzxrzPQjw+TK9bYAmn9AfDrz6pQ0NOJ391KjIjoFiWOaEUrNYlMCKK5/wF2Ik2+boA3tT8/w/N&#10;DwAAAP//AwBQSwECLQAUAAYACAAAACEAtoM4kv4AAADhAQAAEwAAAAAAAAAAAAAAAAAAAAAAW0Nv&#10;bnRlbnRfVHlwZXNdLnhtbFBLAQItABQABgAIAAAAIQA4/SH/1gAAAJQBAAALAAAAAAAAAAAAAAAA&#10;AC8BAABfcmVscy8ucmVsc1BLAQItABQABgAIAAAAIQBlmDlIpQIAAKYFAAAOAAAAAAAAAAAAAAAA&#10;AC4CAABkcnMvZTJvRG9jLnhtbFBLAQItABQABgAIAAAAIQAU0HNQ3wAAAAsBAAAPAAAAAAAAAAAA&#10;AAAAAP8EAABkcnMvZG93bnJldi54bWxQSwUGAAAAAAQABADzAAAACwYAAAAA&#10;" filled="f" stroked="f">
              <v:textbox style="mso-fit-shape-to-text:t" inset="0,0,0,0">
                <w:txbxContent>
                  <w:p w:rsidR="00FB4DE1" w:rsidRDefault="003F686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3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683DB9"/>
    <w:multiLevelType w:val="multilevel"/>
    <w:tmpl w:val="28FCA02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56D328F"/>
    <w:multiLevelType w:val="multilevel"/>
    <w:tmpl w:val="B32633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6BF4250"/>
    <w:multiLevelType w:val="multilevel"/>
    <w:tmpl w:val="860AB9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DE1"/>
    <w:rsid w:val="00256713"/>
    <w:rsid w:val="003F686A"/>
    <w:rsid w:val="00FB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C5FB65-2E06-404D-A2E1-DB33B57E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3pt">
    <w:name w:val="Заголовок №1 + Times New Roman;13;5 pt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1">
    <w:name w:val="Основной текст (2) + Не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22">
    <w:name w:val="Основной текст (2) + Не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ArialUnicodeMS">
    <w:name w:val="Основной текст (2) + Arial Unicode MS;Не полужирный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14pt-1pt">
    <w:name w:val="Основной текст (2) + 14 pt;Не полужирный;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2ArialUnicodeMS12pt">
    <w:name w:val="Основной текст (2) + Arial Unicode MS;12 pt;Не полужирный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2FranklinGothicMedium13pt-1pt">
    <w:name w:val="Основной текст (2) + Franklin Gothic Medium;13 pt;Не полужирный;Курсив;Интервал -1 pt"/>
    <w:basedOn w:val="2"/>
    <w:rPr>
      <w:rFonts w:ascii="Franklin Gothic Medium" w:eastAsia="Franklin Gothic Medium" w:hAnsi="Franklin Gothic Medium" w:cs="Franklin Gothic Medium"/>
      <w:b/>
      <w:bCs/>
      <w:i/>
      <w:iCs/>
      <w:smallCaps w:val="0"/>
      <w:strike w:val="0"/>
      <w:color w:val="000000"/>
      <w:spacing w:val="-30"/>
      <w:w w:val="100"/>
      <w:position w:val="0"/>
      <w:sz w:val="26"/>
      <w:szCs w:val="26"/>
      <w:u w:val="none"/>
      <w:lang w:val="en-US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76" w:lineRule="exact"/>
      <w:ind w:firstLine="312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after="9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240" w:line="326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31">
    <w:name w:val="основной текст3"/>
    <w:basedOn w:val="a"/>
    <w:uiPriority w:val="99"/>
    <w:rsid w:val="0025671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2017-06-02T13:03:00Z</dcterms:created>
  <dcterms:modified xsi:type="dcterms:W3CDTF">2017-06-02T13:09:00Z</dcterms:modified>
</cp:coreProperties>
</file>