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1011D" w:rsidRPr="0011011D" w:rsidRDefault="0011011D" w:rsidP="0011011D">
      <w:pPr>
        <w:spacing w:after="0" w:line="240" w:lineRule="auto"/>
        <w:contextualSpacing/>
        <w:jc w:val="center"/>
        <w:rPr>
          <w:rFonts w:asciiTheme="majorHAnsi" w:hAnsiTheme="majorHAnsi"/>
          <w:b/>
          <w:sz w:val="20"/>
          <w:szCs w:val="20"/>
        </w:rPr>
      </w:pPr>
      <w:r w:rsidRPr="0011011D">
        <w:rPr>
          <w:rFonts w:asciiTheme="majorHAnsi" w:hAnsiTheme="majorHAnsi"/>
          <w:b/>
          <w:sz w:val="20"/>
          <w:szCs w:val="20"/>
        </w:rPr>
        <w:t>Администрация муниципального образования «Город Астрахань»</w:t>
      </w:r>
    </w:p>
    <w:p w:rsidR="0011011D" w:rsidRPr="0011011D" w:rsidRDefault="0011011D" w:rsidP="0011011D">
      <w:pPr>
        <w:spacing w:after="0" w:line="240" w:lineRule="auto"/>
        <w:contextualSpacing/>
        <w:jc w:val="center"/>
        <w:rPr>
          <w:rFonts w:asciiTheme="majorHAnsi" w:hAnsiTheme="majorHAnsi"/>
          <w:b/>
          <w:sz w:val="20"/>
          <w:szCs w:val="20"/>
        </w:rPr>
      </w:pPr>
      <w:r w:rsidRPr="0011011D">
        <w:rPr>
          <w:rFonts w:asciiTheme="majorHAnsi" w:hAnsiTheme="majorHAnsi"/>
          <w:b/>
          <w:sz w:val="20"/>
          <w:szCs w:val="20"/>
        </w:rPr>
        <w:t>ПОСТАНОВЛЕНИЕ</w:t>
      </w:r>
      <w:bookmarkStart w:id="0" w:name="_GoBack"/>
      <w:bookmarkEnd w:id="0"/>
    </w:p>
    <w:p w:rsidR="0011011D" w:rsidRPr="0011011D" w:rsidRDefault="0011011D" w:rsidP="0011011D">
      <w:pPr>
        <w:spacing w:after="0" w:line="240" w:lineRule="auto"/>
        <w:contextualSpacing/>
        <w:jc w:val="center"/>
        <w:rPr>
          <w:rFonts w:asciiTheme="majorHAnsi" w:hAnsiTheme="majorHAnsi"/>
          <w:b/>
          <w:sz w:val="20"/>
          <w:szCs w:val="20"/>
        </w:rPr>
      </w:pPr>
      <w:r w:rsidRPr="0011011D">
        <w:rPr>
          <w:rFonts w:asciiTheme="majorHAnsi" w:hAnsiTheme="majorHAnsi"/>
          <w:b/>
          <w:sz w:val="20"/>
          <w:szCs w:val="20"/>
        </w:rPr>
        <w:t>01 июня 2018 года №332</w:t>
      </w:r>
    </w:p>
    <w:p w:rsidR="0011011D" w:rsidRPr="0011011D" w:rsidRDefault="0011011D" w:rsidP="0011011D">
      <w:pPr>
        <w:spacing w:after="0" w:line="240" w:lineRule="auto"/>
        <w:contextualSpacing/>
        <w:jc w:val="center"/>
        <w:rPr>
          <w:rFonts w:asciiTheme="majorHAnsi" w:hAnsiTheme="majorHAnsi"/>
          <w:b/>
          <w:sz w:val="20"/>
          <w:szCs w:val="20"/>
        </w:rPr>
      </w:pPr>
      <w:r w:rsidRPr="0011011D">
        <w:rPr>
          <w:rFonts w:asciiTheme="majorHAnsi" w:hAnsiTheme="majorHAnsi"/>
          <w:b/>
          <w:sz w:val="20"/>
          <w:szCs w:val="20"/>
        </w:rPr>
        <w:t xml:space="preserve">«О признании </w:t>
      </w:r>
      <w:proofErr w:type="gramStart"/>
      <w:r w:rsidRPr="0011011D">
        <w:rPr>
          <w:rFonts w:asciiTheme="majorHAnsi" w:hAnsiTheme="majorHAnsi"/>
          <w:b/>
          <w:sz w:val="20"/>
          <w:szCs w:val="20"/>
        </w:rPr>
        <w:t>утратившими</w:t>
      </w:r>
      <w:proofErr w:type="gramEnd"/>
      <w:r w:rsidRPr="0011011D">
        <w:rPr>
          <w:rFonts w:asciiTheme="majorHAnsi" w:hAnsiTheme="majorHAnsi"/>
          <w:b/>
          <w:sz w:val="20"/>
          <w:szCs w:val="20"/>
        </w:rPr>
        <w:t xml:space="preserve"> силу постановлений мэра города Астрахани от 13.01.2009 №45-м, 12.07.2010 №4826-м»</w:t>
      </w:r>
    </w:p>
    <w:p w:rsidR="0011011D" w:rsidRPr="0011011D" w:rsidRDefault="0011011D" w:rsidP="0011011D">
      <w:pPr>
        <w:pStyle w:val="1"/>
        <w:shd w:val="clear" w:color="auto" w:fill="auto"/>
        <w:spacing w:after="0" w:line="240" w:lineRule="auto"/>
        <w:ind w:firstLine="540"/>
        <w:contextualSpacing/>
        <w:rPr>
          <w:rFonts w:ascii="Arial" w:hAnsi="Arial" w:cs="Arial"/>
          <w:b w:val="0"/>
          <w:sz w:val="18"/>
          <w:szCs w:val="18"/>
        </w:rPr>
      </w:pPr>
      <w:r w:rsidRPr="0011011D">
        <w:rPr>
          <w:rFonts w:ascii="Arial" w:hAnsi="Arial" w:cs="Arial"/>
          <w:b w:val="0"/>
          <w:color w:val="000000"/>
          <w:sz w:val="18"/>
          <w:szCs w:val="18"/>
        </w:rPr>
        <w:t xml:space="preserve">Во исполнение Постановления Правительства Астраханской области от 23 мая 2018 </w:t>
      </w:r>
      <w:r w:rsidRPr="0011011D">
        <w:rPr>
          <w:rFonts w:ascii="Arial" w:hAnsi="Arial" w:cs="Arial"/>
          <w:b w:val="0"/>
          <w:color w:val="000000"/>
          <w:sz w:val="18"/>
          <w:szCs w:val="18"/>
          <w:lang w:val="en-US"/>
        </w:rPr>
        <w:t>N</w:t>
      </w:r>
      <w:r w:rsidRPr="0011011D">
        <w:rPr>
          <w:rFonts w:ascii="Arial" w:hAnsi="Arial" w:cs="Arial"/>
          <w:b w:val="0"/>
          <w:color w:val="000000"/>
          <w:sz w:val="18"/>
          <w:szCs w:val="18"/>
        </w:rPr>
        <w:t xml:space="preserve"> 195-П «О комиссии по проведению Всероссийской переписи населения 2020 года на территории Астраханской области»,</w:t>
      </w:r>
    </w:p>
    <w:p w:rsidR="0011011D" w:rsidRPr="0011011D" w:rsidRDefault="0011011D" w:rsidP="0011011D">
      <w:pPr>
        <w:pStyle w:val="1"/>
        <w:shd w:val="clear" w:color="auto" w:fill="auto"/>
        <w:spacing w:after="0" w:line="240" w:lineRule="auto"/>
        <w:ind w:firstLine="540"/>
        <w:contextualSpacing/>
        <w:rPr>
          <w:rFonts w:ascii="Arial" w:hAnsi="Arial" w:cs="Arial"/>
          <w:b w:val="0"/>
          <w:sz w:val="18"/>
          <w:szCs w:val="18"/>
        </w:rPr>
      </w:pPr>
      <w:r w:rsidRPr="0011011D">
        <w:rPr>
          <w:rFonts w:ascii="Arial" w:hAnsi="Arial" w:cs="Arial"/>
          <w:b w:val="0"/>
          <w:color w:val="000000"/>
          <w:sz w:val="18"/>
          <w:szCs w:val="18"/>
        </w:rPr>
        <w:t>ПОСТАНОВЛЯЮ:</w:t>
      </w:r>
    </w:p>
    <w:p w:rsidR="0011011D" w:rsidRPr="0011011D" w:rsidRDefault="0011011D" w:rsidP="0011011D">
      <w:pPr>
        <w:pStyle w:val="1"/>
        <w:shd w:val="clear" w:color="auto" w:fill="auto"/>
        <w:tabs>
          <w:tab w:val="left" w:pos="993"/>
        </w:tabs>
        <w:spacing w:after="0" w:line="240" w:lineRule="auto"/>
        <w:ind w:firstLine="560"/>
        <w:contextualSpacing/>
        <w:rPr>
          <w:rFonts w:ascii="Arial" w:hAnsi="Arial" w:cs="Arial"/>
          <w:b w:val="0"/>
          <w:sz w:val="18"/>
          <w:szCs w:val="18"/>
        </w:rPr>
      </w:pPr>
      <w:r w:rsidRPr="0011011D">
        <w:rPr>
          <w:rFonts w:ascii="Arial" w:hAnsi="Arial" w:cs="Arial"/>
          <w:b w:val="0"/>
          <w:color w:val="000000"/>
          <w:sz w:val="18"/>
          <w:szCs w:val="18"/>
        </w:rPr>
        <w:t xml:space="preserve">1 .Постановления мэра города Астрахани </w:t>
      </w:r>
      <w:r w:rsidRPr="0011011D">
        <w:rPr>
          <w:rStyle w:val="0ptExact"/>
          <w:rFonts w:ascii="Arial" w:hAnsi="Arial" w:cs="Arial"/>
          <w:bCs/>
          <w:spacing w:val="0"/>
          <w:sz w:val="18"/>
          <w:szCs w:val="18"/>
        </w:rPr>
        <w:t>от 13.01.2009 №45-м</w:t>
      </w:r>
      <w:r w:rsidRPr="0011011D">
        <w:rPr>
          <w:rStyle w:val="0ptExact"/>
          <w:rFonts w:ascii="Arial" w:hAnsi="Arial" w:cs="Arial"/>
          <w:b/>
          <w:bCs/>
          <w:spacing w:val="0"/>
          <w:sz w:val="18"/>
          <w:szCs w:val="18"/>
        </w:rPr>
        <w:t xml:space="preserve"> </w:t>
      </w:r>
      <w:r w:rsidRPr="0011011D">
        <w:rPr>
          <w:rStyle w:val="0ptExact"/>
          <w:rFonts w:ascii="Arial" w:hAnsi="Arial" w:cs="Arial"/>
          <w:bCs/>
          <w:spacing w:val="0"/>
          <w:sz w:val="18"/>
          <w:szCs w:val="18"/>
        </w:rPr>
        <w:t>«О</w:t>
      </w:r>
      <w:r>
        <w:rPr>
          <w:rStyle w:val="0ptExact"/>
          <w:rFonts w:ascii="Arial" w:hAnsi="Arial" w:cs="Arial"/>
          <w:bCs/>
          <w:spacing w:val="0"/>
          <w:sz w:val="18"/>
          <w:szCs w:val="18"/>
        </w:rPr>
        <w:t xml:space="preserve"> </w:t>
      </w:r>
      <w:r w:rsidRPr="0011011D">
        <w:rPr>
          <w:rFonts w:ascii="Arial" w:hAnsi="Arial" w:cs="Arial"/>
          <w:b w:val="0"/>
          <w:color w:val="000000"/>
          <w:sz w:val="18"/>
          <w:szCs w:val="18"/>
        </w:rPr>
        <w:t xml:space="preserve">городской комиссии по проведению Всероссийской переписи населения </w:t>
      </w:r>
      <w:r w:rsidRPr="0011011D">
        <w:rPr>
          <w:rStyle w:val="0ptExact"/>
          <w:rFonts w:ascii="Arial" w:hAnsi="Arial" w:cs="Arial"/>
          <w:bCs/>
          <w:spacing w:val="0"/>
          <w:sz w:val="18"/>
          <w:szCs w:val="18"/>
        </w:rPr>
        <w:t>2010</w:t>
      </w:r>
      <w:r>
        <w:rPr>
          <w:rStyle w:val="0ptExact"/>
          <w:rFonts w:ascii="Arial" w:hAnsi="Arial" w:cs="Arial"/>
          <w:bCs/>
          <w:spacing w:val="0"/>
          <w:sz w:val="18"/>
          <w:szCs w:val="18"/>
        </w:rPr>
        <w:t xml:space="preserve"> </w:t>
      </w:r>
      <w:r w:rsidRPr="0011011D">
        <w:rPr>
          <w:rStyle w:val="0ptExact"/>
          <w:rFonts w:ascii="Arial" w:hAnsi="Arial" w:cs="Arial"/>
          <w:bCs/>
          <w:spacing w:val="0"/>
          <w:sz w:val="18"/>
          <w:szCs w:val="18"/>
        </w:rPr>
        <w:t>года»,</w:t>
      </w:r>
      <w:r w:rsidRPr="0011011D">
        <w:rPr>
          <w:rStyle w:val="0ptExact"/>
          <w:rFonts w:ascii="Arial" w:hAnsi="Arial" w:cs="Arial"/>
          <w:b/>
          <w:bCs/>
          <w:spacing w:val="0"/>
          <w:sz w:val="18"/>
          <w:szCs w:val="18"/>
        </w:rPr>
        <w:t xml:space="preserve"> </w:t>
      </w:r>
      <w:r>
        <w:rPr>
          <w:rFonts w:ascii="Arial" w:hAnsi="Arial" w:cs="Arial"/>
          <w:b w:val="0"/>
          <w:color w:val="000000"/>
          <w:sz w:val="18"/>
          <w:szCs w:val="18"/>
        </w:rPr>
        <w:t>от 12.</w:t>
      </w:r>
      <w:r w:rsidRPr="0011011D">
        <w:rPr>
          <w:rFonts w:ascii="Arial" w:hAnsi="Arial" w:cs="Arial"/>
          <w:b w:val="0"/>
          <w:color w:val="000000"/>
          <w:sz w:val="18"/>
          <w:szCs w:val="18"/>
        </w:rPr>
        <w:t>07.201</w:t>
      </w:r>
      <w:r w:rsidR="0042441B">
        <w:rPr>
          <w:rFonts w:ascii="Arial" w:hAnsi="Arial" w:cs="Arial"/>
          <w:b w:val="0"/>
          <w:color w:val="000000"/>
          <w:sz w:val="18"/>
          <w:szCs w:val="18"/>
        </w:rPr>
        <w:t>0</w:t>
      </w:r>
      <w:r w:rsidRPr="0011011D">
        <w:rPr>
          <w:rFonts w:ascii="Arial" w:hAnsi="Arial" w:cs="Arial"/>
          <w:b w:val="0"/>
          <w:color w:val="000000"/>
          <w:sz w:val="18"/>
          <w:szCs w:val="18"/>
        </w:rPr>
        <w:t xml:space="preserve"> №4826-м «О внесении изменений в постановление </w:t>
      </w:r>
      <w:r w:rsidRPr="0011011D">
        <w:rPr>
          <w:rStyle w:val="0ptExact"/>
          <w:rFonts w:ascii="Arial" w:hAnsi="Arial" w:cs="Arial"/>
          <w:bCs/>
          <w:spacing w:val="0"/>
          <w:sz w:val="18"/>
          <w:szCs w:val="18"/>
        </w:rPr>
        <w:t>мэра</w:t>
      </w:r>
      <w:r>
        <w:rPr>
          <w:rStyle w:val="0ptExact"/>
          <w:rFonts w:ascii="Arial" w:hAnsi="Arial" w:cs="Arial"/>
          <w:bCs/>
          <w:spacing w:val="0"/>
          <w:sz w:val="18"/>
          <w:szCs w:val="18"/>
        </w:rPr>
        <w:t xml:space="preserve"> </w:t>
      </w:r>
      <w:r w:rsidRPr="0011011D">
        <w:rPr>
          <w:rStyle w:val="0ptExact"/>
          <w:rFonts w:ascii="Arial" w:hAnsi="Arial" w:cs="Arial"/>
          <w:bCs/>
          <w:spacing w:val="0"/>
          <w:sz w:val="18"/>
          <w:szCs w:val="18"/>
        </w:rPr>
        <w:t>города</w:t>
      </w:r>
      <w:r w:rsidRPr="0011011D">
        <w:rPr>
          <w:rStyle w:val="0ptExact"/>
          <w:rFonts w:ascii="Arial" w:hAnsi="Arial" w:cs="Arial"/>
          <w:b/>
          <w:bCs/>
          <w:spacing w:val="0"/>
          <w:sz w:val="18"/>
          <w:szCs w:val="18"/>
        </w:rPr>
        <w:t xml:space="preserve"> </w:t>
      </w:r>
      <w:r w:rsidRPr="0011011D">
        <w:rPr>
          <w:rFonts w:ascii="Arial" w:hAnsi="Arial" w:cs="Arial"/>
          <w:b w:val="0"/>
          <w:color w:val="000000"/>
          <w:sz w:val="18"/>
          <w:szCs w:val="18"/>
        </w:rPr>
        <w:t>от 13.01.2009 №45-м» признать утратившими силу.</w:t>
      </w:r>
    </w:p>
    <w:p w:rsidR="0011011D" w:rsidRPr="0011011D" w:rsidRDefault="0011011D" w:rsidP="0011011D">
      <w:pPr>
        <w:pStyle w:val="1"/>
        <w:numPr>
          <w:ilvl w:val="0"/>
          <w:numId w:val="1"/>
        </w:numPr>
        <w:shd w:val="clear" w:color="auto" w:fill="auto"/>
        <w:tabs>
          <w:tab w:val="left" w:pos="993"/>
          <w:tab w:val="left" w:pos="2746"/>
        </w:tabs>
        <w:spacing w:after="0" w:line="240" w:lineRule="auto"/>
        <w:ind w:firstLine="560"/>
        <w:contextualSpacing/>
        <w:rPr>
          <w:rFonts w:ascii="Arial" w:hAnsi="Arial" w:cs="Arial"/>
          <w:b w:val="0"/>
          <w:sz w:val="18"/>
          <w:szCs w:val="18"/>
        </w:rPr>
      </w:pPr>
      <w:r w:rsidRPr="0011011D">
        <w:rPr>
          <w:rFonts w:ascii="Arial" w:hAnsi="Arial" w:cs="Arial"/>
          <w:b w:val="0"/>
          <w:color w:val="000000"/>
          <w:sz w:val="18"/>
          <w:szCs w:val="18"/>
        </w:rPr>
        <w:t>Управлению</w:t>
      </w:r>
      <w:r>
        <w:rPr>
          <w:rFonts w:ascii="Arial" w:hAnsi="Arial" w:cs="Arial"/>
          <w:b w:val="0"/>
          <w:color w:val="000000"/>
          <w:sz w:val="18"/>
          <w:szCs w:val="18"/>
        </w:rPr>
        <w:t xml:space="preserve"> </w:t>
      </w:r>
      <w:r w:rsidRPr="0011011D">
        <w:rPr>
          <w:rFonts w:ascii="Arial" w:hAnsi="Arial" w:cs="Arial"/>
          <w:b w:val="0"/>
          <w:color w:val="000000"/>
          <w:sz w:val="18"/>
          <w:szCs w:val="18"/>
        </w:rPr>
        <w:t>контроля и документооборота администрации</w:t>
      </w:r>
      <w:r>
        <w:rPr>
          <w:rFonts w:ascii="Arial" w:hAnsi="Arial" w:cs="Arial"/>
          <w:b w:val="0"/>
          <w:color w:val="000000"/>
          <w:sz w:val="18"/>
          <w:szCs w:val="18"/>
        </w:rPr>
        <w:t xml:space="preserve"> </w:t>
      </w:r>
      <w:r w:rsidRPr="0011011D">
        <w:rPr>
          <w:rFonts w:ascii="Arial" w:hAnsi="Arial" w:cs="Arial"/>
          <w:b w:val="0"/>
          <w:color w:val="000000"/>
          <w:sz w:val="18"/>
          <w:szCs w:val="18"/>
        </w:rPr>
        <w:t>муниципального образования «Город Астрахань:</w:t>
      </w:r>
    </w:p>
    <w:p w:rsidR="0011011D" w:rsidRPr="0011011D" w:rsidRDefault="0011011D" w:rsidP="0011011D">
      <w:pPr>
        <w:pStyle w:val="1"/>
        <w:numPr>
          <w:ilvl w:val="1"/>
          <w:numId w:val="1"/>
        </w:numPr>
        <w:shd w:val="clear" w:color="auto" w:fill="auto"/>
        <w:tabs>
          <w:tab w:val="left" w:pos="993"/>
          <w:tab w:val="left" w:pos="1147"/>
        </w:tabs>
        <w:spacing w:after="0" w:line="240" w:lineRule="auto"/>
        <w:ind w:firstLine="560"/>
        <w:contextualSpacing/>
        <w:rPr>
          <w:rFonts w:ascii="Arial" w:hAnsi="Arial" w:cs="Arial"/>
          <w:b w:val="0"/>
          <w:sz w:val="18"/>
          <w:szCs w:val="18"/>
        </w:rPr>
      </w:pPr>
      <w:r w:rsidRPr="0011011D">
        <w:rPr>
          <w:rFonts w:ascii="Arial" w:hAnsi="Arial" w:cs="Arial"/>
          <w:b w:val="0"/>
          <w:color w:val="000000"/>
          <w:sz w:val="18"/>
          <w:szCs w:val="18"/>
        </w:rPr>
        <w:t>Внести соответствующие изменения в поисково-справочную систему</w:t>
      </w:r>
      <w:r>
        <w:rPr>
          <w:rFonts w:ascii="Arial" w:hAnsi="Arial" w:cs="Arial"/>
          <w:b w:val="0"/>
          <w:color w:val="000000"/>
          <w:sz w:val="18"/>
          <w:szCs w:val="18"/>
        </w:rPr>
        <w:t xml:space="preserve"> </w:t>
      </w:r>
      <w:r w:rsidRPr="0011011D">
        <w:rPr>
          <w:rFonts w:ascii="Arial" w:hAnsi="Arial" w:cs="Arial"/>
          <w:b w:val="0"/>
          <w:color w:val="000000"/>
          <w:sz w:val="18"/>
          <w:szCs w:val="18"/>
        </w:rPr>
        <w:t>правовых актов администрации муниципального образования «Город</w:t>
      </w:r>
      <w:r>
        <w:rPr>
          <w:rFonts w:ascii="Arial" w:hAnsi="Arial" w:cs="Arial"/>
          <w:b w:val="0"/>
          <w:color w:val="000000"/>
          <w:sz w:val="18"/>
          <w:szCs w:val="18"/>
        </w:rPr>
        <w:t xml:space="preserve"> </w:t>
      </w:r>
      <w:r w:rsidRPr="0011011D">
        <w:rPr>
          <w:rFonts w:ascii="Arial" w:hAnsi="Arial" w:cs="Arial"/>
          <w:b w:val="0"/>
          <w:color w:val="000000"/>
          <w:sz w:val="18"/>
          <w:szCs w:val="18"/>
        </w:rPr>
        <w:t>Астрахань».</w:t>
      </w:r>
    </w:p>
    <w:p w:rsidR="0011011D" w:rsidRPr="0011011D" w:rsidRDefault="0011011D" w:rsidP="0011011D">
      <w:pPr>
        <w:pStyle w:val="1"/>
        <w:numPr>
          <w:ilvl w:val="1"/>
          <w:numId w:val="1"/>
        </w:numPr>
        <w:shd w:val="clear" w:color="auto" w:fill="auto"/>
        <w:tabs>
          <w:tab w:val="left" w:pos="993"/>
          <w:tab w:val="left" w:pos="1114"/>
        </w:tabs>
        <w:spacing w:after="0" w:line="240" w:lineRule="auto"/>
        <w:ind w:firstLine="560"/>
        <w:contextualSpacing/>
        <w:rPr>
          <w:rFonts w:ascii="Arial" w:hAnsi="Arial" w:cs="Arial"/>
          <w:b w:val="0"/>
          <w:sz w:val="18"/>
          <w:szCs w:val="18"/>
        </w:rPr>
      </w:pPr>
      <w:r w:rsidRPr="0011011D">
        <w:rPr>
          <w:rFonts w:ascii="Arial" w:hAnsi="Arial" w:cs="Arial"/>
          <w:b w:val="0"/>
          <w:color w:val="000000"/>
          <w:sz w:val="18"/>
          <w:szCs w:val="18"/>
        </w:rPr>
        <w:t>Копию данного правового акта передать в муниципальное казенное</w:t>
      </w:r>
      <w:r>
        <w:rPr>
          <w:rFonts w:ascii="Arial" w:hAnsi="Arial" w:cs="Arial"/>
          <w:b w:val="0"/>
          <w:color w:val="000000"/>
          <w:sz w:val="18"/>
          <w:szCs w:val="18"/>
        </w:rPr>
        <w:t xml:space="preserve"> </w:t>
      </w:r>
      <w:r w:rsidRPr="0011011D">
        <w:rPr>
          <w:rFonts w:ascii="Arial" w:hAnsi="Arial" w:cs="Arial"/>
          <w:b w:val="0"/>
          <w:color w:val="000000"/>
          <w:sz w:val="18"/>
          <w:szCs w:val="18"/>
        </w:rPr>
        <w:t>учреждение г. Астрахани «Астраханский городской архив» для внесения</w:t>
      </w:r>
      <w:r>
        <w:rPr>
          <w:rFonts w:ascii="Arial" w:hAnsi="Arial" w:cs="Arial"/>
          <w:b w:val="0"/>
          <w:color w:val="000000"/>
          <w:sz w:val="18"/>
          <w:szCs w:val="18"/>
        </w:rPr>
        <w:t xml:space="preserve"> </w:t>
      </w:r>
      <w:r w:rsidRPr="0011011D">
        <w:rPr>
          <w:rFonts w:ascii="Arial" w:hAnsi="Arial" w:cs="Arial"/>
          <w:b w:val="0"/>
          <w:color w:val="000000"/>
          <w:sz w:val="18"/>
          <w:szCs w:val="18"/>
        </w:rPr>
        <w:t xml:space="preserve">изменений в </w:t>
      </w:r>
      <w:proofErr w:type="spellStart"/>
      <w:r w:rsidRPr="0011011D">
        <w:rPr>
          <w:rFonts w:ascii="Arial" w:hAnsi="Arial" w:cs="Arial"/>
          <w:b w:val="0"/>
          <w:color w:val="000000"/>
          <w:sz w:val="18"/>
          <w:szCs w:val="18"/>
        </w:rPr>
        <w:t>справочно</w:t>
      </w:r>
      <w:proofErr w:type="spellEnd"/>
      <w:r w:rsidRPr="0011011D">
        <w:rPr>
          <w:rFonts w:ascii="Arial" w:hAnsi="Arial" w:cs="Arial"/>
          <w:b w:val="0"/>
          <w:color w:val="000000"/>
          <w:sz w:val="18"/>
          <w:szCs w:val="18"/>
        </w:rPr>
        <w:t xml:space="preserve"> - поисковые системы архива и использования в работе</w:t>
      </w:r>
      <w:r>
        <w:rPr>
          <w:rFonts w:ascii="Arial" w:hAnsi="Arial" w:cs="Arial"/>
          <w:b w:val="0"/>
          <w:color w:val="000000"/>
          <w:sz w:val="18"/>
          <w:szCs w:val="18"/>
        </w:rPr>
        <w:t xml:space="preserve"> </w:t>
      </w:r>
      <w:r w:rsidRPr="0011011D">
        <w:rPr>
          <w:rFonts w:ascii="Arial" w:hAnsi="Arial" w:cs="Arial"/>
          <w:b w:val="0"/>
          <w:color w:val="000000"/>
          <w:sz w:val="18"/>
          <w:szCs w:val="18"/>
        </w:rPr>
        <w:t>по предоставлению информационных услуг.</w:t>
      </w:r>
    </w:p>
    <w:p w:rsidR="0011011D" w:rsidRPr="0011011D" w:rsidRDefault="0011011D" w:rsidP="0011011D">
      <w:pPr>
        <w:pStyle w:val="1"/>
        <w:numPr>
          <w:ilvl w:val="1"/>
          <w:numId w:val="1"/>
        </w:numPr>
        <w:shd w:val="clear" w:color="auto" w:fill="auto"/>
        <w:tabs>
          <w:tab w:val="left" w:pos="993"/>
          <w:tab w:val="left" w:pos="2366"/>
        </w:tabs>
        <w:spacing w:after="0" w:line="240" w:lineRule="auto"/>
        <w:ind w:firstLine="560"/>
        <w:contextualSpacing/>
        <w:rPr>
          <w:rFonts w:ascii="Arial" w:hAnsi="Arial" w:cs="Arial"/>
          <w:b w:val="0"/>
          <w:sz w:val="18"/>
          <w:szCs w:val="18"/>
        </w:rPr>
      </w:pPr>
      <w:proofErr w:type="gramStart"/>
      <w:r w:rsidRPr="0011011D">
        <w:rPr>
          <w:rFonts w:ascii="Arial" w:hAnsi="Arial" w:cs="Arial"/>
          <w:b w:val="0"/>
          <w:color w:val="000000"/>
          <w:sz w:val="18"/>
          <w:szCs w:val="18"/>
        </w:rPr>
        <w:t>Направить</w:t>
      </w:r>
      <w:r>
        <w:rPr>
          <w:rFonts w:ascii="Arial" w:hAnsi="Arial" w:cs="Arial"/>
          <w:b w:val="0"/>
          <w:color w:val="000000"/>
          <w:sz w:val="18"/>
          <w:szCs w:val="18"/>
        </w:rPr>
        <w:t xml:space="preserve"> </w:t>
      </w:r>
      <w:r w:rsidRPr="0011011D">
        <w:rPr>
          <w:rFonts w:ascii="Arial" w:hAnsi="Arial" w:cs="Arial"/>
          <w:b w:val="0"/>
          <w:color w:val="000000"/>
          <w:sz w:val="18"/>
          <w:szCs w:val="18"/>
        </w:rPr>
        <w:t>настоящее постановление администрации муниципального</w:t>
      </w:r>
      <w:r>
        <w:rPr>
          <w:rFonts w:ascii="Arial" w:hAnsi="Arial" w:cs="Arial"/>
          <w:b w:val="0"/>
          <w:color w:val="000000"/>
          <w:sz w:val="18"/>
          <w:szCs w:val="18"/>
        </w:rPr>
        <w:t xml:space="preserve"> </w:t>
      </w:r>
      <w:r w:rsidRPr="0011011D">
        <w:rPr>
          <w:rFonts w:ascii="Arial" w:hAnsi="Arial" w:cs="Arial"/>
          <w:b w:val="0"/>
          <w:color w:val="000000"/>
          <w:sz w:val="18"/>
          <w:szCs w:val="18"/>
        </w:rPr>
        <w:t>образования «Город Астрахань» в государственно-правовое управление</w:t>
      </w:r>
      <w:r>
        <w:rPr>
          <w:rFonts w:ascii="Arial" w:hAnsi="Arial" w:cs="Arial"/>
          <w:b w:val="0"/>
          <w:color w:val="000000"/>
          <w:sz w:val="18"/>
          <w:szCs w:val="18"/>
        </w:rPr>
        <w:t xml:space="preserve"> </w:t>
      </w:r>
      <w:r w:rsidRPr="0011011D">
        <w:rPr>
          <w:rFonts w:ascii="Arial" w:hAnsi="Arial" w:cs="Arial"/>
          <w:b w:val="0"/>
          <w:color w:val="000000"/>
          <w:sz w:val="18"/>
          <w:szCs w:val="18"/>
        </w:rPr>
        <w:t>администрации Губернатора Астраханской области для включения в регистр</w:t>
      </w:r>
      <w:r>
        <w:rPr>
          <w:rFonts w:ascii="Arial" w:hAnsi="Arial" w:cs="Arial"/>
          <w:b w:val="0"/>
          <w:color w:val="000000"/>
          <w:sz w:val="18"/>
          <w:szCs w:val="18"/>
        </w:rPr>
        <w:t xml:space="preserve"> </w:t>
      </w:r>
      <w:r w:rsidRPr="0011011D">
        <w:rPr>
          <w:rFonts w:ascii="Arial" w:hAnsi="Arial" w:cs="Arial"/>
          <w:b w:val="0"/>
          <w:color w:val="000000"/>
          <w:sz w:val="18"/>
          <w:szCs w:val="18"/>
        </w:rPr>
        <w:t>муниципальных нормативных правовых актов Астраханской области, в</w:t>
      </w:r>
      <w:r>
        <w:rPr>
          <w:rFonts w:ascii="Arial" w:hAnsi="Arial" w:cs="Arial"/>
          <w:b w:val="0"/>
          <w:color w:val="000000"/>
          <w:sz w:val="18"/>
          <w:szCs w:val="18"/>
        </w:rPr>
        <w:t xml:space="preserve"> </w:t>
      </w:r>
      <w:r w:rsidRPr="0011011D">
        <w:rPr>
          <w:rFonts w:ascii="Arial" w:hAnsi="Arial" w:cs="Arial"/>
          <w:b w:val="0"/>
          <w:color w:val="000000"/>
          <w:sz w:val="18"/>
          <w:szCs w:val="18"/>
        </w:rPr>
        <w:t>установленных законом срок.</w:t>
      </w:r>
      <w:proofErr w:type="gramEnd"/>
    </w:p>
    <w:p w:rsidR="0011011D" w:rsidRPr="0011011D" w:rsidRDefault="0011011D" w:rsidP="0042441B">
      <w:pPr>
        <w:pStyle w:val="1"/>
        <w:numPr>
          <w:ilvl w:val="0"/>
          <w:numId w:val="1"/>
        </w:numPr>
        <w:shd w:val="clear" w:color="auto" w:fill="auto"/>
        <w:tabs>
          <w:tab w:val="left" w:pos="993"/>
          <w:tab w:val="right" w:pos="9178"/>
        </w:tabs>
        <w:spacing w:after="0" w:line="240" w:lineRule="auto"/>
        <w:ind w:firstLine="560"/>
        <w:contextualSpacing/>
        <w:jc w:val="left"/>
        <w:rPr>
          <w:rFonts w:ascii="Arial" w:hAnsi="Arial" w:cs="Arial"/>
          <w:b w:val="0"/>
          <w:sz w:val="18"/>
          <w:szCs w:val="18"/>
        </w:rPr>
      </w:pPr>
      <w:r w:rsidRPr="0011011D">
        <w:rPr>
          <w:rFonts w:ascii="Arial" w:hAnsi="Arial" w:cs="Arial"/>
          <w:b w:val="0"/>
          <w:color w:val="000000"/>
          <w:sz w:val="18"/>
          <w:szCs w:val="18"/>
        </w:rPr>
        <w:t>Управлению</w:t>
      </w:r>
      <w:r w:rsidR="0042441B">
        <w:rPr>
          <w:rFonts w:ascii="Arial" w:hAnsi="Arial" w:cs="Arial"/>
          <w:b w:val="0"/>
          <w:color w:val="000000"/>
          <w:sz w:val="18"/>
          <w:szCs w:val="18"/>
        </w:rPr>
        <w:t xml:space="preserve"> </w:t>
      </w:r>
      <w:r w:rsidRPr="0011011D">
        <w:rPr>
          <w:rFonts w:ascii="Arial" w:hAnsi="Arial" w:cs="Arial"/>
          <w:b w:val="0"/>
          <w:color w:val="000000"/>
          <w:sz w:val="18"/>
          <w:szCs w:val="18"/>
        </w:rPr>
        <w:t>информационной политики администрации</w:t>
      </w:r>
      <w:r w:rsidRPr="0011011D">
        <w:rPr>
          <w:rFonts w:ascii="Arial" w:hAnsi="Arial" w:cs="Arial"/>
          <w:b w:val="0"/>
          <w:color w:val="000000"/>
          <w:sz w:val="18"/>
          <w:szCs w:val="18"/>
        </w:rPr>
        <w:t xml:space="preserve"> </w:t>
      </w:r>
      <w:r w:rsidRPr="0011011D">
        <w:rPr>
          <w:rFonts w:ascii="Arial" w:hAnsi="Arial" w:cs="Arial"/>
          <w:b w:val="0"/>
          <w:color w:val="000000"/>
          <w:sz w:val="18"/>
          <w:szCs w:val="18"/>
        </w:rPr>
        <w:t xml:space="preserve">муниципального образования «Город Астрахань» </w:t>
      </w:r>
      <w:proofErr w:type="gramStart"/>
      <w:r w:rsidRPr="0011011D">
        <w:rPr>
          <w:rFonts w:ascii="Arial" w:hAnsi="Arial" w:cs="Arial"/>
          <w:b w:val="0"/>
          <w:color w:val="000000"/>
          <w:sz w:val="18"/>
          <w:szCs w:val="18"/>
        </w:rPr>
        <w:t>разместить</w:t>
      </w:r>
      <w:proofErr w:type="gramEnd"/>
      <w:r w:rsidRPr="0011011D">
        <w:rPr>
          <w:rFonts w:ascii="Arial" w:hAnsi="Arial" w:cs="Arial"/>
          <w:b w:val="0"/>
          <w:color w:val="000000"/>
          <w:sz w:val="18"/>
          <w:szCs w:val="18"/>
        </w:rPr>
        <w:t xml:space="preserve"> настоящее</w:t>
      </w:r>
      <w:r w:rsidRPr="0011011D">
        <w:rPr>
          <w:rFonts w:ascii="Arial" w:hAnsi="Arial" w:cs="Arial"/>
          <w:b w:val="0"/>
          <w:color w:val="000000"/>
          <w:sz w:val="18"/>
          <w:szCs w:val="18"/>
        </w:rPr>
        <w:t xml:space="preserve"> </w:t>
      </w:r>
      <w:r w:rsidRPr="0011011D">
        <w:rPr>
          <w:rFonts w:ascii="Arial" w:hAnsi="Arial" w:cs="Arial"/>
          <w:b w:val="0"/>
          <w:color w:val="000000"/>
          <w:sz w:val="18"/>
          <w:szCs w:val="18"/>
        </w:rPr>
        <w:t>постановление администрации муниципального образования «Город</w:t>
      </w:r>
      <w:r w:rsidRPr="0011011D">
        <w:rPr>
          <w:rFonts w:ascii="Arial" w:hAnsi="Arial" w:cs="Arial"/>
          <w:b w:val="0"/>
          <w:color w:val="000000"/>
          <w:sz w:val="18"/>
          <w:szCs w:val="18"/>
        </w:rPr>
        <w:t xml:space="preserve"> </w:t>
      </w:r>
      <w:r w:rsidRPr="0011011D">
        <w:rPr>
          <w:rFonts w:ascii="Arial" w:hAnsi="Arial" w:cs="Arial"/>
          <w:b w:val="0"/>
          <w:color w:val="000000"/>
          <w:sz w:val="18"/>
          <w:szCs w:val="18"/>
        </w:rPr>
        <w:t>Астрахань» на официальном сайте администрации муниципального</w:t>
      </w:r>
      <w:r>
        <w:rPr>
          <w:rFonts w:ascii="Arial" w:hAnsi="Arial" w:cs="Arial"/>
          <w:b w:val="0"/>
          <w:color w:val="000000"/>
          <w:sz w:val="18"/>
          <w:szCs w:val="18"/>
        </w:rPr>
        <w:t xml:space="preserve"> </w:t>
      </w:r>
      <w:r w:rsidRPr="0011011D">
        <w:rPr>
          <w:rFonts w:ascii="Arial" w:hAnsi="Arial" w:cs="Arial"/>
          <w:b w:val="0"/>
          <w:color w:val="000000"/>
          <w:sz w:val="18"/>
          <w:szCs w:val="18"/>
        </w:rPr>
        <w:t>образования «Город Астрахань».</w:t>
      </w:r>
    </w:p>
    <w:p w:rsidR="0011011D" w:rsidRPr="0011011D" w:rsidRDefault="0011011D" w:rsidP="0011011D">
      <w:pPr>
        <w:pStyle w:val="1"/>
        <w:shd w:val="clear" w:color="auto" w:fill="auto"/>
        <w:tabs>
          <w:tab w:val="left" w:pos="993"/>
          <w:tab w:val="right" w:pos="9178"/>
        </w:tabs>
        <w:spacing w:after="0" w:line="240" w:lineRule="auto"/>
        <w:ind w:left="680"/>
        <w:contextualSpacing/>
        <w:jc w:val="right"/>
        <w:rPr>
          <w:rFonts w:ascii="Arial" w:hAnsi="Arial" w:cs="Arial"/>
          <w:sz w:val="18"/>
          <w:szCs w:val="18"/>
        </w:rPr>
      </w:pPr>
      <w:r w:rsidRPr="0011011D">
        <w:rPr>
          <w:rFonts w:ascii="Arial" w:hAnsi="Arial" w:cs="Arial"/>
          <w:color w:val="000000"/>
          <w:sz w:val="18"/>
          <w:szCs w:val="18"/>
        </w:rPr>
        <w:t xml:space="preserve">И.о. главы администрации С.Б. </w:t>
      </w:r>
      <w:proofErr w:type="spellStart"/>
      <w:r w:rsidRPr="0011011D">
        <w:rPr>
          <w:rFonts w:ascii="Arial" w:hAnsi="Arial" w:cs="Arial"/>
          <w:color w:val="000000"/>
          <w:sz w:val="18"/>
          <w:szCs w:val="18"/>
        </w:rPr>
        <w:t>Агабеков</w:t>
      </w:r>
      <w:proofErr w:type="spellEnd"/>
    </w:p>
    <w:p w:rsidR="00984FF0" w:rsidRDefault="00984FF0" w:rsidP="0011011D">
      <w:pPr>
        <w:spacing w:after="0" w:line="240" w:lineRule="auto"/>
        <w:contextualSpacing/>
      </w:pPr>
    </w:p>
    <w:sectPr w:rsidR="00984FF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2A256CE"/>
    <w:multiLevelType w:val="multilevel"/>
    <w:tmpl w:val="50368454"/>
    <w:lvl w:ilvl="0">
      <w:start w:val="2"/>
      <w:numFmt w:val="decimal"/>
      <w:lvlText w:val="%1."/>
      <w:lvlJc w:val="left"/>
      <w:rPr>
        <w:rFonts w:ascii="Arial" w:eastAsia="Times New Roman" w:hAnsi="Arial" w:cs="Arial" w:hint="default"/>
        <w:b w:val="0"/>
        <w:bCs/>
        <w:i w:val="0"/>
        <w:iCs w:val="0"/>
        <w:smallCaps w:val="0"/>
        <w:strike w:val="0"/>
        <w:color w:val="000000"/>
        <w:spacing w:val="-10"/>
        <w:w w:val="100"/>
        <w:position w:val="0"/>
        <w:sz w:val="18"/>
        <w:szCs w:val="18"/>
        <w:u w:val="none"/>
        <w:lang w:val="ru-RU"/>
      </w:rPr>
    </w:lvl>
    <w:lvl w:ilvl="1">
      <w:start w:val="1"/>
      <w:numFmt w:val="decimal"/>
      <w:lvlText w:val="%1.%2."/>
      <w:lvlJc w:val="left"/>
      <w:rPr>
        <w:rFonts w:ascii="Arial" w:eastAsia="Times New Roman" w:hAnsi="Arial" w:cs="Arial" w:hint="default"/>
        <w:b w:val="0"/>
        <w:bCs/>
        <w:i w:val="0"/>
        <w:iCs w:val="0"/>
        <w:smallCaps w:val="0"/>
        <w:strike w:val="0"/>
        <w:color w:val="000000"/>
        <w:spacing w:val="-10"/>
        <w:w w:val="100"/>
        <w:position w:val="0"/>
        <w:sz w:val="18"/>
        <w:szCs w:val="18"/>
        <w:u w:val="none"/>
        <w:lang w:val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F3618"/>
    <w:rsid w:val="0011011D"/>
    <w:rsid w:val="0042441B"/>
    <w:rsid w:val="005F3618"/>
    <w:rsid w:val="00984F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Exact">
    <w:name w:val="Основной текст Exact"/>
    <w:basedOn w:val="a0"/>
    <w:link w:val="1"/>
    <w:rsid w:val="0011011D"/>
    <w:rPr>
      <w:rFonts w:ascii="Times New Roman" w:eastAsia="Times New Roman" w:hAnsi="Times New Roman" w:cs="Times New Roman"/>
      <w:b/>
      <w:bCs/>
      <w:spacing w:val="-10"/>
      <w:sz w:val="25"/>
      <w:szCs w:val="25"/>
      <w:shd w:val="clear" w:color="auto" w:fill="FFFFFF"/>
    </w:rPr>
  </w:style>
  <w:style w:type="paragraph" w:customStyle="1" w:styleId="1">
    <w:name w:val="Основной текст1"/>
    <w:basedOn w:val="a"/>
    <w:link w:val="Exact"/>
    <w:rsid w:val="0011011D"/>
    <w:pPr>
      <w:widowControl w:val="0"/>
      <w:shd w:val="clear" w:color="auto" w:fill="FFFFFF"/>
      <w:spacing w:after="60" w:line="197" w:lineRule="exact"/>
      <w:jc w:val="both"/>
    </w:pPr>
    <w:rPr>
      <w:rFonts w:ascii="Times New Roman" w:eastAsia="Times New Roman" w:hAnsi="Times New Roman" w:cs="Times New Roman"/>
      <w:b/>
      <w:bCs/>
      <w:spacing w:val="-10"/>
      <w:sz w:val="25"/>
      <w:szCs w:val="25"/>
    </w:rPr>
  </w:style>
  <w:style w:type="character" w:customStyle="1" w:styleId="0ptExact">
    <w:name w:val="Основной текст + Не полужирный;Интервал 0 pt Exact"/>
    <w:basedOn w:val="Exact"/>
    <w:rsid w:val="0011011D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3"/>
      <w:w w:val="100"/>
      <w:position w:val="0"/>
      <w:sz w:val="25"/>
      <w:szCs w:val="25"/>
      <w:u w:val="none"/>
      <w:shd w:val="clear" w:color="auto" w:fill="FFFFFF"/>
      <w:lang w:val="ru-RU"/>
    </w:rPr>
  </w:style>
  <w:style w:type="paragraph" w:styleId="a3">
    <w:name w:val="Balloon Text"/>
    <w:basedOn w:val="a"/>
    <w:link w:val="a4"/>
    <w:uiPriority w:val="99"/>
    <w:semiHidden/>
    <w:unhideWhenUsed/>
    <w:rsid w:val="0011011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11011D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Exact">
    <w:name w:val="Основной текст Exact"/>
    <w:basedOn w:val="a0"/>
    <w:link w:val="1"/>
    <w:rsid w:val="0011011D"/>
    <w:rPr>
      <w:rFonts w:ascii="Times New Roman" w:eastAsia="Times New Roman" w:hAnsi="Times New Roman" w:cs="Times New Roman"/>
      <w:b/>
      <w:bCs/>
      <w:spacing w:val="-10"/>
      <w:sz w:val="25"/>
      <w:szCs w:val="25"/>
      <w:shd w:val="clear" w:color="auto" w:fill="FFFFFF"/>
    </w:rPr>
  </w:style>
  <w:style w:type="paragraph" w:customStyle="1" w:styleId="1">
    <w:name w:val="Основной текст1"/>
    <w:basedOn w:val="a"/>
    <w:link w:val="Exact"/>
    <w:rsid w:val="0011011D"/>
    <w:pPr>
      <w:widowControl w:val="0"/>
      <w:shd w:val="clear" w:color="auto" w:fill="FFFFFF"/>
      <w:spacing w:after="60" w:line="197" w:lineRule="exact"/>
      <w:jc w:val="both"/>
    </w:pPr>
    <w:rPr>
      <w:rFonts w:ascii="Times New Roman" w:eastAsia="Times New Roman" w:hAnsi="Times New Roman" w:cs="Times New Roman"/>
      <w:b/>
      <w:bCs/>
      <w:spacing w:val="-10"/>
      <w:sz w:val="25"/>
      <w:szCs w:val="25"/>
    </w:rPr>
  </w:style>
  <w:style w:type="character" w:customStyle="1" w:styleId="0ptExact">
    <w:name w:val="Основной текст + Не полужирный;Интервал 0 pt Exact"/>
    <w:basedOn w:val="Exact"/>
    <w:rsid w:val="0011011D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3"/>
      <w:w w:val="100"/>
      <w:position w:val="0"/>
      <w:sz w:val="25"/>
      <w:szCs w:val="25"/>
      <w:u w:val="none"/>
      <w:shd w:val="clear" w:color="auto" w:fill="FFFFFF"/>
      <w:lang w:val="ru-RU"/>
    </w:rPr>
  </w:style>
  <w:style w:type="paragraph" w:styleId="a3">
    <w:name w:val="Balloon Text"/>
    <w:basedOn w:val="a"/>
    <w:link w:val="a4"/>
    <w:uiPriority w:val="99"/>
    <w:semiHidden/>
    <w:unhideWhenUsed/>
    <w:rsid w:val="0011011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11011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1</Pages>
  <Words>261</Words>
  <Characters>1491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1749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cp:lastPrinted>2018-06-01T11:55:00Z</cp:lastPrinted>
  <dcterms:created xsi:type="dcterms:W3CDTF">2018-06-01T11:44:00Z</dcterms:created>
  <dcterms:modified xsi:type="dcterms:W3CDTF">2018-06-01T12:02:00Z</dcterms:modified>
</cp:coreProperties>
</file>