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42D" w:rsidRPr="002F0317" w:rsidRDefault="007F142D" w:rsidP="007F142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F031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F142D" w:rsidRPr="002F0317" w:rsidRDefault="007F142D" w:rsidP="007F142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F0317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Start w:id="2" w:name="_GoBack"/>
      <w:bookmarkEnd w:id="0"/>
      <w:bookmarkEnd w:id="2"/>
    </w:p>
    <w:p w:rsidR="007F142D" w:rsidRPr="002F0317" w:rsidRDefault="007F142D" w:rsidP="007F142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F0317">
        <w:rPr>
          <w:rFonts w:asciiTheme="majorHAnsi" w:hAnsiTheme="majorHAnsi"/>
          <w:b/>
          <w:sz w:val="20"/>
          <w:szCs w:val="20"/>
        </w:rPr>
        <w:t>04 сентября 2017 года</w:t>
      </w:r>
      <w:bookmarkEnd w:id="1"/>
      <w:r w:rsidRPr="002F0317">
        <w:rPr>
          <w:rFonts w:asciiTheme="majorHAnsi" w:hAnsiTheme="majorHAnsi"/>
          <w:b/>
          <w:sz w:val="20"/>
          <w:szCs w:val="20"/>
        </w:rPr>
        <w:t xml:space="preserve"> № 5062</w:t>
      </w:r>
    </w:p>
    <w:p w:rsidR="007F142D" w:rsidRPr="002F0317" w:rsidRDefault="007F142D" w:rsidP="007F142D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F0317">
        <w:rPr>
          <w:rFonts w:asciiTheme="majorHAnsi" w:hAnsiTheme="majorHAnsi"/>
          <w:b/>
          <w:sz w:val="20"/>
          <w:szCs w:val="20"/>
        </w:rPr>
        <w:t>«О внесении изменений в постановление администрации муниципального образования «Город Астрахань» от 01.11.2016 № 7459»</w:t>
      </w:r>
    </w:p>
    <w:p w:rsidR="007F142D" w:rsidRPr="002F0317" w:rsidRDefault="007F142D" w:rsidP="007F142D">
      <w:pPr>
        <w:pStyle w:val="a3"/>
        <w:jc w:val="center"/>
        <w:rPr>
          <w:rFonts w:asciiTheme="majorHAnsi" w:hAnsiTheme="majorHAnsi"/>
          <w:sz w:val="20"/>
          <w:szCs w:val="20"/>
        </w:rPr>
      </w:pPr>
    </w:p>
    <w:p w:rsidR="007F142D" w:rsidRPr="002F0317" w:rsidRDefault="007F142D" w:rsidP="007F142D">
      <w:pPr>
        <w:pStyle w:val="a3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F0317">
        <w:rPr>
          <w:rFonts w:ascii="Arial" w:hAnsi="Arial" w:cs="Arial"/>
          <w:sz w:val="18"/>
          <w:szCs w:val="18"/>
        </w:rPr>
        <w:t>В соответствии со статьей 49 Уголовного 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обязательных работ,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области,</w:t>
      </w:r>
      <w:proofErr w:type="gramEnd"/>
    </w:p>
    <w:p w:rsidR="007F142D" w:rsidRPr="002F0317" w:rsidRDefault="007F142D" w:rsidP="007F142D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F0317">
        <w:rPr>
          <w:rFonts w:ascii="Arial" w:hAnsi="Arial" w:cs="Arial"/>
          <w:b w:val="0"/>
          <w:color w:val="000000"/>
          <w:sz w:val="18"/>
          <w:szCs w:val="18"/>
        </w:rPr>
        <w:t>ПОСТАНОВЛЯЮ:</w:t>
      </w:r>
    </w:p>
    <w:p w:rsidR="007F142D" w:rsidRPr="002F0317" w:rsidRDefault="007F142D" w:rsidP="007F142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42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F0317">
        <w:rPr>
          <w:rFonts w:ascii="Arial" w:hAnsi="Arial" w:cs="Arial"/>
          <w:b w:val="0"/>
          <w:color w:val="000000"/>
          <w:sz w:val="18"/>
          <w:szCs w:val="18"/>
        </w:rPr>
        <w:t>Внести в постановление администрации муниципального образования «Город Астрахань» от 01.11.2016 № 7459 «Об обеспечении исполнения наказания в виде обязательных работ» с изменениями, внесенными Постановлениями администрации муниципального образования «Город Астрахань» от 22.02.2017 № 1189, от 30.05.2017 № 3222, изменения, изложив приложение к указанному постановлению в новой редакции.</w:t>
      </w:r>
    </w:p>
    <w:p w:rsidR="007F142D" w:rsidRPr="002F0317" w:rsidRDefault="007F142D" w:rsidP="007F142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42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F0317">
        <w:rPr>
          <w:rFonts w:ascii="Arial" w:hAnsi="Arial" w:cs="Arial"/>
          <w:b w:val="0"/>
          <w:color w:val="000000"/>
          <w:sz w:val="18"/>
          <w:szCs w:val="18"/>
        </w:rPr>
        <w:t>Управлению информационной политики администрации</w:t>
      </w:r>
      <w:r w:rsidRPr="002F0317">
        <w:rPr>
          <w:rFonts w:ascii="Arial" w:hAnsi="Arial" w:cs="Arial"/>
          <w:b w:val="0"/>
          <w:sz w:val="18"/>
          <w:szCs w:val="18"/>
        </w:rPr>
        <w:t xml:space="preserve"> </w:t>
      </w:r>
      <w:r w:rsidRPr="002F0317">
        <w:rPr>
          <w:rFonts w:ascii="Arial" w:hAnsi="Arial" w:cs="Arial"/>
          <w:b w:val="0"/>
          <w:color w:val="000000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2F0317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2F0317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постановление</w:t>
      </w:r>
      <w:r w:rsidRPr="002F0317">
        <w:rPr>
          <w:rFonts w:ascii="Arial" w:hAnsi="Arial" w:cs="Arial"/>
          <w:b w:val="0"/>
          <w:sz w:val="18"/>
          <w:szCs w:val="18"/>
        </w:rPr>
        <w:t xml:space="preserve"> </w:t>
      </w:r>
      <w:r w:rsidRPr="002F0317">
        <w:rPr>
          <w:rFonts w:ascii="Arial" w:hAnsi="Arial" w:cs="Arial"/>
          <w:b w:val="0"/>
          <w:color w:val="000000"/>
          <w:sz w:val="18"/>
          <w:szCs w:val="18"/>
        </w:rPr>
        <w:t>администраци</w:t>
      </w:r>
      <w:r w:rsidRPr="002F0317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2F0317">
        <w:rPr>
          <w:rFonts w:ascii="Arial" w:hAnsi="Arial" w:cs="Arial"/>
          <w:b w:val="0"/>
          <w:color w:val="000000"/>
          <w:sz w:val="18"/>
          <w:szCs w:val="18"/>
        </w:rPr>
        <w:t>ород</w:t>
      </w:r>
      <w:r w:rsidRPr="002F0317">
        <w:rPr>
          <w:rFonts w:ascii="Arial" w:hAnsi="Arial" w:cs="Arial"/>
          <w:b w:val="0"/>
          <w:sz w:val="18"/>
          <w:szCs w:val="18"/>
        </w:rPr>
        <w:t xml:space="preserve"> </w:t>
      </w:r>
      <w:r w:rsidRPr="002F0317">
        <w:rPr>
          <w:rFonts w:ascii="Arial" w:hAnsi="Arial" w:cs="Arial"/>
          <w:b w:val="0"/>
          <w:color w:val="000000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7F142D" w:rsidRPr="002F0317" w:rsidRDefault="007F142D" w:rsidP="007F142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49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2F0317">
        <w:rPr>
          <w:rFonts w:ascii="Arial" w:hAnsi="Arial" w:cs="Arial"/>
          <w:b w:val="0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7F142D" w:rsidRPr="002F0317" w:rsidRDefault="007F142D" w:rsidP="007F142D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009"/>
        </w:tabs>
        <w:spacing w:after="0" w:line="240" w:lineRule="auto"/>
        <w:ind w:firstLine="227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2F0317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2F0317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</w:t>
      </w:r>
      <w:proofErr w:type="spellStart"/>
      <w:r w:rsidRPr="002F0317">
        <w:rPr>
          <w:rFonts w:ascii="Arial" w:hAnsi="Arial" w:cs="Arial"/>
          <w:b w:val="0"/>
          <w:color w:val="000000"/>
          <w:sz w:val="18"/>
          <w:szCs w:val="18"/>
        </w:rPr>
        <w:t>Агабекова</w:t>
      </w:r>
      <w:proofErr w:type="spellEnd"/>
      <w:r w:rsidRPr="002F0317">
        <w:rPr>
          <w:rFonts w:ascii="Arial" w:hAnsi="Arial" w:cs="Arial"/>
          <w:b w:val="0"/>
          <w:color w:val="000000"/>
          <w:sz w:val="18"/>
          <w:szCs w:val="18"/>
        </w:rPr>
        <w:t xml:space="preserve"> С.Б.</w:t>
      </w:r>
    </w:p>
    <w:p w:rsidR="007F142D" w:rsidRPr="002F0317" w:rsidRDefault="007F142D" w:rsidP="007F142D">
      <w:pPr>
        <w:pStyle w:val="1"/>
        <w:shd w:val="clear" w:color="auto" w:fill="auto"/>
        <w:tabs>
          <w:tab w:val="left" w:pos="567"/>
        </w:tabs>
        <w:spacing w:after="0" w:line="240" w:lineRule="auto"/>
        <w:ind w:firstLine="227"/>
        <w:contextualSpacing/>
        <w:jc w:val="right"/>
        <w:rPr>
          <w:rFonts w:ascii="Arial" w:hAnsi="Arial" w:cs="Arial"/>
          <w:b w:val="0"/>
          <w:sz w:val="18"/>
          <w:szCs w:val="18"/>
        </w:rPr>
      </w:pPr>
      <w:r w:rsidRPr="002F0317">
        <w:rPr>
          <w:rFonts w:ascii="Arial" w:hAnsi="Arial" w:cs="Arial"/>
          <w:b w:val="0"/>
          <w:color w:val="000000"/>
          <w:sz w:val="18"/>
          <w:szCs w:val="18"/>
        </w:rPr>
        <w:t>Глава администрации</w:t>
      </w:r>
      <w:r w:rsidRPr="002F0317">
        <w:rPr>
          <w:rStyle w:val="BodytextExact"/>
          <w:rFonts w:ascii="Arial" w:hAnsi="Arial" w:cs="Arial"/>
          <w:b/>
          <w:bCs/>
          <w:sz w:val="18"/>
          <w:szCs w:val="18"/>
        </w:rPr>
        <w:t xml:space="preserve"> </w:t>
      </w:r>
      <w:r w:rsidRPr="002F0317">
        <w:rPr>
          <w:rStyle w:val="BodytextExact"/>
          <w:rFonts w:ascii="Arial" w:hAnsi="Arial" w:cs="Arial"/>
          <w:sz w:val="18"/>
          <w:szCs w:val="18"/>
        </w:rPr>
        <w:t>О.А. Полумордвинов</w:t>
      </w:r>
    </w:p>
    <w:p w:rsidR="007F142D" w:rsidRDefault="007F142D" w:rsidP="007F142D">
      <w:pPr>
        <w:pStyle w:val="1"/>
        <w:shd w:val="clear" w:color="auto" w:fill="auto"/>
        <w:spacing w:after="0" w:line="290" w:lineRule="exact"/>
        <w:ind w:left="20" w:firstLine="0"/>
        <w:sectPr w:rsidR="007F142D" w:rsidSect="007F142D"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7F142D" w:rsidRPr="007F142D" w:rsidRDefault="007F142D" w:rsidP="007F142D">
      <w:pPr>
        <w:spacing w:after="0" w:line="240" w:lineRule="auto"/>
        <w:ind w:left="5670"/>
        <w:contextualSpacing/>
        <w:rPr>
          <w:rFonts w:asciiTheme="majorHAnsi" w:hAnsiTheme="majorHAnsi" w:cs="Arial"/>
          <w:b/>
          <w:sz w:val="20"/>
          <w:szCs w:val="20"/>
        </w:rPr>
      </w:pPr>
      <w:r w:rsidRPr="007F142D">
        <w:rPr>
          <w:rFonts w:asciiTheme="majorHAnsi" w:hAnsiTheme="majorHAnsi" w:cs="Arial"/>
          <w:b/>
          <w:sz w:val="20"/>
          <w:szCs w:val="20"/>
        </w:rPr>
        <w:lastRenderedPageBreak/>
        <w:t>Приложение</w:t>
      </w:r>
    </w:p>
    <w:p w:rsidR="007F142D" w:rsidRDefault="007F142D" w:rsidP="007F142D">
      <w:pPr>
        <w:spacing w:after="0" w:line="240" w:lineRule="auto"/>
        <w:ind w:left="5670"/>
        <w:contextualSpacing/>
        <w:rPr>
          <w:rStyle w:val="Bodytext175ptNotBoldItalicSpacing0pt"/>
          <w:rFonts w:asciiTheme="majorHAnsi" w:eastAsiaTheme="minorHAnsi" w:hAnsiTheme="majorHAnsi" w:cs="Arial"/>
          <w:b w:val="0"/>
          <w:bCs w:val="0"/>
          <w:i w:val="0"/>
          <w:sz w:val="20"/>
          <w:szCs w:val="20"/>
        </w:rPr>
      </w:pPr>
      <w:r w:rsidRPr="007F142D">
        <w:rPr>
          <w:rFonts w:asciiTheme="majorHAnsi" w:hAnsiTheme="majorHAnsi" w:cs="Arial"/>
          <w:b/>
          <w:sz w:val="20"/>
          <w:szCs w:val="20"/>
        </w:rPr>
        <w:t>к постановлению администрации муниципального образования «Г</w:t>
      </w:r>
      <w:r w:rsidRPr="007F142D">
        <w:rPr>
          <w:rFonts w:asciiTheme="majorHAnsi" w:hAnsiTheme="majorHAnsi" w:cs="Arial"/>
          <w:b/>
          <w:sz w:val="20"/>
          <w:szCs w:val="20"/>
        </w:rPr>
        <w:t xml:space="preserve">ород Астрахань» от 04.09.2017 № </w:t>
      </w:r>
      <w:r w:rsidRPr="007F142D">
        <w:rPr>
          <w:rStyle w:val="Bodytext175ptNotBoldItalicSpacing0pt"/>
          <w:rFonts w:asciiTheme="majorHAnsi" w:eastAsiaTheme="minorHAnsi" w:hAnsiTheme="majorHAnsi" w:cs="Arial"/>
          <w:bCs w:val="0"/>
          <w:i w:val="0"/>
          <w:sz w:val="20"/>
          <w:szCs w:val="20"/>
        </w:rPr>
        <w:t>5062</w:t>
      </w:r>
    </w:p>
    <w:p w:rsidR="007F142D" w:rsidRDefault="007F142D" w:rsidP="007F142D">
      <w:pPr>
        <w:spacing w:after="0" w:line="240" w:lineRule="auto"/>
        <w:ind w:left="5670"/>
        <w:contextualSpacing/>
        <w:rPr>
          <w:rStyle w:val="Bodytext175ptNotBoldItalicSpacing0pt"/>
          <w:rFonts w:asciiTheme="majorHAnsi" w:eastAsiaTheme="minorHAnsi" w:hAnsiTheme="majorHAnsi" w:cs="Arial"/>
          <w:b w:val="0"/>
          <w:bCs w:val="0"/>
          <w:i w:val="0"/>
          <w:sz w:val="20"/>
          <w:szCs w:val="20"/>
        </w:rPr>
      </w:pPr>
    </w:p>
    <w:p w:rsidR="007F142D" w:rsidRPr="007F142D" w:rsidRDefault="007F142D" w:rsidP="007F142D">
      <w:pPr>
        <w:spacing w:after="0" w:line="240" w:lineRule="auto"/>
        <w:ind w:left="5670"/>
        <w:contextualSpacing/>
        <w:rPr>
          <w:rFonts w:asciiTheme="majorHAnsi" w:hAnsiTheme="majorHAnsi" w:cs="Arial"/>
          <w:b/>
          <w:sz w:val="20"/>
          <w:szCs w:val="20"/>
        </w:rPr>
      </w:pPr>
      <w:r w:rsidRPr="007F142D">
        <w:rPr>
          <w:rFonts w:asciiTheme="majorHAnsi" w:hAnsiTheme="majorHAnsi" w:cs="Arial"/>
          <w:b/>
          <w:sz w:val="20"/>
          <w:szCs w:val="20"/>
        </w:rPr>
        <w:t>Утвержден</w:t>
      </w:r>
    </w:p>
    <w:p w:rsidR="007F142D" w:rsidRPr="007F142D" w:rsidRDefault="007F142D" w:rsidP="007F142D">
      <w:pPr>
        <w:spacing w:after="0" w:line="240" w:lineRule="auto"/>
        <w:ind w:left="5670"/>
        <w:contextualSpacing/>
        <w:rPr>
          <w:rFonts w:asciiTheme="majorHAnsi" w:hAnsiTheme="majorHAnsi" w:cs="Arial"/>
          <w:b/>
          <w:sz w:val="20"/>
          <w:szCs w:val="20"/>
        </w:rPr>
      </w:pPr>
      <w:r w:rsidRPr="007F142D">
        <w:rPr>
          <w:rFonts w:asciiTheme="majorHAnsi" w:hAnsiTheme="majorHAnsi" w:cs="Arial"/>
          <w:b/>
          <w:sz w:val="20"/>
          <w:szCs w:val="20"/>
        </w:rPr>
        <w:t xml:space="preserve">постановлением администрации муниципального образования «Город Астрахань» от 01.11.2016 </w:t>
      </w:r>
      <w:r w:rsidRPr="007F142D">
        <w:rPr>
          <w:rStyle w:val="BodytextSpacing1pt"/>
          <w:rFonts w:asciiTheme="majorHAnsi" w:eastAsiaTheme="minorHAnsi" w:hAnsiTheme="majorHAnsi" w:cs="Arial"/>
          <w:bCs w:val="0"/>
          <w:sz w:val="20"/>
          <w:szCs w:val="20"/>
        </w:rPr>
        <w:t>№7459</w:t>
      </w:r>
    </w:p>
    <w:p w:rsidR="007F142D" w:rsidRPr="007F142D" w:rsidRDefault="007F142D" w:rsidP="007F142D">
      <w:pPr>
        <w:pStyle w:val="1"/>
        <w:shd w:val="clear" w:color="auto" w:fill="auto"/>
        <w:spacing w:after="0" w:line="240" w:lineRule="auto"/>
        <w:ind w:firstLine="0"/>
        <w:contextualSpacing/>
        <w:jc w:val="center"/>
        <w:rPr>
          <w:rFonts w:asciiTheme="majorHAnsi" w:hAnsiTheme="majorHAnsi"/>
          <w:color w:val="000000"/>
          <w:sz w:val="20"/>
          <w:szCs w:val="20"/>
        </w:rPr>
      </w:pPr>
    </w:p>
    <w:p w:rsidR="007F142D" w:rsidRPr="007F142D" w:rsidRDefault="007F142D" w:rsidP="007F142D">
      <w:pPr>
        <w:pStyle w:val="1"/>
        <w:shd w:val="clear" w:color="auto" w:fill="auto"/>
        <w:spacing w:after="0" w:line="240" w:lineRule="auto"/>
        <w:ind w:firstLine="0"/>
        <w:contextualSpacing/>
        <w:jc w:val="center"/>
        <w:rPr>
          <w:rFonts w:asciiTheme="majorHAnsi" w:hAnsiTheme="majorHAnsi"/>
          <w:sz w:val="20"/>
          <w:szCs w:val="20"/>
        </w:rPr>
      </w:pPr>
      <w:r w:rsidRPr="007F142D">
        <w:rPr>
          <w:rFonts w:asciiTheme="majorHAnsi" w:hAnsiTheme="majorHAnsi"/>
          <w:color w:val="000000"/>
          <w:sz w:val="20"/>
          <w:szCs w:val="20"/>
        </w:rPr>
        <w:t>ПЕРЕЧЕНЬ</w:t>
      </w:r>
    </w:p>
    <w:p w:rsidR="007F142D" w:rsidRDefault="007F142D" w:rsidP="007F142D">
      <w:pPr>
        <w:pStyle w:val="1"/>
        <w:shd w:val="clear" w:color="auto" w:fill="auto"/>
        <w:spacing w:after="0" w:line="240" w:lineRule="auto"/>
        <w:ind w:firstLine="0"/>
        <w:contextualSpacing/>
        <w:jc w:val="center"/>
        <w:rPr>
          <w:rFonts w:asciiTheme="majorHAnsi" w:hAnsiTheme="majorHAnsi"/>
          <w:color w:val="000000"/>
          <w:sz w:val="20"/>
          <w:szCs w:val="20"/>
        </w:rPr>
      </w:pPr>
      <w:r w:rsidRPr="007F142D">
        <w:rPr>
          <w:rFonts w:asciiTheme="majorHAnsi" w:hAnsiTheme="majorHAnsi"/>
          <w:color w:val="000000"/>
          <w:sz w:val="20"/>
          <w:szCs w:val="20"/>
        </w:rPr>
        <w:t>организаций, оказывающих содействие в занятости гражданам, отбывающим административное наказание в виде обязательных работ, и гражданам, отбывающим наказание в виде обязательных работ, осужденным по</w:t>
      </w:r>
      <w:r>
        <w:rPr>
          <w:rFonts w:asciiTheme="majorHAnsi" w:hAnsiTheme="majorHAnsi"/>
          <w:color w:val="000000"/>
          <w:sz w:val="20"/>
          <w:szCs w:val="20"/>
        </w:rPr>
        <w:t xml:space="preserve"> </w:t>
      </w:r>
      <w:r w:rsidRPr="007F142D">
        <w:rPr>
          <w:rFonts w:asciiTheme="majorHAnsi" w:hAnsiTheme="majorHAnsi"/>
          <w:color w:val="000000"/>
          <w:sz w:val="20"/>
          <w:szCs w:val="20"/>
        </w:rPr>
        <w:t>приговору суда</w:t>
      </w:r>
    </w:p>
    <w:p w:rsidR="007F142D" w:rsidRDefault="007F142D" w:rsidP="007F142D">
      <w:pPr>
        <w:pStyle w:val="1"/>
        <w:shd w:val="clear" w:color="auto" w:fill="auto"/>
        <w:spacing w:after="0" w:line="240" w:lineRule="auto"/>
        <w:ind w:firstLine="0"/>
        <w:contextualSpacing/>
        <w:jc w:val="center"/>
        <w:rPr>
          <w:rFonts w:asciiTheme="majorHAnsi" w:hAnsiTheme="majorHAnsi"/>
          <w:sz w:val="20"/>
          <w:szCs w:val="20"/>
        </w:rPr>
      </w:pPr>
    </w:p>
    <w:tbl>
      <w:tblPr>
        <w:tblW w:w="957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1"/>
        <w:gridCol w:w="9"/>
        <w:gridCol w:w="3388"/>
        <w:gridCol w:w="3680"/>
        <w:gridCol w:w="1660"/>
        <w:gridCol w:w="18"/>
      </w:tblGrid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571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60" w:line="250" w:lineRule="exact"/>
              <w:ind w:left="30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№</w:t>
            </w:r>
          </w:p>
          <w:p w:rsidR="007F142D" w:rsidRPr="007F142D" w:rsidRDefault="007F142D" w:rsidP="007F142D">
            <w:pPr>
              <w:pStyle w:val="1"/>
              <w:shd w:val="clear" w:color="auto" w:fill="auto"/>
              <w:spacing w:before="60" w:after="0" w:line="250" w:lineRule="exact"/>
              <w:ind w:left="300" w:firstLine="0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п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/п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Наименование организации, предприятия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Адрес предприятия, телефон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firstLin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Количество рабочих мест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288"/>
        </w:trPr>
        <w:tc>
          <w:tcPr>
            <w:tcW w:w="955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 Ленинский район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648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8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1.1.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«Зелёный город»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Рыбинская, д. 4, тел. 36-80-55,38-07-69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835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8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1.2.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Управляющая компания «Казачий»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Набережная Казачьего Ерика, д. 147, кв.60, тел. 38-50-41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888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8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1.3.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«Чистый город»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Керченская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61, тел. 56-23-72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744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8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1.4.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«Успех»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Б. Алексеева, д. 1в, к.26 тел. 36-08-34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734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8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1.5.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Эковторресурс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6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Латышева, д. 18,</w:t>
            </w:r>
          </w:p>
          <w:p w:rsidR="007F142D" w:rsidRPr="007F142D" w:rsidRDefault="007F142D" w:rsidP="007F142D">
            <w:pPr>
              <w:pStyle w:val="1"/>
              <w:shd w:val="clear" w:color="auto" w:fill="auto"/>
              <w:spacing w:before="60"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тел. 99-66-54,8-927-569-66-54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730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8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1.6.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ПКФ «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ЭкоПольза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М. Максаковой, д. 39/10, тел. 99-66-54, 8-927-561-57-23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14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288"/>
        </w:trPr>
        <w:tc>
          <w:tcPr>
            <w:tcW w:w="955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2. 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Трусовский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район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566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2.1.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«ЖЭК-2»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пр-т Бумажников, д. 11, тел. 57-41-72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283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2.2.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«Берег»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Водников, д. 2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288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2.3.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«Жилищник-4»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Силикатная, д. 26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gridAfter w:val="1"/>
          <w:wAfter w:w="18" w:type="dxa"/>
          <w:trHeight w:hRule="exact" w:val="850"/>
        </w:trPr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2.4.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«ЖЭК-6»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Таганская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д.34, тел. 59-77-98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2.5.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«Остров»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Водников, д. 2, тел. 48-26-13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2.6.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«Сфера»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1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Керченская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616, тел. 48-03-92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2.7.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«Микрорайон»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Димитрова, д. 5, лит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А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тел. 59-57-18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2.8.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«Жилищник-2»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Мосина, д. 1а, тел. 59-53-95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2.9.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ЖЭК «Домоуправление»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Хибинская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45, кв. 4, тел. 55-60-07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lastRenderedPageBreak/>
              <w:t>2.10.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«Чистый город»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Керченская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61, тел. 56-23-72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2.11.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ФГБПОУ «Астраханское СУВУ»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Советской Гвардии, д. 1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2.12.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«Новый век»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Трудовых Резервов, д. 2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2.13.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«Жилищник-5 Плюс»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Тренева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8, тел. 8-908-611-67-87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2.14.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«Гюйс»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Ветошникова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12, тел. 8-906-455-04-51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2.15.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«Зелёный город»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Рыбинская, д. 4, т. 36-80-55,38-07-69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2.16.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«Каспийский дом»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Хибинская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45ж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2.17.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Жилищник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-1»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пл.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Заводская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32, тел. 56-12-50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957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3. </w:t>
            </w:r>
            <w:r w:rsidRPr="007F142D">
              <w:rPr>
                <w:rStyle w:val="Bodytext125ptSpacing0pt"/>
                <w:rFonts w:ascii="Arial" w:hAnsi="Arial" w:cs="Arial"/>
                <w:sz w:val="18"/>
                <w:szCs w:val="18"/>
              </w:rPr>
              <w:t>Кировский район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6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3.1.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ИП 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Карунный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Ю.А.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Красная Набережная, д. 92а, тел. 51-81-01, 74-40-46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6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3.2.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«Уют-Сервис»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Баумана, д. 9, тел. 99-75-20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6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3.3.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«Зелёный город»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Рыбинская, д. 4, тел. 36-80-55,38-07-69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6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3.4.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8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«Чистый город»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Керченская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61, тел. 56-23-72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6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3.5.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«Спутник»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Кр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. Набережная, д. 171а, тел. 99-66-29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6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3.6.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ИП Деревенская Н.Ф.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Медиков, д. 8, тел. 8-908-617-98-18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6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3.7.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«Дом - Сервис»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Бабушкина, д. 60, тел. 8-927-555-13-01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278"/>
        </w:trPr>
        <w:tc>
          <w:tcPr>
            <w:tcW w:w="957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Spacing0pt"/>
                <w:rFonts w:ascii="Arial" w:hAnsi="Arial" w:cs="Arial"/>
                <w:sz w:val="18"/>
                <w:szCs w:val="18"/>
              </w:rPr>
              <w:t>4. Советский район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4.1.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«Дом»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Ползунова, д. 1а, тел. 35-58-68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4.2.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«Юго-Восток 2»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8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Н. Островского, д. 144а, тел. 33-96-73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10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4.3.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4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УК «</w:t>
            </w:r>
            <w:proofErr w:type="spell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ЭксКом</w:t>
            </w:r>
            <w:proofErr w:type="spell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5» (ИП Богомолов)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Звездная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9, к.1, тел. 50-07-13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10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4.4.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81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«Мосты и каналы»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Боевая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141, тел. 30-20-94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20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4.5.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ООО УК «Кубанский -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С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Кубанская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72, тел.35-15-37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10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4.6.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«Чистый город»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ул. 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Керченская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, д. 61, тел. 56-23-72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4.7.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МБУ г. Астрахани «Зелёный город»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Рыбинская, д. 4, тел. 36-80-55, 38-07-69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25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581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4.8.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КФ «Максима»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пл. Джона Рида, д. 7 к.1, тел. 63-39-14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</w:tr>
      <w:tr w:rsidR="007F142D" w:rsidTr="007F142D">
        <w:tblPrEx>
          <w:tblCellMar>
            <w:top w:w="0" w:type="dxa"/>
            <w:bottom w:w="0" w:type="dxa"/>
          </w:tblCellMar>
        </w:tblPrEx>
        <w:trPr>
          <w:trHeight w:hRule="exact" w:val="992"/>
        </w:trPr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24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4.9.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left="12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ООО «Региональный оператор по обращению с ТКО Астраханской области «Эк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о-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 xml:space="preserve"> Система Астраханской области»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76" w:lineRule="exact"/>
              <w:ind w:left="120" w:firstLine="0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ул. Рождественского, д. 4, лит Н, тел. 60-02-30, факс 63-32-69 Е-таП</w:t>
            </w:r>
            <w:proofErr w:type="gramStart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:а</w:t>
            </w:r>
            <w:proofErr w:type="gramEnd"/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$1-го-1ко.ги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F142D" w:rsidRPr="007F142D" w:rsidRDefault="007F142D" w:rsidP="007F142D">
            <w:pPr>
              <w:pStyle w:val="1"/>
              <w:shd w:val="clear" w:color="auto" w:fill="auto"/>
              <w:spacing w:after="0" w:line="250" w:lineRule="exact"/>
              <w:ind w:firstLine="0"/>
              <w:jc w:val="center"/>
              <w:rPr>
                <w:rFonts w:ascii="Arial" w:hAnsi="Arial" w:cs="Arial"/>
                <w:b w:val="0"/>
                <w:color w:val="000000"/>
                <w:spacing w:val="0"/>
                <w:sz w:val="18"/>
                <w:szCs w:val="18"/>
              </w:rPr>
            </w:pPr>
            <w:r w:rsidRPr="007F142D">
              <w:rPr>
                <w:rStyle w:val="Bodytext125ptNotBoldSpacing0pt"/>
                <w:rFonts w:ascii="Arial" w:hAnsi="Arial" w:cs="Arial"/>
                <w:bCs/>
                <w:sz w:val="18"/>
                <w:szCs w:val="18"/>
              </w:rPr>
              <w:t>30</w:t>
            </w:r>
          </w:p>
        </w:tc>
      </w:tr>
    </w:tbl>
    <w:p w:rsidR="007F142D" w:rsidRPr="007F142D" w:rsidRDefault="007F142D" w:rsidP="007F142D">
      <w:pPr>
        <w:pStyle w:val="1"/>
        <w:shd w:val="clear" w:color="auto" w:fill="auto"/>
        <w:spacing w:after="0" w:line="240" w:lineRule="auto"/>
        <w:ind w:firstLine="0"/>
        <w:contextualSpacing/>
        <w:rPr>
          <w:rFonts w:asciiTheme="majorHAnsi" w:hAnsiTheme="majorHAnsi"/>
          <w:sz w:val="20"/>
          <w:szCs w:val="20"/>
        </w:rPr>
      </w:pPr>
    </w:p>
    <w:sectPr w:rsidR="007F142D" w:rsidRPr="007F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67ED2"/>
    <w:multiLevelType w:val="multilevel"/>
    <w:tmpl w:val="ECF057C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42D"/>
    <w:rsid w:val="007F142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7F14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1"/>
      <w:sz w:val="27"/>
      <w:szCs w:val="27"/>
      <w:u w:val="none"/>
    </w:rPr>
  </w:style>
  <w:style w:type="character" w:customStyle="1" w:styleId="Bodytext">
    <w:name w:val="Body text_"/>
    <w:basedOn w:val="a0"/>
    <w:link w:val="1"/>
    <w:rsid w:val="007F142D"/>
    <w:rPr>
      <w:rFonts w:ascii="Times New Roman" w:eastAsia="Times New Roman" w:hAnsi="Times New Roman" w:cs="Times New Roman"/>
      <w:b/>
      <w:bCs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F142D"/>
    <w:pPr>
      <w:widowControl w:val="0"/>
      <w:shd w:val="clear" w:color="auto" w:fill="FFFFFF"/>
      <w:spacing w:after="600" w:line="319" w:lineRule="exact"/>
      <w:ind w:hanging="560"/>
    </w:pPr>
    <w:rPr>
      <w:rFonts w:ascii="Times New Roman" w:eastAsia="Times New Roman" w:hAnsi="Times New Roman" w:cs="Times New Roman"/>
      <w:b/>
      <w:bCs/>
      <w:spacing w:val="-10"/>
      <w:sz w:val="29"/>
      <w:szCs w:val="29"/>
    </w:rPr>
  </w:style>
  <w:style w:type="paragraph" w:styleId="a3">
    <w:name w:val="No Spacing"/>
    <w:uiPriority w:val="1"/>
    <w:qFormat/>
    <w:rsid w:val="007F142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175ptNotBoldItalicSpacing0pt">
    <w:name w:val="Body text + 17;5 pt;Not Bold;Italic;Spacing 0 pt"/>
    <w:basedOn w:val="Bodytext"/>
    <w:rsid w:val="007F142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BodytextSpacing1pt">
    <w:name w:val="Body text + Spacing 1 pt"/>
    <w:basedOn w:val="Bodytext"/>
    <w:rsid w:val="007F14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9"/>
      <w:szCs w:val="29"/>
      <w:u w:val="none"/>
      <w:lang w:val="ru-RU"/>
    </w:rPr>
  </w:style>
  <w:style w:type="character" w:customStyle="1" w:styleId="Bodytext125ptNotBoldSpacing0pt">
    <w:name w:val="Body text + 12;5 pt;Not Bold;Spacing 0 pt"/>
    <w:basedOn w:val="Bodytext"/>
    <w:rsid w:val="007F14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125ptSpacing0pt">
    <w:name w:val="Body text + 12;5 pt;Spacing 0 pt"/>
    <w:basedOn w:val="Bodytext"/>
    <w:rsid w:val="007F14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Exact">
    <w:name w:val="Body text Exact"/>
    <w:basedOn w:val="a0"/>
    <w:rsid w:val="007F14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1"/>
      <w:sz w:val="27"/>
      <w:szCs w:val="27"/>
      <w:u w:val="none"/>
    </w:rPr>
  </w:style>
  <w:style w:type="character" w:customStyle="1" w:styleId="Bodytext">
    <w:name w:val="Body text_"/>
    <w:basedOn w:val="a0"/>
    <w:link w:val="1"/>
    <w:rsid w:val="007F142D"/>
    <w:rPr>
      <w:rFonts w:ascii="Times New Roman" w:eastAsia="Times New Roman" w:hAnsi="Times New Roman" w:cs="Times New Roman"/>
      <w:b/>
      <w:bCs/>
      <w:spacing w:val="-10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F142D"/>
    <w:pPr>
      <w:widowControl w:val="0"/>
      <w:shd w:val="clear" w:color="auto" w:fill="FFFFFF"/>
      <w:spacing w:after="600" w:line="319" w:lineRule="exact"/>
      <w:ind w:hanging="560"/>
    </w:pPr>
    <w:rPr>
      <w:rFonts w:ascii="Times New Roman" w:eastAsia="Times New Roman" w:hAnsi="Times New Roman" w:cs="Times New Roman"/>
      <w:b/>
      <w:bCs/>
      <w:spacing w:val="-10"/>
      <w:sz w:val="29"/>
      <w:szCs w:val="29"/>
    </w:rPr>
  </w:style>
  <w:style w:type="paragraph" w:styleId="a3">
    <w:name w:val="No Spacing"/>
    <w:uiPriority w:val="1"/>
    <w:qFormat/>
    <w:rsid w:val="007F142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175ptNotBoldItalicSpacing0pt">
    <w:name w:val="Body text + 17;5 pt;Not Bold;Italic;Spacing 0 pt"/>
    <w:basedOn w:val="Bodytext"/>
    <w:rsid w:val="007F142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lang w:val="ru-RU"/>
    </w:rPr>
  </w:style>
  <w:style w:type="character" w:customStyle="1" w:styleId="BodytextSpacing1pt">
    <w:name w:val="Body text + Spacing 1 pt"/>
    <w:basedOn w:val="Bodytext"/>
    <w:rsid w:val="007F14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9"/>
      <w:szCs w:val="29"/>
      <w:u w:val="none"/>
      <w:lang w:val="ru-RU"/>
    </w:rPr>
  </w:style>
  <w:style w:type="character" w:customStyle="1" w:styleId="Bodytext125ptNotBoldSpacing0pt">
    <w:name w:val="Body text + 12;5 pt;Not Bold;Spacing 0 pt"/>
    <w:basedOn w:val="Bodytext"/>
    <w:rsid w:val="007F14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125ptSpacing0pt">
    <w:name w:val="Body text + 12;5 pt;Spacing 0 pt"/>
    <w:basedOn w:val="Bodytext"/>
    <w:rsid w:val="007F14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2017-09-11T07:17:00Z</dcterms:created>
  <dcterms:modified xsi:type="dcterms:W3CDTF">2017-09-11T07:23:00Z</dcterms:modified>
</cp:coreProperties>
</file>