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D3F" w:rsidRDefault="00B57D3F" w:rsidP="00B57D3F">
      <w:pPr>
        <w:pStyle w:val="3"/>
      </w:pPr>
      <w:r>
        <w:t>Администрация муниципального образования «Город Астрахань»</w:t>
      </w:r>
    </w:p>
    <w:p w:rsidR="00B57D3F" w:rsidRDefault="00B57D3F" w:rsidP="00B57D3F">
      <w:pPr>
        <w:pStyle w:val="3"/>
      </w:pPr>
      <w:r>
        <w:t>ПОСТАНОВЛЕНИЕ</w:t>
      </w:r>
    </w:p>
    <w:p w:rsidR="00B57D3F" w:rsidRDefault="00B57D3F" w:rsidP="00B57D3F">
      <w:pPr>
        <w:pStyle w:val="3"/>
      </w:pPr>
      <w:r>
        <w:t>06 апреля 2018 года № 240</w:t>
      </w:r>
    </w:p>
    <w:p w:rsidR="00B57D3F" w:rsidRDefault="00B57D3F" w:rsidP="00B57D3F">
      <w:pPr>
        <w:pStyle w:val="3"/>
      </w:pPr>
      <w:r>
        <w:t xml:space="preserve">«О внесении изменения в постановление администрации </w:t>
      </w:r>
    </w:p>
    <w:p w:rsidR="00B57D3F" w:rsidRDefault="00B57D3F" w:rsidP="00B57D3F">
      <w:pPr>
        <w:pStyle w:val="3"/>
      </w:pPr>
      <w:r>
        <w:t>города Астрахани от 09.09.2014 № 5674»</w:t>
      </w:r>
    </w:p>
    <w:p w:rsidR="00814EF6" w:rsidRDefault="00B57D3F" w:rsidP="00B57D3F">
      <w:pPr>
        <w:pStyle w:val="a3"/>
      </w:pPr>
      <w:r>
        <w:t xml:space="preserve">В соответствии с выпиской из Единого государственного реестра прав на недвижимое имущество и сделок с ним от 13.10.2017 </w:t>
      </w:r>
    </w:p>
    <w:p w:rsidR="00B57D3F" w:rsidRDefault="00B57D3F" w:rsidP="00B57D3F">
      <w:pPr>
        <w:pStyle w:val="a3"/>
      </w:pPr>
      <w:bookmarkStart w:id="0" w:name="_GoBack"/>
      <w:bookmarkEnd w:id="0"/>
      <w:r>
        <w:t>ПОСТАНОВЛЯЮ:</w:t>
      </w:r>
    </w:p>
    <w:p w:rsidR="00B57D3F" w:rsidRDefault="00B57D3F" w:rsidP="00B57D3F">
      <w:pPr>
        <w:pStyle w:val="a3"/>
        <w:rPr>
          <w:spacing w:val="7"/>
        </w:rPr>
      </w:pPr>
      <w:r>
        <w:rPr>
          <w:spacing w:val="7"/>
        </w:rPr>
        <w:t>1. Внести в постановление администрации города Астрахани от 09.09.2014 № 5674 «Об изъятии для муниципальных нужд МО «Город Астрахань» долей земельного участка и жилых помещений в многоквартирном доме (литера «А») по ул. Калинина, 61 в Кировском районе» следующее изменение:</w:t>
      </w:r>
    </w:p>
    <w:p w:rsidR="00B57D3F" w:rsidRDefault="00B57D3F" w:rsidP="00B57D3F">
      <w:pPr>
        <w:pStyle w:val="a3"/>
      </w:pPr>
      <w:r>
        <w:t>по всему тексту слова «квартир №№ 3, 8, 9, 11» заменить словами «квартир №№ 3, 7, 8, 9, 11».</w:t>
      </w:r>
    </w:p>
    <w:p w:rsidR="00B57D3F" w:rsidRDefault="00B57D3F" w:rsidP="00B57D3F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B57D3F" w:rsidRDefault="00B57D3F" w:rsidP="00B57D3F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B57D3F" w:rsidRDefault="00B57D3F" w:rsidP="00B57D3F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B57D3F" w:rsidRDefault="00B57D3F" w:rsidP="00B57D3F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57D3F" w:rsidRDefault="00B57D3F" w:rsidP="00B57D3F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B57D3F" w:rsidRDefault="00B57D3F" w:rsidP="00B57D3F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7D3F" w:rsidRDefault="00B57D3F" w:rsidP="00B57D3F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57D3F" w:rsidRDefault="00B57D3F" w:rsidP="00B57D3F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B57D3F" w:rsidRDefault="00B57D3F" w:rsidP="00B57D3F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57D3F" w:rsidRDefault="00B57D3F" w:rsidP="00B57D3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DE"/>
    <w:rsid w:val="00814EF6"/>
    <w:rsid w:val="00984FF0"/>
    <w:rsid w:val="00AB22DE"/>
    <w:rsid w:val="00B5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7D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7D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7D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7D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2018-04-11T07:01:00Z</dcterms:created>
  <dcterms:modified xsi:type="dcterms:W3CDTF">2018-04-11T11:18:00Z</dcterms:modified>
</cp:coreProperties>
</file>