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E5B" w:rsidRDefault="00F02E5B" w:rsidP="00F02E5B">
      <w:pPr>
        <w:pStyle w:val="3"/>
      </w:pPr>
      <w:r>
        <w:t>Администрация муниципального образования «Город Астрахань»</w:t>
      </w:r>
    </w:p>
    <w:p w:rsidR="00F02E5B" w:rsidRDefault="00F02E5B" w:rsidP="00F02E5B">
      <w:pPr>
        <w:pStyle w:val="3"/>
      </w:pPr>
      <w:r>
        <w:t>ПОСТАНОВЛЕНИЕ</w:t>
      </w:r>
    </w:p>
    <w:p w:rsidR="00F02E5B" w:rsidRDefault="00F02E5B" w:rsidP="00F02E5B">
      <w:pPr>
        <w:pStyle w:val="3"/>
      </w:pPr>
      <w:r>
        <w:t xml:space="preserve">06 декабря 2018 года № 651 </w:t>
      </w:r>
    </w:p>
    <w:p w:rsidR="00F02E5B" w:rsidRDefault="00F02E5B" w:rsidP="00F02E5B">
      <w:pPr>
        <w:pStyle w:val="3"/>
      </w:pPr>
      <w:r>
        <w:t xml:space="preserve">«О внесении изменений в постановление администрации </w:t>
      </w:r>
    </w:p>
    <w:p w:rsidR="00F02E5B" w:rsidRDefault="00F02E5B" w:rsidP="00F02E5B">
      <w:pPr>
        <w:pStyle w:val="3"/>
      </w:pPr>
      <w:r>
        <w:t xml:space="preserve">муниципального образования «Город Астрахань» </w:t>
      </w:r>
    </w:p>
    <w:p w:rsidR="00F02E5B" w:rsidRDefault="00F02E5B" w:rsidP="00F02E5B">
      <w:pPr>
        <w:pStyle w:val="3"/>
      </w:pPr>
      <w:r>
        <w:t>от 12.12.2016 № 8450»</w:t>
      </w:r>
    </w:p>
    <w:p w:rsidR="00F02E5B" w:rsidRDefault="00F02E5B" w:rsidP="00F02E5B">
      <w:pPr>
        <w:pStyle w:val="a3"/>
      </w:pPr>
      <w:proofErr w:type="gramStart"/>
      <w: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постановлением Правительства Российской Федерации от 17.12.2010 № 1050 «О реализации отдельных мероприятий государственной программы Российской Федерации «Обеспечение доступным и комфортным жильем и коммунальными услугами граждан Российской Федерации», с изменениями, внесенными постановлением Правительства Российской Федерации от 30.12.2017 № 1710, постановлением администрации города</w:t>
      </w:r>
      <w:proofErr w:type="gramEnd"/>
      <w:r>
        <w:t xml:space="preserve">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</w:p>
    <w:p w:rsidR="00F02E5B" w:rsidRDefault="00F02E5B" w:rsidP="00F02E5B">
      <w:pPr>
        <w:pStyle w:val="a3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12.12.2016 № 8450 «Об утверждении административного Регламента администрации муниципального образования «Город Астрахань» по предоставлению муниципальной услуги «Признание молодой семьи имеющей достаточные доходы и признание ее участницей подпрограммы «Обеспечение жильем молодых семей» федеральной целевой программы «Жилище» на 2015-2020 годы» изменения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F02E5B" w:rsidRDefault="00F02E5B" w:rsidP="00F02E5B">
      <w:pPr>
        <w:pStyle w:val="a3"/>
      </w:pPr>
      <w:r>
        <w:t>2. Жилищному управлению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F02E5B" w:rsidRDefault="00F02E5B" w:rsidP="00F02E5B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F02E5B" w:rsidRDefault="00F02E5B" w:rsidP="00F02E5B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02E5B" w:rsidRDefault="00F02E5B" w:rsidP="00F02E5B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02E5B" w:rsidRDefault="00F02E5B" w:rsidP="00F02E5B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F02E5B" w:rsidRDefault="00F02E5B" w:rsidP="00F02E5B">
      <w:pPr>
        <w:pStyle w:val="a3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02E5B" w:rsidRDefault="00F02E5B" w:rsidP="00F02E5B">
      <w:pPr>
        <w:pStyle w:val="a3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02E5B" w:rsidRDefault="00F02E5B" w:rsidP="00F02E5B">
      <w:pPr>
        <w:pStyle w:val="a3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F02E5B" w:rsidRDefault="00F02E5B" w:rsidP="00F02E5B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F02E5B" w:rsidRDefault="00F02E5B" w:rsidP="00F02E5B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F02E5B" w:rsidRDefault="00F02E5B" w:rsidP="00F02E5B">
      <w:pPr>
        <w:pStyle w:val="a3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0B65A9" w:rsidRDefault="000B65A9" w:rsidP="00F02E5B">
      <w:pPr>
        <w:pStyle w:val="a3"/>
        <w:ind w:left="2835" w:firstLine="0"/>
      </w:pPr>
    </w:p>
    <w:p w:rsidR="00F02E5B" w:rsidRDefault="00F02E5B" w:rsidP="00F02E5B">
      <w:pPr>
        <w:pStyle w:val="a3"/>
        <w:ind w:left="2835" w:firstLine="0"/>
      </w:pPr>
      <w:r>
        <w:lastRenderedPageBreak/>
        <w:t xml:space="preserve">Приложение к постановлению администрации </w:t>
      </w:r>
    </w:p>
    <w:p w:rsidR="00F02E5B" w:rsidRDefault="00F02E5B" w:rsidP="00F02E5B">
      <w:pPr>
        <w:pStyle w:val="a3"/>
        <w:ind w:left="2835" w:firstLine="0"/>
      </w:pPr>
      <w:r>
        <w:t>муниципального образования «Город Астрахань»</w:t>
      </w:r>
    </w:p>
    <w:p w:rsidR="00F02E5B" w:rsidRDefault="00F02E5B" w:rsidP="00F02E5B">
      <w:pPr>
        <w:pStyle w:val="a3"/>
        <w:ind w:left="2835" w:firstLine="0"/>
      </w:pPr>
      <w:r>
        <w:t>от 06.12.2018 № 651</w:t>
      </w:r>
    </w:p>
    <w:p w:rsidR="00F02E5B" w:rsidRDefault="00F02E5B" w:rsidP="00F02E5B">
      <w:pPr>
        <w:pStyle w:val="3"/>
      </w:pPr>
      <w:r>
        <w:t xml:space="preserve">Изменения, вносимые в административный Регламент администрации </w:t>
      </w:r>
    </w:p>
    <w:p w:rsidR="00F02E5B" w:rsidRDefault="00F02E5B" w:rsidP="00F02E5B">
      <w:pPr>
        <w:pStyle w:val="3"/>
      </w:pPr>
      <w:r>
        <w:t xml:space="preserve">муниципального образования «Город Астрахань» по предоставлению </w:t>
      </w:r>
    </w:p>
    <w:p w:rsidR="00F02E5B" w:rsidRDefault="00F02E5B" w:rsidP="00F02E5B">
      <w:pPr>
        <w:pStyle w:val="3"/>
      </w:pPr>
      <w:r>
        <w:t>муниципальной услуги «Признание молодой семьи имеющей</w:t>
      </w:r>
    </w:p>
    <w:p w:rsidR="00F02E5B" w:rsidRDefault="00F02E5B" w:rsidP="00F02E5B">
      <w:pPr>
        <w:pStyle w:val="3"/>
      </w:pPr>
      <w:r>
        <w:t xml:space="preserve"> достаточные доходы и признание ее участницей подпрограммы </w:t>
      </w:r>
    </w:p>
    <w:p w:rsidR="00F02E5B" w:rsidRDefault="00F02E5B" w:rsidP="00F02E5B">
      <w:pPr>
        <w:pStyle w:val="3"/>
      </w:pPr>
      <w:r>
        <w:t xml:space="preserve">«Обеспечение жильем молодых семей» </w:t>
      </w:r>
      <w:proofErr w:type="gramStart"/>
      <w:r>
        <w:t>федеральной</w:t>
      </w:r>
      <w:proofErr w:type="gramEnd"/>
    </w:p>
    <w:p w:rsidR="00F02E5B" w:rsidRDefault="00F02E5B" w:rsidP="00F02E5B">
      <w:pPr>
        <w:pStyle w:val="3"/>
      </w:pPr>
      <w:r>
        <w:t>целевой программы «Жилище» на 2015-2020 годы»</w:t>
      </w:r>
    </w:p>
    <w:p w:rsidR="00F02E5B" w:rsidRDefault="00F02E5B" w:rsidP="00F02E5B">
      <w:pPr>
        <w:pStyle w:val="a3"/>
      </w:pPr>
      <w:r>
        <w:t xml:space="preserve">1.1. </w:t>
      </w:r>
      <w:proofErr w:type="gramStart"/>
      <w:r>
        <w:t>В названии, пункте 1 постановления, в названии административного Регламента, в пунктах 1.1, 1.3, 2.1, 2.3 административного Регламента, в приложениях к административному Регламенту слова «Признание молодой семьи имеющей достаточные доходы и признание ее участницей подпрограммы «Обеспечение жильем молодых семей» федеральной целевой программы «Жилище» на 2015-2020 годы» заменить словами «Признание молодой семьи имеющей достаточные доходы и признание ее участницей основного мероприятия «Обеспечение</w:t>
      </w:r>
      <w:proofErr w:type="gramEnd"/>
      <w:r>
        <w:t xml:space="preserve"> жильем молодых семей» государственной программы Российской Федерации «Обеспечение доступным и комфортным жильем и коммунальными услугами граждан Российской Федерации».</w:t>
      </w:r>
    </w:p>
    <w:p w:rsidR="00F02E5B" w:rsidRDefault="00F02E5B" w:rsidP="00F02E5B">
      <w:pPr>
        <w:pStyle w:val="a3"/>
      </w:pPr>
      <w:r>
        <w:t>1.2. В названии, пункте 1 постановления, в названии и п. 1.1 административного Регламента, в приложениях к административному Регламенту слова «по предоставлению муниципальной услуги» заменить словами «предоставления муниципальной услуги».</w:t>
      </w:r>
    </w:p>
    <w:p w:rsidR="00F02E5B" w:rsidRPr="000B65A9" w:rsidRDefault="00F02E5B" w:rsidP="00F02E5B">
      <w:pPr>
        <w:pStyle w:val="a3"/>
      </w:pPr>
      <w:r>
        <w:t xml:space="preserve">1.3. По всему тексту административного Регламента слова «официальный сайт органов местного самоуправления г. </w:t>
      </w:r>
      <w:r w:rsidRPr="000B65A9">
        <w:t>Астрахани» заменить словами «официальный сайт администрации муниципального образования «Город Астрахань».</w:t>
      </w:r>
    </w:p>
    <w:p w:rsidR="00F02E5B" w:rsidRPr="000B65A9" w:rsidRDefault="00F02E5B" w:rsidP="00F02E5B">
      <w:pPr>
        <w:pStyle w:val="a3"/>
        <w:spacing w:after="57"/>
      </w:pPr>
      <w:r w:rsidRPr="000B65A9">
        <w:t>1.4. Пункт 2.5 административного Регламента изложить в следующей редакции:</w:t>
      </w:r>
    </w:p>
    <w:p w:rsidR="00F02E5B" w:rsidRPr="000B65A9" w:rsidRDefault="000B65A9" w:rsidP="00F02E5B">
      <w:pPr>
        <w:pStyle w:val="a3"/>
        <w:ind w:firstLine="0"/>
      </w:pPr>
      <w:r>
        <w:rPr>
          <w:noProof/>
          <w:lang w:eastAsia="ru-RU"/>
        </w:rPr>
        <w:drawing>
          <wp:inline distT="0" distB="0" distL="0" distR="0">
            <wp:extent cx="5829300" cy="21431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8" t="2597"/>
                    <a:stretch/>
                  </pic:blipFill>
                  <pic:spPr bwMode="auto">
                    <a:xfrm>
                      <a:off x="0" y="0"/>
                      <a:ext cx="58293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2E5B" w:rsidRPr="000B65A9" w:rsidRDefault="000B65A9" w:rsidP="00F02E5B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810250" cy="806358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963" cy="8064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2E5B" w:rsidRPr="000B65A9" w:rsidRDefault="000B65A9" w:rsidP="00F02E5B">
      <w:pPr>
        <w:pStyle w:val="a3"/>
        <w:ind w:firstLine="0"/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73628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36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5A9" w:rsidRDefault="000B65A9" w:rsidP="00F02E5B">
      <w:pPr>
        <w:pStyle w:val="a3"/>
      </w:pPr>
    </w:p>
    <w:p w:rsidR="00F02E5B" w:rsidRPr="000B65A9" w:rsidRDefault="00F02E5B" w:rsidP="00F02E5B">
      <w:pPr>
        <w:pStyle w:val="a3"/>
      </w:pPr>
      <w:proofErr w:type="gramStart"/>
      <w:r w:rsidRPr="000B65A9">
        <w:t>- постановление Правительства Российской Федерации от 25.08.2012 № 852 «Об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</w:t>
      </w:r>
      <w:r w:rsidRPr="000B65A9">
        <w:rPr>
          <w:spacing w:val="9"/>
        </w:rPr>
        <w:t>ментов предоставления государственных услуг» («Собрание законодательства Российской Федерации», 2012, № 36, ст. 4903; 2014, № 50, ст. 7113; 2017, № 44, ст. 6523);</w:t>
      </w:r>
      <w:proofErr w:type="gramEnd"/>
    </w:p>
    <w:p w:rsidR="00F02E5B" w:rsidRDefault="00F02E5B" w:rsidP="00F02E5B">
      <w:pPr>
        <w:pStyle w:val="a3"/>
      </w:pPr>
      <w:proofErr w:type="gramStart"/>
      <w:r w:rsidRPr="000B65A9">
        <w:t>- закон Астраханской области от 10.10.2006 № 75/2006-ОЗ «О предоставлении жилых помещений в Астраханской области</w:t>
      </w:r>
      <w:r>
        <w:t>» («Сборник законов и нормативных правовых актов Астраханской области», 2006, № 47, № 53; 2007, № 5, № 59; 2009, № 10, № 52; 2010, № 28; 2011, № 20, № 31; 2012, № 51; 2013, № 23/1, № 57; 2014, № 21, № 44, № 55; 2015, № 17, № 44; 2016, № 9);</w:t>
      </w:r>
      <w:proofErr w:type="gramEnd"/>
    </w:p>
    <w:p w:rsidR="00F02E5B" w:rsidRDefault="00F02E5B" w:rsidP="00F02E5B">
      <w:pPr>
        <w:pStyle w:val="a3"/>
      </w:pPr>
      <w:proofErr w:type="gramStart"/>
      <w:r>
        <w:t xml:space="preserve">- постановление агентства по делам молодежи Астраханской области от 06.03.2018 № 2 «Об утверждении порядка и условий признания молодой семьи, имеющей достаточные доходы, позволяющие получить кредит, либо иные денежные средства для оплаты расчетной (средней) стоимости жилья в </w:t>
      </w:r>
      <w:r>
        <w:lastRenderedPageBreak/>
        <w:t>части, превышающей размер предоставляемой социальной выплаты, в рамках основного мероприятия «Обеспечение жильем молодых семей» государственной программы Российской Федерации «Обеспечение доступным и комфортным жильем и коммунальными</w:t>
      </w:r>
      <w:proofErr w:type="gramEnd"/>
      <w:r>
        <w:t xml:space="preserve"> услугами граждан Российской Федерации» («Сборник законов и нормативных правовых актов Астраханской области», 2018, № 10);</w:t>
      </w:r>
    </w:p>
    <w:p w:rsidR="00F02E5B" w:rsidRDefault="00F02E5B" w:rsidP="00F02E5B">
      <w:pPr>
        <w:pStyle w:val="a3"/>
      </w:pPr>
      <w:r>
        <w:t>- Устав муниципального образования «Город Астрахань» («Астраханский вестник», 2016, № 15; 2017, № 7, № 16, № 32, № 44; 2018, № 2, № 4, № 8, № 20, № 33);</w:t>
      </w:r>
    </w:p>
    <w:p w:rsidR="00F02E5B" w:rsidRDefault="00F02E5B" w:rsidP="00F02E5B">
      <w:pPr>
        <w:pStyle w:val="a3"/>
      </w:pPr>
      <w:r>
        <w:t>- решение Городской Думы муниципального образования «Город Астрахань» от 20.03.2014 № 33 «Об утверждении Положения о жилищном управлении администрации муниципального образования «Город Астрахань» («Астраханский вестник», 2014, № 13; 2015, № 35; 2017, № 39);</w:t>
      </w:r>
    </w:p>
    <w:p w:rsidR="00F02E5B" w:rsidRDefault="00F02E5B" w:rsidP="00F02E5B">
      <w:pPr>
        <w:pStyle w:val="a3"/>
      </w:pPr>
      <w:r>
        <w:rPr>
          <w:spacing w:val="7"/>
        </w:rPr>
        <w:t>- постановление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(«Горожанин» («Плюс четыре»), 2011, № 71);</w:t>
      </w:r>
    </w:p>
    <w:p w:rsidR="00F02E5B" w:rsidRDefault="00F02E5B" w:rsidP="00F02E5B">
      <w:pPr>
        <w:pStyle w:val="a3"/>
      </w:pPr>
      <w:r>
        <w:t>- постановление администрации города Астрахани от 05.04.2012 № 2848 «Об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«Город Астрахань» («Горожанин» («Плюс четыре»), 2012, № 24)».</w:t>
      </w:r>
    </w:p>
    <w:p w:rsidR="00F02E5B" w:rsidRDefault="00F02E5B" w:rsidP="00F02E5B">
      <w:pPr>
        <w:pStyle w:val="a3"/>
      </w:pPr>
      <w:r>
        <w:t>1.5. По всему тексту административного Регламента слова «выписка из Единого государственного реестра прав на недвижимое имущество и сделок с ним о правах на объекты недвижимости» заменить словами «выписка из Единого государственного реестра недвижимости о правах отдельного лица на имевшиеся (имеющиеся) у него объекты недвижимости» в соответствующем падеже.</w:t>
      </w:r>
    </w:p>
    <w:p w:rsidR="00F02E5B" w:rsidRDefault="00F02E5B" w:rsidP="00F02E5B">
      <w:pPr>
        <w:pStyle w:val="a3"/>
      </w:pPr>
      <w:r>
        <w:t>1.6. Абзац 13 пункта 2.10 административного Регла</w:t>
      </w:r>
      <w:bookmarkStart w:id="0" w:name="_GoBack"/>
      <w:bookmarkEnd w:id="0"/>
      <w:r>
        <w:t>мента изложить в новой редакции:</w:t>
      </w:r>
    </w:p>
    <w:p w:rsidR="00F02E5B" w:rsidRDefault="00F02E5B" w:rsidP="00F02E5B">
      <w:pPr>
        <w:pStyle w:val="a3"/>
      </w:pPr>
      <w:r>
        <w:t>«На стоянке (остановке) 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детей-инвалидов.».</w:t>
      </w:r>
    </w:p>
    <w:p w:rsidR="00F02E5B" w:rsidRDefault="00F02E5B" w:rsidP="00F02E5B">
      <w:pPr>
        <w:pStyle w:val="a3"/>
      </w:pPr>
      <w:r>
        <w:t>1.7. Раздел 5 административного Регламента изложить в новой редакции:</w:t>
      </w:r>
    </w:p>
    <w:p w:rsidR="00F02E5B" w:rsidRDefault="00F02E5B" w:rsidP="00F02E5B">
      <w:pPr>
        <w:pStyle w:val="a3"/>
      </w:pPr>
      <w:r>
        <w:t>«5. Досудебный (внесудебный) порядок обжалования заявителем решений и действий (бездействия) Управления, должностного лица Управления либо муниципального служащего.</w:t>
      </w:r>
    </w:p>
    <w:p w:rsidR="00F02E5B" w:rsidRDefault="00F02E5B" w:rsidP="00F02E5B">
      <w:pPr>
        <w:pStyle w:val="a3"/>
      </w:pPr>
      <w:r>
        <w:t>5.1. Информация для заявителей об их праве подать жалобу на решения и действия (бездействие) Управления, должностного лица Управления либо муниципального служащего.</w:t>
      </w:r>
    </w:p>
    <w:p w:rsidR="00F02E5B" w:rsidRDefault="00F02E5B" w:rsidP="00F02E5B">
      <w:pPr>
        <w:pStyle w:val="a3"/>
      </w:pPr>
      <w:r>
        <w:t>Заявитель имеет право подать жалобу на решения и действия (бездействие) Управления, должностного лица Управления либо муниципального служащего (далее - жалоба).</w:t>
      </w:r>
    </w:p>
    <w:p w:rsidR="00F02E5B" w:rsidRDefault="00F02E5B" w:rsidP="00F02E5B">
      <w:pPr>
        <w:pStyle w:val="a3"/>
      </w:pPr>
      <w:r>
        <w:t>5.2. Способы информирования заявителей о порядке подачи и рассмотрения жалобы.</w:t>
      </w:r>
    </w:p>
    <w:p w:rsidR="00F02E5B" w:rsidRDefault="00F02E5B" w:rsidP="00F02E5B">
      <w:pPr>
        <w:pStyle w:val="a3"/>
      </w:pPr>
      <w:r>
        <w:t>Информирование заявителей о порядке подачи и рассмотрения жалобы осуществляется следующими способами:</w:t>
      </w:r>
    </w:p>
    <w:p w:rsidR="00F02E5B" w:rsidRDefault="00F02E5B" w:rsidP="00F02E5B">
      <w:pPr>
        <w:pStyle w:val="a3"/>
      </w:pPr>
      <w: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F02E5B" w:rsidRDefault="00F02E5B" w:rsidP="00F02E5B">
      <w:pPr>
        <w:pStyle w:val="a3"/>
      </w:pPr>
      <w: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F02E5B" w:rsidRDefault="00F02E5B" w:rsidP="00F02E5B">
      <w:pPr>
        <w:pStyle w:val="a3"/>
      </w:pPr>
      <w:proofErr w:type="gramStart"/>
      <w:r>
        <w:t>- посредством информационных материалов, которые размещаются в сети Интернет на официальном сайте администрации муниципального образования «Город Астрахань», на едином, региональном порталах;</w:t>
      </w:r>
      <w:proofErr w:type="gramEnd"/>
    </w:p>
    <w:p w:rsidR="00F02E5B" w:rsidRDefault="00F02E5B" w:rsidP="00F02E5B">
      <w:pPr>
        <w:pStyle w:val="a3"/>
      </w:pPr>
      <w:r>
        <w:t>- посредством информационных материалов, которые размещаются на информационных стендах в помещениях Управления.</w:t>
      </w:r>
    </w:p>
    <w:p w:rsidR="00F02E5B" w:rsidRDefault="00F02E5B" w:rsidP="00F02E5B">
      <w:pPr>
        <w:pStyle w:val="a3"/>
      </w:pPr>
      <w:r>
        <w:t>5.3. Предмет жалобы.</w:t>
      </w:r>
    </w:p>
    <w:p w:rsidR="00F02E5B" w:rsidRDefault="00F02E5B" w:rsidP="00F02E5B">
      <w:pPr>
        <w:pStyle w:val="a3"/>
      </w:pPr>
      <w:r>
        <w:t>Заявитель может обратиться с жалобой, в том числе в следующих случаях:</w:t>
      </w:r>
    </w:p>
    <w:p w:rsidR="00F02E5B" w:rsidRDefault="00F02E5B" w:rsidP="00F02E5B">
      <w:pPr>
        <w:pStyle w:val="a3"/>
      </w:pPr>
      <w:r>
        <w:t>- нарушение срока регистрации запроса заявителя о предоставлении муниципальной услуги;</w:t>
      </w:r>
    </w:p>
    <w:p w:rsidR="00F02E5B" w:rsidRDefault="00F02E5B" w:rsidP="00F02E5B">
      <w:pPr>
        <w:pStyle w:val="a3"/>
      </w:pPr>
      <w:r>
        <w:t>- нарушение срока предоставления муниципальной услуги;</w:t>
      </w:r>
    </w:p>
    <w:p w:rsidR="00F02E5B" w:rsidRDefault="00F02E5B" w:rsidP="00F02E5B">
      <w:pPr>
        <w:pStyle w:val="a3"/>
      </w:pPr>
      <w: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F02E5B" w:rsidRDefault="00F02E5B" w:rsidP="00F02E5B">
      <w:pPr>
        <w:pStyle w:val="a3"/>
      </w:pPr>
      <w: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F02E5B" w:rsidRDefault="00F02E5B" w:rsidP="00F02E5B">
      <w:pPr>
        <w:pStyle w:val="a3"/>
      </w:pPr>
      <w:proofErr w:type="gramStart"/>
      <w: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F02E5B" w:rsidRDefault="00F02E5B" w:rsidP="00F02E5B">
      <w:pPr>
        <w:pStyle w:val="a3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F02E5B" w:rsidRDefault="00F02E5B" w:rsidP="00F02E5B">
      <w:pPr>
        <w:pStyle w:val="a3"/>
      </w:pPr>
      <w:proofErr w:type="gramStart"/>
      <w:r>
        <w:t>- отказ Управления, должностного лица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F02E5B" w:rsidRDefault="00F02E5B" w:rsidP="00F02E5B">
      <w:pPr>
        <w:pStyle w:val="a3"/>
      </w:pPr>
      <w:r>
        <w:t>- нарушение срока или порядка выдачи документов по результатам рассмотрения предоставления муниципальной услуги;</w:t>
      </w:r>
    </w:p>
    <w:p w:rsidR="00F02E5B" w:rsidRDefault="00F02E5B" w:rsidP="00F02E5B">
      <w:pPr>
        <w:pStyle w:val="a3"/>
      </w:pPr>
      <w: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актами;</w:t>
      </w:r>
    </w:p>
    <w:p w:rsidR="00F02E5B" w:rsidRDefault="00F02E5B" w:rsidP="00F02E5B">
      <w:pPr>
        <w:pStyle w:val="a3"/>
      </w:pPr>
      <w:r>
        <w:lastRenderedPageBreak/>
        <w:t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пунктом 4 части 1 статьи 7 Федерального закона.</w:t>
      </w:r>
    </w:p>
    <w:p w:rsidR="00F02E5B" w:rsidRDefault="00F02E5B" w:rsidP="00F02E5B">
      <w:pPr>
        <w:pStyle w:val="a3"/>
      </w:pPr>
      <w:r>
        <w:t xml:space="preserve">5.4. Муниципальные органы и должностные лица, уполномоченные на рассмотрение жалоб. </w:t>
      </w:r>
    </w:p>
    <w:p w:rsidR="00F02E5B" w:rsidRDefault="00F02E5B" w:rsidP="00F02E5B">
      <w:pPr>
        <w:pStyle w:val="a3"/>
      </w:pPr>
      <w:r>
        <w:t>5.4.1. Жалобы на решения и действия (или бездействие) Управления, должностных лиц Управления, за исключением решений и действий (или бездействия) начальника Управления, рассматриваются Управлением.</w:t>
      </w:r>
    </w:p>
    <w:p w:rsidR="00F02E5B" w:rsidRDefault="00F02E5B" w:rsidP="00F02E5B">
      <w:pPr>
        <w:pStyle w:val="a3"/>
      </w:pPr>
      <w:r>
        <w:t>5.4.2. Жалобы на решения и действия (или бездействие) начальника Управления подаются главе администрации муниципального образования «Город Астрахань» и рассматриваются администрацией муниципального образования «Город Астрахань» (далее - администрация).</w:t>
      </w:r>
    </w:p>
    <w:p w:rsidR="00F02E5B" w:rsidRDefault="00F02E5B" w:rsidP="00F02E5B">
      <w:pPr>
        <w:pStyle w:val="a3"/>
      </w:pPr>
      <w:r>
        <w:t>5.4.3. Жалобы на решения и действия (или бездействие) Управления, должностных лиц Управления могут быть поданы для рассмотрения в администрацию.</w:t>
      </w:r>
    </w:p>
    <w:p w:rsidR="00F02E5B" w:rsidRDefault="00F02E5B" w:rsidP="00F02E5B">
      <w:pPr>
        <w:pStyle w:val="a3"/>
      </w:pPr>
      <w:r>
        <w:t>5.5. Порядок подачи и рассмотрения жалобы.</w:t>
      </w:r>
    </w:p>
    <w:p w:rsidR="00F02E5B" w:rsidRDefault="00F02E5B" w:rsidP="00F02E5B">
      <w:pPr>
        <w:pStyle w:val="a3"/>
      </w:pPr>
      <w:r>
        <w:t>5.5.1. Жалоба на решения и действия (бездействия) Управления, должностного лица Управления либо муниципального служащего может быть подана лично, направлена по почте, с использованием сети Интернет, официального сайта администрации, а также может быть принята при личном приеме заявителя.</w:t>
      </w:r>
    </w:p>
    <w:p w:rsidR="00F02E5B" w:rsidRDefault="00F02E5B" w:rsidP="00F02E5B">
      <w:pPr>
        <w:pStyle w:val="a3"/>
      </w:pPr>
      <w:r>
        <w:t>5.5.2. Почтовый адрес Управления: 414000, г. Астрахань, ул. Ленина/ Шелгунова, д. 23/20.</w:t>
      </w:r>
    </w:p>
    <w:p w:rsidR="00F02E5B" w:rsidRDefault="00F02E5B" w:rsidP="00F02E5B">
      <w:pPr>
        <w:pStyle w:val="a3"/>
      </w:pPr>
      <w:r>
        <w:t>Электронная почта Управления: ugp_astrakhan@mail.ru.</w:t>
      </w:r>
    </w:p>
    <w:p w:rsidR="00F02E5B" w:rsidRDefault="00F02E5B" w:rsidP="00F02E5B">
      <w:pPr>
        <w:pStyle w:val="a3"/>
      </w:pPr>
      <w:r>
        <w:t>Интернет-приемная на официальном сайте администрации муниципального образования «Город Астрахань» http://www.astrgorod.ru.</w:t>
      </w:r>
    </w:p>
    <w:p w:rsidR="00F02E5B" w:rsidRDefault="00F02E5B" w:rsidP="00F02E5B">
      <w:pPr>
        <w:pStyle w:val="a3"/>
      </w:pPr>
      <w:r>
        <w:t>Адрес регионального портала: http://gosuslugi.astrobl.ru.</w:t>
      </w:r>
    </w:p>
    <w:p w:rsidR="00F02E5B" w:rsidRDefault="00F02E5B" w:rsidP="00F02E5B">
      <w:pPr>
        <w:pStyle w:val="a3"/>
      </w:pPr>
      <w:r>
        <w:t>Адрес единого портала: http://www.gosuslugi.ru.</w:t>
      </w:r>
    </w:p>
    <w:p w:rsidR="00F02E5B" w:rsidRDefault="00F02E5B" w:rsidP="00F02E5B">
      <w:pPr>
        <w:pStyle w:val="a3"/>
      </w:pPr>
      <w:r>
        <w:t>5.5.3. Жалоба должна содержать:</w:t>
      </w:r>
    </w:p>
    <w:p w:rsidR="00F02E5B" w:rsidRDefault="00F02E5B" w:rsidP="00F02E5B">
      <w:pPr>
        <w:pStyle w:val="a3"/>
      </w:pPr>
      <w:r>
        <w:t>- наименование муниципального органа, в который направляется жалоба, либо фамилию, имя, отчество соответствующего должностного лица, либо должность лица, муниципального служащего, решения и действия (бездействие) которых обжалуются;</w:t>
      </w:r>
    </w:p>
    <w:p w:rsidR="00F02E5B" w:rsidRDefault="00F02E5B" w:rsidP="00F02E5B">
      <w:pPr>
        <w:pStyle w:val="a3"/>
      </w:pPr>
      <w:proofErr w:type="gramStart"/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F02E5B" w:rsidRDefault="00F02E5B" w:rsidP="00F02E5B">
      <w:pPr>
        <w:pStyle w:val="a3"/>
      </w:pPr>
      <w:r>
        <w:t>- сведения об обжалуемых решениях и действиях (бездействии) Управления, должностного лица Управления;</w:t>
      </w:r>
    </w:p>
    <w:p w:rsidR="00F02E5B" w:rsidRDefault="00F02E5B" w:rsidP="00F02E5B">
      <w:pPr>
        <w:pStyle w:val="a3"/>
      </w:pPr>
      <w:r>
        <w:t>- доводы, на основании которых заявитель не согласен с решением и действием (бездействием) Управления, должностного лица Управления. Заявителем могут быть представлены документы (при наличии), подтверждающие доводы заявителя, либо их копии.</w:t>
      </w:r>
    </w:p>
    <w:p w:rsidR="00F02E5B" w:rsidRDefault="00F02E5B" w:rsidP="00F02E5B">
      <w:pPr>
        <w:pStyle w:val="a3"/>
      </w:pPr>
      <w:r>
        <w:t xml:space="preserve"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>
        <w:t>представлена</w:t>
      </w:r>
      <w:proofErr w:type="gramEnd"/>
      <w:r>
        <w:t>:</w:t>
      </w:r>
    </w:p>
    <w:p w:rsidR="00F02E5B" w:rsidRDefault="00F02E5B" w:rsidP="00F02E5B">
      <w:pPr>
        <w:pStyle w:val="a3"/>
      </w:pPr>
      <w:r>
        <w:t>- оформленная в соответствии с законодательством Российской Федерации доверенность (для физических лиц);</w:t>
      </w:r>
    </w:p>
    <w:p w:rsidR="00F02E5B" w:rsidRDefault="00F02E5B" w:rsidP="00F02E5B">
      <w:pPr>
        <w:pStyle w:val="a3"/>
      </w:pPr>
      <w: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F02E5B" w:rsidRDefault="00F02E5B" w:rsidP="00F02E5B">
      <w:pPr>
        <w:pStyle w:val="a3"/>
      </w:pPr>
      <w: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F02E5B" w:rsidRDefault="00F02E5B" w:rsidP="00F02E5B">
      <w:pPr>
        <w:pStyle w:val="a3"/>
      </w:pPr>
      <w:r>
        <w:t>5.5.5. Прием жалоб в письменной форме осуществляется Управлением в месте приема документов для предоставления муниципальной услуги.</w:t>
      </w:r>
    </w:p>
    <w:p w:rsidR="00F02E5B" w:rsidRDefault="00F02E5B" w:rsidP="00F02E5B">
      <w:pPr>
        <w:pStyle w:val="a3"/>
      </w:pPr>
      <w:r>
        <w:t>Жалобы принимаются в соответствии с графиком работы Управления, указанным в подпункте 1.4.1 пункта 1.4 административного Регламента.</w:t>
      </w:r>
    </w:p>
    <w:p w:rsidR="00F02E5B" w:rsidRDefault="00F02E5B" w:rsidP="00F02E5B">
      <w:pPr>
        <w:pStyle w:val="a3"/>
      </w:pPr>
      <w:r>
        <w:t>5.5.6. В электронном виде жалоба может быть подана заявителем посредством:</w:t>
      </w:r>
    </w:p>
    <w:p w:rsidR="00F02E5B" w:rsidRDefault="00F02E5B" w:rsidP="00F02E5B">
      <w:pPr>
        <w:pStyle w:val="a3"/>
      </w:pPr>
      <w:r>
        <w:t>- официального сайта администрации муниципального образования «Город Астрахань» в сети Интернет;</w:t>
      </w:r>
    </w:p>
    <w:p w:rsidR="00F02E5B" w:rsidRDefault="00F02E5B" w:rsidP="00F02E5B">
      <w:pPr>
        <w:pStyle w:val="a3"/>
      </w:pPr>
      <w:proofErr w:type="gramStart"/>
      <w: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обжалования), с использованием сети Интернет (при использовании Управлением системы досудебного обжалования).</w:t>
      </w:r>
      <w:proofErr w:type="gramEnd"/>
    </w:p>
    <w:p w:rsidR="00F02E5B" w:rsidRDefault="00F02E5B" w:rsidP="00F02E5B">
      <w:pPr>
        <w:pStyle w:val="a3"/>
      </w:pPr>
      <w:r>
        <w:t>5.5.7. При подаче жалобы в электронном виде документы, указанные в подпункте 5.5.4 пункта 5.5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F02E5B" w:rsidRDefault="00F02E5B" w:rsidP="00F02E5B">
      <w:pPr>
        <w:pStyle w:val="a3"/>
        <w:rPr>
          <w:spacing w:val="2"/>
        </w:rPr>
      </w:pPr>
      <w:r>
        <w:rPr>
          <w:spacing w:val="2"/>
        </w:rPr>
        <w:t xml:space="preserve">5.5.8. В случае установления в ходе или по результатам рассмотрения жалобы признаков состава административного правонарушения, предусмотренного ст. 5.63 Кодекса Российской Федерации об административных правонарушениях, или признаков состава преступления, должностное лицо </w:t>
      </w:r>
      <w:r>
        <w:rPr>
          <w:spacing w:val="2"/>
        </w:rPr>
        <w:lastRenderedPageBreak/>
        <w:t>Управления, наделенное полномочиями по рассмотрению жалоб, незамедлительно направляет имеющиеся материалы в органы прокуратуры.</w:t>
      </w:r>
    </w:p>
    <w:p w:rsidR="00F02E5B" w:rsidRDefault="00F02E5B" w:rsidP="00F02E5B">
      <w:pPr>
        <w:pStyle w:val="a3"/>
      </w:pPr>
      <w:r>
        <w:t xml:space="preserve">5.6. Сроки рассмотрения жалоб. </w:t>
      </w:r>
    </w:p>
    <w:p w:rsidR="00F02E5B" w:rsidRDefault="00F02E5B" w:rsidP="00F02E5B">
      <w:pPr>
        <w:pStyle w:val="a3"/>
      </w:pPr>
      <w:proofErr w:type="gramStart"/>
      <w:r>
        <w:t>Жалоба, поступившая в Управление, администрацию муниципального образования «Город Астрахань»,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</w:t>
      </w:r>
      <w:proofErr w:type="gramEnd"/>
      <w:r>
        <w:t xml:space="preserve"> рабочих дней со дня ее регистрации.</w:t>
      </w:r>
    </w:p>
    <w:p w:rsidR="00F02E5B" w:rsidRDefault="00F02E5B" w:rsidP="00F02E5B">
      <w:pPr>
        <w:pStyle w:val="a3"/>
      </w:pPr>
      <w:r>
        <w:t>5.7. Результат рассмотрения жалобы.</w:t>
      </w:r>
    </w:p>
    <w:p w:rsidR="00F02E5B" w:rsidRDefault="00F02E5B" w:rsidP="00F02E5B">
      <w:pPr>
        <w:pStyle w:val="a3"/>
      </w:pPr>
      <w:r>
        <w:t>По результатам рассмотрения жалобы в соответствии с частью 7 статьи 11.2 Федерального закона «Об организации предоставления государственных и муниципальных услуг» принимается одно из следующих решений:</w:t>
      </w:r>
    </w:p>
    <w:p w:rsidR="00F02E5B" w:rsidRDefault="00F02E5B" w:rsidP="00F02E5B">
      <w:pPr>
        <w:pStyle w:val="a3"/>
      </w:pPr>
      <w:proofErr w:type="gramStart"/>
      <w: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F02E5B" w:rsidRDefault="00F02E5B" w:rsidP="00F02E5B">
      <w:pPr>
        <w:pStyle w:val="a3"/>
      </w:pPr>
      <w:r>
        <w:t>- в удовлетворении жалобы отказывается.</w:t>
      </w:r>
    </w:p>
    <w:p w:rsidR="00F02E5B" w:rsidRDefault="00F02E5B" w:rsidP="00F02E5B">
      <w:pPr>
        <w:pStyle w:val="a3"/>
      </w:pPr>
      <w:r>
        <w:t>При удовлетворении жалобы Управление,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F02E5B" w:rsidRDefault="00F02E5B" w:rsidP="00F02E5B">
      <w:pPr>
        <w:pStyle w:val="a3"/>
      </w:pPr>
      <w:r>
        <w:t>5.8. Ответ по результатам рассмотрения жалобы направляется заявителю не позднее дня, следующего за днем принятия решения, в письменной форме, за исключением случая, когда фамилия заявителя и адрес (адрес электронной почты) не поддаются прочтению.</w:t>
      </w:r>
    </w:p>
    <w:p w:rsidR="00F02E5B" w:rsidRDefault="00F02E5B" w:rsidP="00F02E5B">
      <w:pPr>
        <w:pStyle w:val="a3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F02E5B" w:rsidRDefault="00F02E5B" w:rsidP="00F02E5B">
      <w:pPr>
        <w:pStyle w:val="a3"/>
      </w:pPr>
      <w:r>
        <w:t>В ответе по результатам рассмотрения жалобы указываются:</w:t>
      </w:r>
    </w:p>
    <w:p w:rsidR="00F02E5B" w:rsidRDefault="00F02E5B" w:rsidP="00F02E5B">
      <w:pPr>
        <w:pStyle w:val="a3"/>
      </w:pPr>
      <w:proofErr w:type="gramStart"/>
      <w: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  <w:proofErr w:type="gramEnd"/>
    </w:p>
    <w:p w:rsidR="00F02E5B" w:rsidRDefault="00F02E5B" w:rsidP="00F02E5B">
      <w:pPr>
        <w:pStyle w:val="a3"/>
      </w:pPr>
      <w:r>
        <w:t>- номер, дата, место принятия решения, включая сведения о должностном лице, решение или действие (бездействие) которого обжалуется;</w:t>
      </w:r>
    </w:p>
    <w:p w:rsidR="00F02E5B" w:rsidRDefault="00F02E5B" w:rsidP="00F02E5B">
      <w:pPr>
        <w:pStyle w:val="a3"/>
      </w:pPr>
      <w:r>
        <w:t>- фамилия, имя, отчество (при наличии) или наименование заявителя;</w:t>
      </w:r>
    </w:p>
    <w:p w:rsidR="00F02E5B" w:rsidRDefault="00F02E5B" w:rsidP="00F02E5B">
      <w:pPr>
        <w:pStyle w:val="a3"/>
      </w:pPr>
      <w:r>
        <w:t>- основания для принятия решения по жалобе;</w:t>
      </w:r>
    </w:p>
    <w:p w:rsidR="00F02E5B" w:rsidRDefault="00F02E5B" w:rsidP="00F02E5B">
      <w:pPr>
        <w:pStyle w:val="a3"/>
      </w:pPr>
      <w:r>
        <w:t>- принятое по жалобе решение;</w:t>
      </w:r>
    </w:p>
    <w:p w:rsidR="00F02E5B" w:rsidRDefault="00F02E5B" w:rsidP="00F02E5B">
      <w:pPr>
        <w:pStyle w:val="a3"/>
      </w:pPr>
      <w:r>
        <w:t xml:space="preserve">- в случае признания жалобы подлежащей удовлетворению - информация о действиях, осуществляемых Управлением, администрацией в целях незамедлительного устранения выявленных нарушений при оказании муниципальной услуги, а также приносятся извинения за доставленные </w:t>
      </w:r>
      <w:proofErr w:type="gramStart"/>
      <w:r>
        <w:t>неудобства</w:t>
      </w:r>
      <w:proofErr w:type="gramEnd"/>
      <w:r>
        <w:t xml:space="preserve"> и указывается информация о дальнейших действиях, которые необходимо совершить заявителю в целях получения муниципальной услуги;</w:t>
      </w:r>
    </w:p>
    <w:p w:rsidR="00F02E5B" w:rsidRDefault="00F02E5B" w:rsidP="00F02E5B">
      <w:pPr>
        <w:pStyle w:val="a3"/>
      </w:pPr>
      <w:r>
        <w:t xml:space="preserve">- в случае признания </w:t>
      </w:r>
      <w:proofErr w:type="gramStart"/>
      <w:r>
        <w:t>жалобы</w:t>
      </w:r>
      <w:proofErr w:type="gramEnd"/>
      <w:r>
        <w:t xml:space="preserve"> не подлежащей удовлетворению,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F02E5B" w:rsidRDefault="00F02E5B" w:rsidP="00F02E5B">
      <w:pPr>
        <w:pStyle w:val="a3"/>
      </w:pPr>
      <w:r>
        <w:t>Ответ по результатам рассмотрения жалобы подписывается уполномоченным на рассмотрение жалобы должностным лицом Управления, администрации.</w:t>
      </w:r>
    </w:p>
    <w:p w:rsidR="00F02E5B" w:rsidRDefault="00F02E5B" w:rsidP="00F02E5B">
      <w:pPr>
        <w:pStyle w:val="a3"/>
      </w:pPr>
      <w:r>
        <w:t>5.9. Порядок обжалования решения по жалобе.</w:t>
      </w:r>
    </w:p>
    <w:p w:rsidR="00F02E5B" w:rsidRDefault="00F02E5B" w:rsidP="00F02E5B">
      <w:pPr>
        <w:pStyle w:val="a3"/>
      </w:pPr>
      <w: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F02E5B" w:rsidRDefault="00F02E5B" w:rsidP="00F02E5B">
      <w:pPr>
        <w:pStyle w:val="a3"/>
      </w:pPr>
      <w:r>
        <w:t>5.10. Право заявителя на получение информации и документов, необходимых для обоснования и рассмотрения жалобы.</w:t>
      </w:r>
    </w:p>
    <w:p w:rsidR="00F02E5B" w:rsidRDefault="00F02E5B" w:rsidP="00F02E5B">
      <w:pPr>
        <w:pStyle w:val="a3"/>
      </w:pPr>
      <w:r>
        <w:t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F02E5B" w:rsidRDefault="00F02E5B" w:rsidP="00F02E5B">
      <w:pPr>
        <w:pStyle w:val="a3"/>
        <w:rPr>
          <w:spacing w:val="2"/>
        </w:rPr>
      </w:pPr>
      <w:proofErr w:type="gramStart"/>
      <w:r>
        <w:rPr>
          <w:spacing w:val="2"/>
        </w:rPr>
        <w:t>Управление или должностное лицо Управления, администрация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  <w:proofErr w:type="gramEnd"/>
    </w:p>
    <w:p w:rsidR="00F02E5B" w:rsidRDefault="00F02E5B" w:rsidP="00F02E5B">
      <w:pPr>
        <w:pStyle w:val="a3"/>
      </w:pPr>
      <w:r>
        <w:t>5.11. Управление, администрация отказывает в удовлетворении жалобы в следующих случаях:</w:t>
      </w:r>
    </w:p>
    <w:p w:rsidR="00F02E5B" w:rsidRDefault="00F02E5B" w:rsidP="00F02E5B">
      <w:pPr>
        <w:pStyle w:val="a3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F02E5B" w:rsidRDefault="00F02E5B" w:rsidP="00F02E5B">
      <w:pPr>
        <w:pStyle w:val="a3"/>
      </w:pPr>
      <w:r>
        <w:t>- подача жалобы лицом полномочия которого не подтверждены в порядке, установленном законодательством Российской Федерации;</w:t>
      </w:r>
    </w:p>
    <w:p w:rsidR="00F02E5B" w:rsidRDefault="00F02E5B" w:rsidP="00F02E5B">
      <w:pPr>
        <w:pStyle w:val="a3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F02E5B" w:rsidRDefault="00F02E5B" w:rsidP="00F02E5B">
      <w:pPr>
        <w:pStyle w:val="a3"/>
      </w:pPr>
      <w:r>
        <w:t>5.12. Управление, администрация вправе оставить жалобу без ответа в следующих случаях:</w:t>
      </w:r>
    </w:p>
    <w:p w:rsidR="00F02E5B" w:rsidRDefault="00F02E5B" w:rsidP="00F02E5B">
      <w:pPr>
        <w:pStyle w:val="a3"/>
        <w:rPr>
          <w:spacing w:val="2"/>
        </w:rPr>
      </w:pPr>
      <w:r>
        <w:lastRenderedPageBreak/>
        <w:t xml:space="preserve">- наличие в жалобе нецензурных либо оскорбительных выражений, угроз жизни, </w:t>
      </w:r>
      <w:r>
        <w:rPr>
          <w:spacing w:val="2"/>
        </w:rPr>
        <w:t>здоровью и имуществу должностного лица, работника, а также членов его семьи;</w:t>
      </w:r>
    </w:p>
    <w:p w:rsidR="00F02E5B" w:rsidRDefault="00F02E5B" w:rsidP="00F02E5B">
      <w:pPr>
        <w:pStyle w:val="a3"/>
      </w:pPr>
      <w:r>
        <w:rPr>
          <w:spacing w:val="2"/>
        </w:rP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F02E5B" w:rsidRDefault="00F02E5B" w:rsidP="00F02E5B">
      <w:pPr>
        <w:pStyle w:val="a3"/>
      </w:pPr>
      <w:r>
        <w:t>Управление, администрация сообщают заявителю об оставлении жалобы без ответа в течение 3 рабочих дней со дня регистрации жалобы.</w:t>
      </w:r>
    </w:p>
    <w:p w:rsidR="00F02E5B" w:rsidRDefault="00F02E5B" w:rsidP="00F02E5B">
      <w:pPr>
        <w:pStyle w:val="a3"/>
      </w:pPr>
      <w:r>
        <w:t xml:space="preserve">5.13. В случае если жалоба подана заявителем в Управление, администрацию и в их компетенцию не входит принятие решения по жалобе, в течение 3 рабочих дней со дня ее регистрации Управление, администрация направляет жалобу </w:t>
      </w:r>
      <w:proofErr w:type="gramStart"/>
      <w:r>
        <w:t>в</w:t>
      </w:r>
      <w:proofErr w:type="gramEnd"/>
      <w:r>
        <w:t xml:space="preserve"> </w:t>
      </w:r>
      <w:proofErr w:type="gramStart"/>
      <w:r>
        <w:t>уполномоченный</w:t>
      </w:r>
      <w:proofErr w:type="gramEnd"/>
      <w:r>
        <w:t xml:space="preserve"> на ее рассмотрение орган и в письменной форме информирует заявителя о перенаправлении жалобы.</w:t>
      </w:r>
    </w:p>
    <w:p w:rsidR="00F02E5B" w:rsidRDefault="00F02E5B" w:rsidP="00F02E5B">
      <w:pPr>
        <w:pStyle w:val="a3"/>
      </w:pPr>
      <w:r>
        <w:t>При этом срок рассмотрения жалобы исчисляется со дня регистрации жалобы в уполномоченном на ее рассмотрение органе».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4D7"/>
    <w:rsid w:val="000B65A9"/>
    <w:rsid w:val="00984FF0"/>
    <w:rsid w:val="00E544D7"/>
    <w:rsid w:val="00F0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2E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2E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B65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65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2E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2E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B65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65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3373</Words>
  <Characters>19230</Characters>
  <Application>Microsoft Office Word</Application>
  <DocSecurity>0</DocSecurity>
  <Lines>160</Lines>
  <Paragraphs>45</Paragraphs>
  <ScaleCrop>false</ScaleCrop>
  <Company/>
  <LinksUpToDate>false</LinksUpToDate>
  <CharactersWithSpaces>22558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2018-12-13T05:19:00Z</dcterms:created>
  <dcterms:modified xsi:type="dcterms:W3CDTF">2018-12-13T05:28:00Z</dcterms:modified>
</cp:coreProperties>
</file>