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521" w:rsidRPr="00EF2A7E" w:rsidRDefault="00AE5521" w:rsidP="00AE55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F2A7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E5521" w:rsidRDefault="00AE5521" w:rsidP="00AE55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AE5521" w:rsidRPr="00EF2A7E" w:rsidRDefault="00AE5521" w:rsidP="00AE55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06 июля 2018 года № 418</w:t>
      </w:r>
    </w:p>
    <w:p w:rsidR="00AE5521" w:rsidRPr="00AE5521" w:rsidRDefault="00AE5521" w:rsidP="00AE55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AE5521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30.11.2015 №8264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E5521" w:rsidRPr="00AE5521" w:rsidRDefault="00AE5521" w:rsidP="00AE552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В целях реализации программы поддержки субъектов малого и среднего предпринимательства муниципального образования «Город Астрахань» и приведения в соответствие с постановлением администрации муниципального образо</w:t>
      </w:r>
      <w:r>
        <w:rPr>
          <w:rFonts w:ascii="Arial" w:hAnsi="Arial" w:cs="Arial"/>
          <w:sz w:val="18"/>
          <w:szCs w:val="18"/>
        </w:rPr>
        <w:t>вания «Г</w:t>
      </w:r>
      <w:r w:rsidRPr="00AE5521">
        <w:rPr>
          <w:rFonts w:ascii="Arial" w:hAnsi="Arial" w:cs="Arial"/>
          <w:sz w:val="18"/>
          <w:szCs w:val="18"/>
        </w:rPr>
        <w:t>ород Астрахань» «Об утверждении Положений об управлении экономики и предпринимательства администрации муниципального образования «Город Астрахань», его отделах, секторах и группах» от 12.12.2017 №5935,</w:t>
      </w:r>
    </w:p>
    <w:p w:rsidR="00AE5521" w:rsidRPr="00AE5521" w:rsidRDefault="00AE5521" w:rsidP="00AE552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ПОСТАНОВЛЯЮ: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1.</w:t>
      </w:r>
      <w:r w:rsidRPr="00AE5521">
        <w:rPr>
          <w:rFonts w:ascii="Arial" w:hAnsi="Arial" w:cs="Arial"/>
          <w:sz w:val="18"/>
          <w:szCs w:val="18"/>
        </w:rPr>
        <w:tab/>
        <w:t>Внести в постановление администрации муниципального образования «Город Астрахань» от 30.11.2015 № 8264 «Об утверждении Порядка реализации проекта «Школа молодого предпринимателя» на территории муниципального образования «Город Астрахань» (далее постановление), с изменениями, внесенными постановлениями администрации муниципального образования «Город Астрахань» от 06.03.2017 №1387, от 21.07.2017 № 4308, от 02.10.2017 №5516, следующие изменения: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1.1.</w:t>
      </w:r>
      <w:r w:rsidRPr="00AE5521">
        <w:rPr>
          <w:rFonts w:ascii="Arial" w:hAnsi="Arial" w:cs="Arial"/>
          <w:sz w:val="18"/>
          <w:szCs w:val="18"/>
        </w:rPr>
        <w:tab/>
        <w:t>Пункт 3.3. Порядка реализации проекта «Школа молодого предпринимателя» на территории муниципального образования «Город Астрахань», утвержденного вышеуказанным постановлением, изложить, в следующей редакции: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«3.3. Информация о начале приема заявок публикуется на официальном сайте администрации муниципального образования «Город Астрахань».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1.2.</w:t>
      </w:r>
      <w:r w:rsidRPr="00AE5521">
        <w:rPr>
          <w:rFonts w:ascii="Arial" w:hAnsi="Arial" w:cs="Arial"/>
          <w:sz w:val="18"/>
          <w:szCs w:val="18"/>
        </w:rPr>
        <w:tab/>
        <w:t>Абзац 8 пункта 3.8. Порядка реализации Проекта «Школа молодого предпринимателя» на территории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  <w:t xml:space="preserve">Астрахань», </w:t>
      </w:r>
      <w:r w:rsidRPr="00AE5521">
        <w:rPr>
          <w:rFonts w:ascii="Arial" w:hAnsi="Arial" w:cs="Arial"/>
          <w:sz w:val="18"/>
          <w:szCs w:val="18"/>
        </w:rPr>
        <w:t>утвержденного вышеуказанным постановлением, изложить в</w:t>
      </w:r>
      <w:r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>следующей редакции: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«В случае, когда число заявок, набравших средний рейтинг или выше среднего, больше 100, участниками Школы становятся авторы заявок, набравших наибольшее количество баллов</w:t>
      </w:r>
      <w:proofErr w:type="gramStart"/>
      <w:r w:rsidRPr="00AE5521">
        <w:rPr>
          <w:rFonts w:ascii="Arial" w:hAnsi="Arial" w:cs="Arial"/>
          <w:sz w:val="18"/>
          <w:szCs w:val="18"/>
        </w:rPr>
        <w:t>.».</w:t>
      </w:r>
      <w:proofErr w:type="gramEnd"/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1.3.</w:t>
      </w:r>
      <w:r w:rsidRPr="00AE5521">
        <w:rPr>
          <w:rFonts w:ascii="Arial" w:hAnsi="Arial" w:cs="Arial"/>
          <w:sz w:val="18"/>
          <w:szCs w:val="18"/>
        </w:rPr>
        <w:tab/>
        <w:t>Абзац 9 пункта 3.8. Порядка реализации проекта «Школа молодого предпринимателя» на территории муниципального образования «Город Астрахань», утвержденного вышеуказанным постановлением, изложить в следующей редакции: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«В случае, когда число заявок, набравших средний рейтинг или выше среднего, меньше 100, участниками Школы становятся авторы заявок, набравших рейтинг ниже среднего</w:t>
      </w:r>
      <w:proofErr w:type="gramStart"/>
      <w:r w:rsidRPr="00AE5521">
        <w:rPr>
          <w:rFonts w:ascii="Arial" w:hAnsi="Arial" w:cs="Arial"/>
          <w:sz w:val="18"/>
          <w:szCs w:val="18"/>
        </w:rPr>
        <w:t>.»</w:t>
      </w:r>
      <w:proofErr w:type="gramEnd"/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1.4.</w:t>
      </w:r>
      <w:r w:rsidRPr="00AE5521">
        <w:rPr>
          <w:rFonts w:ascii="Arial" w:hAnsi="Arial" w:cs="Arial"/>
          <w:sz w:val="18"/>
          <w:szCs w:val="18"/>
        </w:rPr>
        <w:tab/>
        <w:t>Состав Экспертного совета проекта «Школа молодого предпринимателя» изложить в новой редакции, согласно приложению к настоящему постановлению.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2.</w:t>
      </w:r>
      <w:r w:rsidRPr="00AE5521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AE5521">
        <w:rPr>
          <w:rFonts w:ascii="Arial" w:hAnsi="Arial" w:cs="Arial"/>
          <w:sz w:val="18"/>
          <w:szCs w:val="18"/>
        </w:rPr>
        <w:t>разместить</w:t>
      </w:r>
      <w:proofErr w:type="gramEnd"/>
      <w:r w:rsidRPr="00AE5521">
        <w:rPr>
          <w:rFonts w:ascii="Arial" w:hAnsi="Arial" w:cs="Arial"/>
          <w:sz w:val="18"/>
          <w:szCs w:val="18"/>
        </w:rPr>
        <w:t xml:space="preserve"> настоящее постановление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3.</w:t>
      </w:r>
      <w:r w:rsidRPr="00AE5521">
        <w:rPr>
          <w:rFonts w:ascii="Arial" w:hAnsi="Arial" w:cs="Arial"/>
          <w:sz w:val="18"/>
          <w:szCs w:val="18"/>
        </w:rPr>
        <w:tab/>
        <w:t xml:space="preserve"> Управлению контроля</w:t>
      </w:r>
      <w:r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>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E5521" w:rsidRPr="00AE5521" w:rsidRDefault="00AE5521" w:rsidP="00AE5521">
      <w:pPr>
        <w:tabs>
          <w:tab w:val="left" w:pos="1276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4.</w:t>
      </w:r>
      <w:r w:rsidRPr="00AE5521">
        <w:rPr>
          <w:rFonts w:ascii="Arial" w:hAnsi="Arial" w:cs="Arial"/>
          <w:sz w:val="18"/>
          <w:szCs w:val="18"/>
        </w:rPr>
        <w:tab/>
      </w:r>
      <w:proofErr w:type="gramStart"/>
      <w:r w:rsidRPr="00AE5521">
        <w:rPr>
          <w:rFonts w:ascii="Arial" w:hAnsi="Arial" w:cs="Arial"/>
          <w:sz w:val="18"/>
          <w:szCs w:val="18"/>
        </w:rPr>
        <w:t>Контроль за</w:t>
      </w:r>
      <w:proofErr w:type="gramEnd"/>
      <w:r w:rsidRPr="00AE552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E5521" w:rsidRPr="00AE5521" w:rsidRDefault="00AE5521" w:rsidP="00AE5521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E5521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AE5521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AE5521" w:rsidRPr="00AE5521" w:rsidRDefault="00AE5521" w:rsidP="00AE552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AE5521" w:rsidRPr="00AE5521" w:rsidRDefault="00AE5521" w:rsidP="00AE552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AE5521" w:rsidRPr="00AE5521" w:rsidRDefault="00AE5521" w:rsidP="00AE552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/>
    <w:p w:rsid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lastRenderedPageBreak/>
        <w:t>Приложение к постановлению</w:t>
      </w:r>
    </w:p>
    <w:p w:rsid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 xml:space="preserve"> администрации </w:t>
      </w:r>
      <w:proofErr w:type="gramStart"/>
      <w:r w:rsidRPr="00AE5521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 xml:space="preserve"> образования «Город Астрахань»</w:t>
      </w:r>
    </w:p>
    <w:p w:rsidR="00AE5521" w:rsidRP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06.07.2018 № 418</w:t>
      </w:r>
    </w:p>
    <w:p w:rsid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 xml:space="preserve"> </w:t>
      </w:r>
      <w:r w:rsidRPr="00AE5521">
        <w:rPr>
          <w:rFonts w:ascii="Arial" w:hAnsi="Arial" w:cs="Arial"/>
          <w:sz w:val="18"/>
          <w:szCs w:val="18"/>
        </w:rPr>
        <w:t>«</w:t>
      </w:r>
      <w:proofErr w:type="gramStart"/>
      <w:r w:rsidRPr="00AE5521">
        <w:rPr>
          <w:rFonts w:ascii="Arial" w:hAnsi="Arial" w:cs="Arial"/>
          <w:sz w:val="18"/>
          <w:szCs w:val="18"/>
        </w:rPr>
        <w:t>Утвержден</w:t>
      </w:r>
      <w:proofErr w:type="gramEnd"/>
      <w:r w:rsidRPr="00AE5521">
        <w:rPr>
          <w:rFonts w:ascii="Arial" w:hAnsi="Arial" w:cs="Arial"/>
          <w:sz w:val="18"/>
          <w:szCs w:val="18"/>
        </w:rPr>
        <w:t xml:space="preserve"> постановлением</w:t>
      </w:r>
    </w:p>
    <w:p w:rsid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 xml:space="preserve"> администрации </w:t>
      </w:r>
      <w:proofErr w:type="gramStart"/>
      <w:r w:rsidRPr="00AE5521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 xml:space="preserve"> образования «Город Астрахань»</w:t>
      </w:r>
    </w:p>
    <w:p w:rsidR="00AE5521" w:rsidRPr="00AE5521" w:rsidRDefault="00AE5521" w:rsidP="00AE5521">
      <w:pPr>
        <w:pStyle w:val="a3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от 30.11.2016</w:t>
      </w:r>
      <w:r w:rsidRPr="00AE5521">
        <w:rPr>
          <w:rFonts w:ascii="Arial" w:hAnsi="Arial" w:cs="Arial"/>
          <w:sz w:val="18"/>
          <w:szCs w:val="18"/>
        </w:rPr>
        <w:t xml:space="preserve"> №8264</w:t>
      </w:r>
    </w:p>
    <w:p w:rsidR="00AE5521" w:rsidRPr="00AE5521" w:rsidRDefault="00AE5521" w:rsidP="00AE5521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СОСТАВ</w:t>
      </w:r>
    </w:p>
    <w:p w:rsidR="00AE5521" w:rsidRDefault="00AE5521" w:rsidP="00AE5521">
      <w:pPr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 xml:space="preserve">Экспертного совета проекта «Школа молодого предпринимателя» </w:t>
      </w:r>
    </w:p>
    <w:p w:rsidR="00AE5521" w:rsidRPr="00AE5521" w:rsidRDefault="00AE5521" w:rsidP="00AE5521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Члены экспертного совета: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Заместитель главы администрации по экономике администрации муниципального образования «Город Астрахань», председатель экспертного совета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Начальник управления экономики и предпринимательства администрации муниципального образования «Город Астрахань», заместитель председателя экспертного совета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Представитель управления по связям с общественностью администрации муниципального образования «Город Астрахань»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Полномочный представитель главы администрации по патриотическому воспитанию и взаимодействию с общественными организациями администрации муниципального образования «Город Астрахань» (по согласованию)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Представитель фонда «Наше будущее» (по согласованию)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 xml:space="preserve">Представитель </w:t>
      </w:r>
      <w:proofErr w:type="spellStart"/>
      <w:r w:rsidRPr="00AE5521">
        <w:rPr>
          <w:rFonts w:ascii="Arial" w:hAnsi="Arial" w:cs="Arial"/>
          <w:sz w:val="18"/>
          <w:szCs w:val="18"/>
        </w:rPr>
        <w:t>Микрокредитной</w:t>
      </w:r>
      <w:proofErr w:type="spellEnd"/>
      <w:r w:rsidRPr="00AE5521">
        <w:rPr>
          <w:rFonts w:ascii="Arial" w:hAnsi="Arial" w:cs="Arial"/>
          <w:sz w:val="18"/>
          <w:szCs w:val="18"/>
        </w:rPr>
        <w:t xml:space="preserve"> компании «Астраханский фонд поддержки малого и среднего предпринимательства» (по согласованию)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Представитель регионального объединения работодателей «Астраханский областной союз промышленников и предпринимателей» (по согласованию)</w:t>
      </w:r>
    </w:p>
    <w:p w:rsidR="00AE5521" w:rsidRPr="00AE5521" w:rsidRDefault="00404EB0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E5521" w:rsidRPr="00AE5521">
        <w:rPr>
          <w:rFonts w:ascii="Arial" w:hAnsi="Arial" w:cs="Arial"/>
          <w:sz w:val="18"/>
          <w:szCs w:val="18"/>
        </w:rPr>
        <w:t>Представитель Региональной общественной организации «Союз парикмахеров и косметологов Астраханской области» (по согласованию)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Представитель Астраханской региональной общественной организации «Палата недвижимости» (по согласованию)</w:t>
      </w:r>
    </w:p>
    <w:p w:rsidR="00AE5521" w:rsidRPr="00AE5521" w:rsidRDefault="00404EB0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ab/>
        <w:t>Депутат Городс</w:t>
      </w:r>
      <w:r w:rsidR="00AE5521" w:rsidRPr="00AE5521">
        <w:rPr>
          <w:rFonts w:ascii="Arial" w:hAnsi="Arial" w:cs="Arial"/>
          <w:sz w:val="18"/>
          <w:szCs w:val="18"/>
        </w:rPr>
        <w:t>кой Думы муниципального образования «Город Астрахань» (по согласованию)»</w:t>
      </w:r>
    </w:p>
    <w:p w:rsidR="00AE5521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Секретарь Экспертного совета</w:t>
      </w:r>
    </w:p>
    <w:p w:rsidR="00984FF0" w:rsidRPr="00AE5521" w:rsidRDefault="00AE5521" w:rsidP="00404E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E5521">
        <w:rPr>
          <w:rFonts w:ascii="Arial" w:hAnsi="Arial" w:cs="Arial"/>
          <w:sz w:val="18"/>
          <w:szCs w:val="18"/>
        </w:rPr>
        <w:t>-</w:t>
      </w:r>
      <w:r w:rsidRPr="00AE5521">
        <w:rPr>
          <w:rFonts w:ascii="Arial" w:hAnsi="Arial" w:cs="Arial"/>
          <w:sz w:val="18"/>
          <w:szCs w:val="18"/>
        </w:rPr>
        <w:tab/>
        <w:t>Ведущий экономист сектора поддержки предпринимательства отдела экономики, инвестиций и предпринимательства управления экономики и предпринимательства администрации муниципального образования «Город Астрахань».</w:t>
      </w:r>
    </w:p>
    <w:sectPr w:rsidR="00984FF0" w:rsidRPr="00AE5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98A"/>
    <w:rsid w:val="00404EB0"/>
    <w:rsid w:val="00984FF0"/>
    <w:rsid w:val="00AE5521"/>
    <w:rsid w:val="00FD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552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552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2018-07-09T05:26:00Z</dcterms:created>
  <dcterms:modified xsi:type="dcterms:W3CDTF">2018-07-09T05:41:00Z</dcterms:modified>
</cp:coreProperties>
</file>