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F1" w:rsidRDefault="007111F1" w:rsidP="007111F1">
      <w:pPr>
        <w:pStyle w:val="3"/>
      </w:pPr>
      <w:r>
        <w:t>Администрация муниципального образования «Город Астрахань»</w:t>
      </w:r>
    </w:p>
    <w:p w:rsidR="007111F1" w:rsidRDefault="007111F1" w:rsidP="007111F1">
      <w:pPr>
        <w:pStyle w:val="3"/>
      </w:pPr>
      <w:r>
        <w:t>ПОСТАНОВЛЕНИЕ</w:t>
      </w:r>
    </w:p>
    <w:p w:rsidR="007111F1" w:rsidRDefault="007111F1" w:rsidP="007111F1">
      <w:pPr>
        <w:pStyle w:val="3"/>
      </w:pPr>
      <w:r>
        <w:t>07 мая 2018 года № 267</w:t>
      </w:r>
    </w:p>
    <w:p w:rsidR="007111F1" w:rsidRDefault="007111F1" w:rsidP="007111F1">
      <w:pPr>
        <w:pStyle w:val="3"/>
      </w:pPr>
      <w:r>
        <w:t xml:space="preserve">«О признании </w:t>
      </w:r>
      <w:proofErr w:type="gramStart"/>
      <w:r>
        <w:t>утратившими</w:t>
      </w:r>
      <w:proofErr w:type="gramEnd"/>
      <w:r>
        <w:t xml:space="preserve"> силу постановлений администрации </w:t>
      </w:r>
    </w:p>
    <w:p w:rsidR="007111F1" w:rsidRDefault="007111F1" w:rsidP="007111F1">
      <w:pPr>
        <w:pStyle w:val="3"/>
      </w:pPr>
      <w:r>
        <w:t xml:space="preserve">города Астрахани от 16.12.2011 № 11894, от 05.02.2013 № 826, </w:t>
      </w:r>
    </w:p>
    <w:p w:rsidR="007111F1" w:rsidRDefault="007111F1" w:rsidP="007111F1">
      <w:pPr>
        <w:pStyle w:val="3"/>
      </w:pPr>
      <w:r>
        <w:t xml:space="preserve">от 21.10.2013 № 9739, постановления администрации </w:t>
      </w:r>
    </w:p>
    <w:p w:rsidR="007111F1" w:rsidRDefault="007111F1" w:rsidP="007111F1">
      <w:pPr>
        <w:pStyle w:val="3"/>
      </w:pPr>
      <w:r>
        <w:t>муниципального образования «Город Астрахань» от 30.06.2016 № 4285»</w:t>
      </w:r>
    </w:p>
    <w:p w:rsidR="007111F1" w:rsidRDefault="007111F1" w:rsidP="007111F1">
      <w:pPr>
        <w:pStyle w:val="a3"/>
      </w:pPr>
      <w:r>
        <w:t>В соответствии с Федеральным законом «О порядке рассмотрения обращений граждан Российской Федерации» ПОСТАНОВЛЯЮ:</w:t>
      </w:r>
    </w:p>
    <w:p w:rsidR="007111F1" w:rsidRDefault="007111F1" w:rsidP="007111F1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>Постановления администрации города Астрахани от 16.12.2011 № 11894 «Об утверждении административного Регламента администрации города Астрахани по предоставлению муниципальной услуги «Предоставление информации о приватизации (продаже) объектов нежилого муниципального фонда, находящихся в собственности муниципального образования «Город Астрахань», от 05.02.2013 № 826 «О внесении изменений и дополнений в постановление администрации города Астрахани от 16.12.2011 № 11894», от 21.10.2013 № 9739 «О внесении изменений и дополнения в постановление</w:t>
      </w:r>
      <w:proofErr w:type="gramEnd"/>
      <w:r>
        <w:rPr>
          <w:spacing w:val="5"/>
        </w:rPr>
        <w:t xml:space="preserve"> администрации города Астрахани от 16.12.2011 № 11894», постановление администрации муниципального образования «Город Астрахань» от 30.06.2016 № 4285 «О внесении изменений и дополнений в постановление администрации города Астрахани от 16.12.2011 № 11894» признать утратившими силу.</w:t>
      </w:r>
    </w:p>
    <w:p w:rsidR="007111F1" w:rsidRDefault="007111F1" w:rsidP="007111F1">
      <w:pPr>
        <w:pStyle w:val="a3"/>
      </w:pPr>
      <w:r>
        <w:t>2. Управлению муниципального имущества администрации муниципального образования «Город Астрахань»:</w:t>
      </w:r>
    </w:p>
    <w:p w:rsidR="007111F1" w:rsidRDefault="007111F1" w:rsidP="007111F1">
      <w:pPr>
        <w:pStyle w:val="a3"/>
      </w:pPr>
      <w:r>
        <w:t>2.1.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 Астрахань», из государственных информационных систем http://www.gosuslugi.astrobl.ru, http://www.gosuslugi.ru.</w:t>
      </w:r>
    </w:p>
    <w:p w:rsidR="007111F1" w:rsidRDefault="007111F1" w:rsidP="007111F1">
      <w:pPr>
        <w:pStyle w:val="a3"/>
        <w:rPr>
          <w:spacing w:val="2"/>
        </w:rPr>
      </w:pPr>
      <w:r>
        <w:rPr>
          <w:spacing w:val="2"/>
        </w:rPr>
        <w:t>2.2. Обеспечить исключение информации об административном Регламенте, указанном в п. 1 настоящего постановления администрации муниципального образования «Город Астрахань», на официальном сайте администрации муниципального образования «Город Астрахань» из раздела «Административные регламенты».</w:t>
      </w:r>
    </w:p>
    <w:p w:rsidR="007111F1" w:rsidRDefault="007111F1" w:rsidP="007111F1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7111F1" w:rsidRDefault="007111F1" w:rsidP="007111F1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111F1" w:rsidRDefault="007111F1" w:rsidP="007111F1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111F1" w:rsidRDefault="007111F1" w:rsidP="007111F1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7111F1" w:rsidRDefault="007111F1" w:rsidP="007111F1">
      <w:pPr>
        <w:pStyle w:val="a3"/>
      </w:pPr>
      <w: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111F1" w:rsidRDefault="007111F1" w:rsidP="007111F1">
      <w:pPr>
        <w:pStyle w:val="a3"/>
      </w:pPr>
      <w: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111F1" w:rsidRDefault="007111F1" w:rsidP="007111F1">
      <w:pPr>
        <w:pStyle w:val="a3"/>
      </w:pPr>
      <w:r>
        <w:t xml:space="preserve">4.3. Копию данного распорядительного акта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7111F1" w:rsidRDefault="007111F1" w:rsidP="007111F1">
      <w:pPr>
        <w:pStyle w:val="a3"/>
      </w:pPr>
      <w:r>
        <w:t>4.4.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111F1" w:rsidRDefault="007111F1" w:rsidP="007111F1">
      <w:pPr>
        <w:pStyle w:val="a3"/>
        <w:jc w:val="right"/>
        <w:rPr>
          <w:b/>
          <w:bCs/>
        </w:rPr>
      </w:pPr>
      <w:r>
        <w:rPr>
          <w:b/>
          <w:bCs/>
        </w:rPr>
        <w:t xml:space="preserve">И.о. главы администрации </w:t>
      </w:r>
    </w:p>
    <w:p w:rsidR="007111F1" w:rsidRDefault="007111F1" w:rsidP="007111F1">
      <w:pPr>
        <w:pStyle w:val="a3"/>
        <w:jc w:val="right"/>
      </w:pPr>
      <w:r>
        <w:rPr>
          <w:b/>
          <w:bCs/>
        </w:rPr>
        <w:t>С.Б.</w:t>
      </w:r>
      <w:r>
        <w:rPr>
          <w:b/>
          <w:bCs/>
          <w:caps/>
        </w:rPr>
        <w:t xml:space="preserve">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F57"/>
    <w:rsid w:val="007111F1"/>
    <w:rsid w:val="007B5F57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11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11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111F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111F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511</Words>
  <Characters>2918</Characters>
  <Application>Microsoft Office Word</Application>
  <DocSecurity>0</DocSecurity>
  <Lines>24</Lines>
  <Paragraphs>6</Paragraphs>
  <ScaleCrop>false</ScaleCrop>
  <Company/>
  <LinksUpToDate>false</LinksUpToDate>
  <CharactersWithSpaces>3423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2018-05-11T05:11:00Z</dcterms:created>
  <dcterms:modified xsi:type="dcterms:W3CDTF">2018-05-11T05:11:00Z</dcterms:modified>
</cp:coreProperties>
</file>