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2" w:rsidRDefault="00912B7B" w:rsidP="0085601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856012">
        <w:rPr>
          <w:rFonts w:asciiTheme="majorHAnsi" w:hAnsiTheme="majorHAnsi"/>
          <w:b/>
          <w:sz w:val="20"/>
          <w:szCs w:val="20"/>
        </w:rPr>
        <w:t>А</w:t>
      </w:r>
      <w:r w:rsidR="00856012" w:rsidRPr="00856012">
        <w:rPr>
          <w:rFonts w:asciiTheme="majorHAnsi" w:hAnsiTheme="majorHAnsi"/>
          <w:b/>
          <w:sz w:val="20"/>
          <w:szCs w:val="20"/>
        </w:rPr>
        <w:t>дминистрация муниципальног</w:t>
      </w:r>
      <w:r w:rsidR="00856012">
        <w:rPr>
          <w:rFonts w:asciiTheme="majorHAnsi" w:hAnsiTheme="majorHAnsi"/>
          <w:b/>
          <w:sz w:val="20"/>
          <w:szCs w:val="20"/>
        </w:rPr>
        <w:t>о образования «Город Астрахань»</w:t>
      </w:r>
    </w:p>
    <w:p w:rsidR="00B0678A" w:rsidRPr="00856012" w:rsidRDefault="00912B7B" w:rsidP="00856012">
      <w:pPr>
        <w:pStyle w:val="a8"/>
        <w:jc w:val="center"/>
        <w:rPr>
          <w:rFonts w:asciiTheme="majorHAnsi" w:hAnsiTheme="majorHAnsi"/>
          <w:sz w:val="20"/>
          <w:szCs w:val="20"/>
        </w:rPr>
      </w:pPr>
      <w:r w:rsidRPr="00856012">
        <w:rPr>
          <w:rStyle w:val="Bodytext2165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ПОСТАНОВЛЕНИЕ</w:t>
      </w:r>
      <w:bookmarkStart w:id="0" w:name="_GoBack"/>
      <w:bookmarkEnd w:id="0"/>
    </w:p>
    <w:p w:rsidR="00B0678A" w:rsidRPr="00856012" w:rsidRDefault="00856012" w:rsidP="0085601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856012">
        <w:rPr>
          <w:rFonts w:asciiTheme="majorHAnsi" w:hAnsiTheme="majorHAnsi"/>
          <w:b/>
          <w:sz w:val="20"/>
          <w:szCs w:val="20"/>
        </w:rPr>
        <w:t xml:space="preserve">07 сентября 2017 года № </w:t>
      </w:r>
      <w:r w:rsidR="00912B7B" w:rsidRPr="00856012">
        <w:rPr>
          <w:rFonts w:asciiTheme="majorHAnsi" w:hAnsiTheme="majorHAnsi"/>
          <w:b/>
          <w:sz w:val="20"/>
          <w:szCs w:val="20"/>
        </w:rPr>
        <w:t>5094</w:t>
      </w:r>
      <w:bookmarkEnd w:id="1"/>
    </w:p>
    <w:p w:rsidR="00B0678A" w:rsidRDefault="00856012" w:rsidP="0085601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856012">
        <w:rPr>
          <w:rFonts w:asciiTheme="majorHAnsi" w:hAnsiTheme="majorHAnsi"/>
          <w:b/>
          <w:sz w:val="20"/>
          <w:szCs w:val="20"/>
        </w:rPr>
        <w:t xml:space="preserve">О </w:t>
      </w:r>
      <w:r w:rsidR="00912B7B" w:rsidRPr="00856012">
        <w:rPr>
          <w:rFonts w:asciiTheme="majorHAnsi" w:hAnsiTheme="majorHAnsi"/>
          <w:b/>
          <w:sz w:val="20"/>
          <w:szCs w:val="20"/>
        </w:rPr>
        <w:t>приватизации муниципального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12B7B" w:rsidRPr="00856012">
        <w:rPr>
          <w:rFonts w:asciiTheme="majorHAnsi" w:hAnsiTheme="majorHAnsi"/>
          <w:b/>
          <w:sz w:val="20"/>
          <w:szCs w:val="20"/>
        </w:rPr>
        <w:t>имущества - нежилого помещ</w:t>
      </w:r>
      <w:r w:rsidRPr="00856012">
        <w:rPr>
          <w:rFonts w:asciiTheme="majorHAnsi" w:hAnsiTheme="majorHAnsi"/>
          <w:b/>
          <w:sz w:val="20"/>
          <w:szCs w:val="20"/>
        </w:rPr>
        <w:t xml:space="preserve">ения, расположенного по адресу: </w:t>
      </w:r>
      <w:r w:rsidR="00912B7B" w:rsidRPr="00856012">
        <w:rPr>
          <w:rFonts w:asciiTheme="majorHAnsi" w:hAnsiTheme="majorHAnsi"/>
          <w:b/>
          <w:sz w:val="20"/>
          <w:szCs w:val="20"/>
        </w:rPr>
        <w:t>г.</w:t>
      </w:r>
      <w:r w:rsidRPr="00856012">
        <w:rPr>
          <w:rFonts w:asciiTheme="majorHAnsi" w:hAnsiTheme="majorHAnsi"/>
          <w:b/>
          <w:sz w:val="20"/>
          <w:szCs w:val="20"/>
        </w:rPr>
        <w:t xml:space="preserve"> </w:t>
      </w:r>
      <w:r w:rsidR="00912B7B" w:rsidRPr="00856012">
        <w:rPr>
          <w:rFonts w:asciiTheme="majorHAnsi" w:hAnsiTheme="majorHAnsi"/>
          <w:b/>
          <w:sz w:val="20"/>
          <w:szCs w:val="20"/>
        </w:rPr>
        <w:t>Астрахань, ул. Космонавтов, 14 литер</w:t>
      </w:r>
      <w:proofErr w:type="gramStart"/>
      <w:r w:rsidR="00912B7B" w:rsidRPr="00856012">
        <w:rPr>
          <w:rFonts w:asciiTheme="majorHAnsi" w:hAnsiTheme="majorHAnsi"/>
          <w:b/>
          <w:sz w:val="20"/>
          <w:szCs w:val="20"/>
        </w:rPr>
        <w:t xml:space="preserve"> А</w:t>
      </w:r>
      <w:proofErr w:type="gramEnd"/>
      <w:r w:rsidR="00912B7B" w:rsidRPr="00856012">
        <w:rPr>
          <w:rFonts w:asciiTheme="majorHAnsi" w:hAnsiTheme="majorHAnsi"/>
          <w:b/>
          <w:sz w:val="20"/>
          <w:szCs w:val="20"/>
        </w:rPr>
        <w:t xml:space="preserve"> пом.02 способом </w:t>
      </w:r>
      <w:r w:rsidRPr="00856012">
        <w:rPr>
          <w:rFonts w:asciiTheme="majorHAnsi" w:hAnsiTheme="majorHAnsi"/>
          <w:b/>
          <w:sz w:val="20"/>
          <w:szCs w:val="20"/>
        </w:rPr>
        <w:t xml:space="preserve">продажи посредством </w:t>
      </w:r>
      <w:r w:rsidR="00912B7B" w:rsidRPr="00856012">
        <w:rPr>
          <w:rFonts w:asciiTheme="majorHAnsi" w:hAnsiTheme="majorHAnsi"/>
          <w:b/>
          <w:sz w:val="20"/>
          <w:szCs w:val="20"/>
        </w:rPr>
        <w:t>публичного</w:t>
      </w:r>
      <w:r w:rsidRPr="00856012">
        <w:rPr>
          <w:rFonts w:asciiTheme="majorHAnsi" w:hAnsiTheme="majorHAnsi"/>
          <w:b/>
          <w:sz w:val="20"/>
          <w:szCs w:val="20"/>
        </w:rPr>
        <w:t xml:space="preserve"> </w:t>
      </w:r>
      <w:r w:rsidR="00912B7B" w:rsidRPr="00856012">
        <w:rPr>
          <w:rFonts w:asciiTheme="majorHAnsi" w:hAnsiTheme="majorHAnsi"/>
          <w:b/>
          <w:sz w:val="20"/>
          <w:szCs w:val="20"/>
        </w:rPr>
        <w:t>предложения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856012" w:rsidRPr="00856012" w:rsidRDefault="00856012" w:rsidP="0085601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</w:p>
    <w:p w:rsidR="00B0678A" w:rsidRPr="00856012" w:rsidRDefault="00912B7B" w:rsidP="00856012">
      <w:pPr>
        <w:pStyle w:val="1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85601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</w:t>
      </w:r>
      <w:r w:rsidR="00856012" w:rsidRPr="00856012">
        <w:rPr>
          <w:rFonts w:ascii="Arial" w:hAnsi="Arial" w:cs="Arial"/>
          <w:sz w:val="18"/>
          <w:szCs w:val="18"/>
        </w:rPr>
        <w:t xml:space="preserve"> п</w:t>
      </w:r>
      <w:r w:rsidRPr="00856012">
        <w:rPr>
          <w:rFonts w:ascii="Arial" w:hAnsi="Arial" w:cs="Arial"/>
          <w:sz w:val="18"/>
          <w:szCs w:val="18"/>
        </w:rPr>
        <w:t xml:space="preserve">равительства Российской Федерации от 22.07.2002 № 549 «Об утверждении Положений об организации </w:t>
      </w:r>
      <w:r w:rsidRPr="00856012">
        <w:rPr>
          <w:rFonts w:ascii="Arial" w:hAnsi="Arial" w:cs="Arial"/>
          <w:sz w:val="18"/>
          <w:szCs w:val="18"/>
        </w:rPr>
        <w:t>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</w:t>
      </w:r>
      <w:r w:rsidRPr="00856012">
        <w:rPr>
          <w:rFonts w:ascii="Arial" w:hAnsi="Arial" w:cs="Arial"/>
          <w:sz w:val="18"/>
          <w:szCs w:val="18"/>
        </w:rPr>
        <w:t>мущества муниципального образования «Город Астрахань» на 2005-2018 годы (в редакции от 17.11.2016</w:t>
      </w:r>
      <w:proofErr w:type="gramEnd"/>
      <w:r w:rsidRPr="00856012">
        <w:rPr>
          <w:rFonts w:ascii="Arial" w:hAnsi="Arial" w:cs="Arial"/>
          <w:sz w:val="18"/>
          <w:szCs w:val="18"/>
        </w:rPr>
        <w:t>), учитывая протокол несостоявшегося аукциона № 230/04 от 15.08.2017 г.</w:t>
      </w:r>
    </w:p>
    <w:p w:rsidR="00B0678A" w:rsidRPr="00856012" w:rsidRDefault="00912B7B" w:rsidP="00856012">
      <w:pPr>
        <w:pStyle w:val="1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>ПОСТАНОВЛЯЮ:</w:t>
      </w:r>
    </w:p>
    <w:p w:rsidR="00B0678A" w:rsidRPr="00856012" w:rsidRDefault="00912B7B" w:rsidP="0085601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>У</w:t>
      </w:r>
      <w:r w:rsidRPr="00856012">
        <w:rPr>
          <w:rFonts w:ascii="Arial" w:hAnsi="Arial" w:cs="Arial"/>
          <w:sz w:val="18"/>
          <w:szCs w:val="18"/>
        </w:rPr>
        <w:t>правлению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муниципального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имущества администрации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муниципального образова</w:t>
      </w:r>
      <w:r w:rsidRPr="00856012">
        <w:rPr>
          <w:rFonts w:ascii="Arial" w:hAnsi="Arial" w:cs="Arial"/>
          <w:sz w:val="18"/>
          <w:szCs w:val="18"/>
        </w:rPr>
        <w:t>ния «Город Астрахань»:</w:t>
      </w:r>
    </w:p>
    <w:p w:rsidR="00B0678A" w:rsidRPr="00856012" w:rsidRDefault="00912B7B" w:rsidP="00856012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Космонавтов, 14 литер А пом.02, общей площадью 40,6 </w:t>
      </w:r>
      <w:proofErr w:type="spellStart"/>
      <w:r w:rsidRPr="00856012">
        <w:rPr>
          <w:rFonts w:ascii="Arial" w:hAnsi="Arial" w:cs="Arial"/>
          <w:sz w:val="18"/>
          <w:szCs w:val="18"/>
        </w:rPr>
        <w:t>кв</w:t>
      </w:r>
      <w:proofErr w:type="gramStart"/>
      <w:r w:rsidRPr="00856012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856012">
        <w:rPr>
          <w:rFonts w:ascii="Arial" w:hAnsi="Arial" w:cs="Arial"/>
          <w:sz w:val="18"/>
          <w:szCs w:val="18"/>
        </w:rPr>
        <w:t>, (далее объект приватизаци</w:t>
      </w:r>
      <w:r w:rsidRPr="00856012">
        <w:rPr>
          <w:rFonts w:ascii="Arial" w:hAnsi="Arial" w:cs="Arial"/>
          <w:sz w:val="18"/>
          <w:szCs w:val="18"/>
        </w:rPr>
        <w:t>и) способом продажи посредством публичного предложения.</w:t>
      </w:r>
    </w:p>
    <w:p w:rsidR="00B0678A" w:rsidRPr="00856012" w:rsidRDefault="00912B7B" w:rsidP="00856012">
      <w:pPr>
        <w:pStyle w:val="1"/>
        <w:numPr>
          <w:ilvl w:val="2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B0678A" w:rsidRPr="00856012" w:rsidRDefault="00912B7B" w:rsidP="00856012">
      <w:pPr>
        <w:pStyle w:val="1"/>
        <w:numPr>
          <w:ilvl w:val="2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 xml:space="preserve">Организовать и провести процедуру </w:t>
      </w:r>
      <w:r w:rsidRPr="00856012">
        <w:rPr>
          <w:rFonts w:ascii="Arial" w:hAnsi="Arial" w:cs="Arial"/>
          <w:sz w:val="18"/>
          <w:szCs w:val="18"/>
        </w:rPr>
        <w:t>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B0678A" w:rsidRPr="00856012" w:rsidRDefault="00912B7B" w:rsidP="00856012">
      <w:pPr>
        <w:pStyle w:val="1"/>
        <w:numPr>
          <w:ilvl w:val="2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>Подготовить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и разместить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на сайтах в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сети «Интернет»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информационное сообщение об итогах продажи объекта приватиз</w:t>
      </w:r>
      <w:r w:rsidRPr="00856012">
        <w:rPr>
          <w:rFonts w:ascii="Arial" w:hAnsi="Arial" w:cs="Arial"/>
          <w:sz w:val="18"/>
          <w:szCs w:val="18"/>
        </w:rPr>
        <w:t>ации посредством публичного предложения.</w:t>
      </w:r>
    </w:p>
    <w:p w:rsidR="00B0678A" w:rsidRPr="00856012" w:rsidRDefault="00912B7B" w:rsidP="00856012">
      <w:pPr>
        <w:pStyle w:val="1"/>
        <w:numPr>
          <w:ilvl w:val="2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>11осле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0678A" w:rsidRPr="00856012" w:rsidRDefault="00912B7B" w:rsidP="00856012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856012">
        <w:rPr>
          <w:rFonts w:ascii="Arial" w:hAnsi="Arial" w:cs="Arial"/>
          <w:sz w:val="18"/>
          <w:szCs w:val="18"/>
        </w:rPr>
        <w:t>Разместить</w:t>
      </w:r>
      <w:proofErr w:type="gramEnd"/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настоящее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постановле</w:t>
      </w:r>
      <w:r w:rsidRPr="00856012">
        <w:rPr>
          <w:rFonts w:ascii="Arial" w:hAnsi="Arial" w:cs="Arial"/>
          <w:sz w:val="18"/>
          <w:szCs w:val="18"/>
        </w:rPr>
        <w:t>ние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>администрации</w:t>
      </w:r>
      <w:r w:rsidR="00856012" w:rsidRPr="00856012">
        <w:rPr>
          <w:rFonts w:ascii="Arial" w:hAnsi="Arial" w:cs="Arial"/>
          <w:sz w:val="18"/>
          <w:szCs w:val="18"/>
        </w:rPr>
        <w:t xml:space="preserve"> </w:t>
      </w:r>
      <w:r w:rsidRPr="00856012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</w:t>
      </w:r>
      <w:r w:rsidRPr="00856012">
        <w:rPr>
          <w:rFonts w:ascii="Arial" w:hAnsi="Arial" w:cs="Arial"/>
          <w:sz w:val="18"/>
          <w:szCs w:val="18"/>
        </w:rPr>
        <w:t>принятия.</w:t>
      </w:r>
    </w:p>
    <w:p w:rsidR="00B0678A" w:rsidRPr="00856012" w:rsidRDefault="00856012" w:rsidP="0085601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56012">
        <w:rPr>
          <w:rFonts w:ascii="Arial" w:hAnsi="Arial" w:cs="Arial"/>
          <w:sz w:val="18"/>
          <w:szCs w:val="18"/>
        </w:rPr>
        <w:t xml:space="preserve">Управлению </w:t>
      </w:r>
      <w:r w:rsidR="00912B7B" w:rsidRPr="00856012">
        <w:rPr>
          <w:rFonts w:ascii="Arial" w:hAnsi="Arial" w:cs="Arial"/>
          <w:sz w:val="18"/>
          <w:szCs w:val="18"/>
        </w:rPr>
        <w:t>информационной политики</w:t>
      </w:r>
      <w:r w:rsidRPr="00856012">
        <w:rPr>
          <w:rFonts w:ascii="Arial" w:hAnsi="Arial" w:cs="Arial"/>
          <w:sz w:val="18"/>
          <w:szCs w:val="18"/>
        </w:rPr>
        <w:t xml:space="preserve"> </w:t>
      </w:r>
      <w:r w:rsidR="00912B7B" w:rsidRPr="00856012">
        <w:rPr>
          <w:rFonts w:ascii="Arial" w:hAnsi="Arial" w:cs="Arial"/>
          <w:sz w:val="18"/>
          <w:szCs w:val="18"/>
        </w:rPr>
        <w:t>администрации</w:t>
      </w:r>
      <w:r w:rsidRPr="00856012">
        <w:rPr>
          <w:rFonts w:ascii="Arial" w:hAnsi="Arial" w:cs="Arial"/>
          <w:sz w:val="18"/>
          <w:szCs w:val="18"/>
        </w:rPr>
        <w:t xml:space="preserve"> </w:t>
      </w:r>
      <w:r w:rsidR="00912B7B" w:rsidRPr="00856012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912B7B" w:rsidRPr="00856012">
        <w:rPr>
          <w:rFonts w:ascii="Arial" w:hAnsi="Arial" w:cs="Arial"/>
          <w:sz w:val="18"/>
          <w:szCs w:val="18"/>
        </w:rPr>
        <w:t>разместить</w:t>
      </w:r>
      <w:proofErr w:type="gramEnd"/>
      <w:r w:rsidR="00912B7B" w:rsidRPr="00856012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</w:t>
      </w:r>
      <w:r w:rsidRPr="00856012">
        <w:rPr>
          <w:rFonts w:ascii="Arial" w:hAnsi="Arial" w:cs="Arial"/>
          <w:sz w:val="18"/>
          <w:szCs w:val="18"/>
        </w:rPr>
        <w:t xml:space="preserve"> </w:t>
      </w:r>
      <w:r w:rsidR="00912B7B" w:rsidRPr="00856012">
        <w:rPr>
          <w:rFonts w:ascii="Arial" w:hAnsi="Arial" w:cs="Arial"/>
          <w:sz w:val="18"/>
          <w:szCs w:val="18"/>
        </w:rPr>
        <w:t>администрации</w:t>
      </w:r>
      <w:r w:rsidRPr="00856012">
        <w:rPr>
          <w:rFonts w:ascii="Arial" w:hAnsi="Arial" w:cs="Arial"/>
          <w:sz w:val="18"/>
          <w:szCs w:val="18"/>
        </w:rPr>
        <w:t xml:space="preserve"> </w:t>
      </w:r>
      <w:r w:rsidR="00912B7B" w:rsidRPr="00856012">
        <w:rPr>
          <w:rFonts w:ascii="Arial" w:hAnsi="Arial" w:cs="Arial"/>
          <w:sz w:val="18"/>
          <w:szCs w:val="18"/>
        </w:rPr>
        <w:t>муниципального</w:t>
      </w:r>
      <w:r w:rsidRPr="00856012">
        <w:rPr>
          <w:rFonts w:ascii="Arial" w:hAnsi="Arial" w:cs="Arial"/>
          <w:sz w:val="18"/>
          <w:szCs w:val="18"/>
        </w:rPr>
        <w:t xml:space="preserve"> </w:t>
      </w:r>
      <w:r w:rsidR="00912B7B" w:rsidRPr="00856012">
        <w:rPr>
          <w:rFonts w:ascii="Arial" w:hAnsi="Arial" w:cs="Arial"/>
          <w:sz w:val="18"/>
          <w:szCs w:val="18"/>
        </w:rPr>
        <w:t>образова</w:t>
      </w:r>
      <w:r w:rsidR="00912B7B" w:rsidRPr="00856012">
        <w:rPr>
          <w:rFonts w:ascii="Arial" w:hAnsi="Arial" w:cs="Arial"/>
          <w:sz w:val="18"/>
          <w:szCs w:val="18"/>
        </w:rPr>
        <w:t>ния «Город Астрахань».</w:t>
      </w:r>
    </w:p>
    <w:p w:rsidR="00B0678A" w:rsidRPr="00856012" w:rsidRDefault="00912B7B" w:rsidP="0085601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856012">
        <w:rPr>
          <w:rFonts w:ascii="Arial" w:hAnsi="Arial" w:cs="Arial"/>
          <w:sz w:val="18"/>
          <w:szCs w:val="18"/>
        </w:rPr>
        <w:t>Контроль за</w:t>
      </w:r>
      <w:proofErr w:type="gramEnd"/>
      <w:r w:rsidRPr="00856012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0678A" w:rsidRPr="00856012" w:rsidRDefault="00856012" w:rsidP="00856012">
      <w:pPr>
        <w:pStyle w:val="1"/>
        <w:shd w:val="clear" w:color="auto" w:fill="auto"/>
        <w:spacing w:before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56012">
        <w:rPr>
          <w:rFonts w:ascii="Arial" w:hAnsi="Arial" w:cs="Arial"/>
          <w:b/>
          <w:sz w:val="18"/>
          <w:szCs w:val="18"/>
        </w:rPr>
        <w:t>Г</w:t>
      </w:r>
      <w:r w:rsidR="00912B7B" w:rsidRPr="00856012">
        <w:rPr>
          <w:rFonts w:ascii="Arial" w:hAnsi="Arial" w:cs="Arial"/>
          <w:b/>
          <w:sz w:val="18"/>
          <w:szCs w:val="18"/>
        </w:rPr>
        <w:t>лава администрации</w:t>
      </w:r>
      <w:r w:rsidRPr="00856012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856012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sectPr w:rsidR="00B0678A" w:rsidRPr="00856012" w:rsidSect="0085601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7B" w:rsidRDefault="00912B7B">
      <w:r>
        <w:separator/>
      </w:r>
    </w:p>
  </w:endnote>
  <w:endnote w:type="continuationSeparator" w:id="0">
    <w:p w:rsidR="00912B7B" w:rsidRDefault="0091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7B" w:rsidRDefault="00912B7B"/>
  </w:footnote>
  <w:footnote w:type="continuationSeparator" w:id="0">
    <w:p w:rsidR="00912B7B" w:rsidRDefault="00912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4FE"/>
    <w:multiLevelType w:val="multilevel"/>
    <w:tmpl w:val="626C5D0C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4509D"/>
    <w:multiLevelType w:val="multilevel"/>
    <w:tmpl w:val="A0C4ED10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A12915"/>
    <w:multiLevelType w:val="multilevel"/>
    <w:tmpl w:val="A1A004FA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A"/>
    <w:rsid w:val="00856012"/>
    <w:rsid w:val="00912B7B"/>
    <w:rsid w:val="00B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pacing w:val="28"/>
      <w:sz w:val="40"/>
      <w:szCs w:val="40"/>
      <w:u w:val="none"/>
    </w:rPr>
  </w:style>
  <w:style w:type="character" w:customStyle="1" w:styleId="BodytextExact">
    <w:name w:val="Body text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165ptSpacing3pt">
    <w:name w:val="Body text (2) + 16;5 pt;Spacing 3 pt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">
    <w:name w:val="Heading #2_"/>
    <w:basedOn w:val="a0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MicrosoftSansSerif14pt">
    <w:name w:val="Heading #2 + Microsoft Sans Serif;14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David" w:eastAsia="David" w:hAnsi="David" w:cs="David"/>
      <w:spacing w:val="28"/>
      <w:sz w:val="40"/>
      <w:szCs w:val="4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19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542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pacing w:val="-2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900" w:line="0" w:lineRule="atLeast"/>
      <w:jc w:val="both"/>
      <w:outlineLvl w:val="1"/>
    </w:pPr>
    <w:rPr>
      <w:rFonts w:ascii="Sylfaen" w:eastAsia="Sylfaen" w:hAnsi="Sylfaen" w:cs="Sylfae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56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0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56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012"/>
    <w:rPr>
      <w:color w:val="000000"/>
    </w:rPr>
  </w:style>
  <w:style w:type="paragraph" w:styleId="a8">
    <w:name w:val="No Spacing"/>
    <w:uiPriority w:val="1"/>
    <w:qFormat/>
    <w:rsid w:val="008560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pacing w:val="28"/>
      <w:sz w:val="40"/>
      <w:szCs w:val="40"/>
      <w:u w:val="none"/>
    </w:rPr>
  </w:style>
  <w:style w:type="character" w:customStyle="1" w:styleId="BodytextExact">
    <w:name w:val="Body text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165ptSpacing3pt">
    <w:name w:val="Body text (2) + 16;5 pt;Spacing 3 pt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">
    <w:name w:val="Heading #2_"/>
    <w:basedOn w:val="a0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MicrosoftSansSerif14pt">
    <w:name w:val="Heading #2 + Microsoft Sans Serif;14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David" w:eastAsia="David" w:hAnsi="David" w:cs="David"/>
      <w:spacing w:val="28"/>
      <w:sz w:val="40"/>
      <w:szCs w:val="4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19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542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pacing w:val="-2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900" w:line="0" w:lineRule="atLeast"/>
      <w:jc w:val="both"/>
      <w:outlineLvl w:val="1"/>
    </w:pPr>
    <w:rPr>
      <w:rFonts w:ascii="Sylfaen" w:eastAsia="Sylfaen" w:hAnsi="Sylfaen" w:cs="Sylfae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56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0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56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012"/>
    <w:rPr>
      <w:color w:val="000000"/>
    </w:rPr>
  </w:style>
  <w:style w:type="paragraph" w:styleId="a8">
    <w:name w:val="No Spacing"/>
    <w:uiPriority w:val="1"/>
    <w:qFormat/>
    <w:rsid w:val="008560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2017-09-11T11:27:00Z</dcterms:created>
  <dcterms:modified xsi:type="dcterms:W3CDTF">2017-09-11T11:31:00Z</dcterms:modified>
</cp:coreProperties>
</file>