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986" w:rsidRDefault="004A4986" w:rsidP="004A4986">
      <w:pPr>
        <w:pStyle w:val="3"/>
        <w:rPr>
          <w:spacing w:val="-2"/>
        </w:rPr>
      </w:pPr>
      <w:r>
        <w:rPr>
          <w:spacing w:val="-2"/>
        </w:rPr>
        <w:t>Администрация муниципального образования «Город Астрахань»</w:t>
      </w:r>
    </w:p>
    <w:p w:rsidR="004A4986" w:rsidRDefault="004A4986" w:rsidP="004A4986">
      <w:pPr>
        <w:pStyle w:val="3"/>
        <w:rPr>
          <w:spacing w:val="-2"/>
        </w:rPr>
      </w:pPr>
      <w:r>
        <w:rPr>
          <w:spacing w:val="-2"/>
        </w:rPr>
        <w:t xml:space="preserve">ПОСТАНОВЛЕНИЕ </w:t>
      </w:r>
      <w:bookmarkStart w:id="0" w:name="_GoBack"/>
      <w:bookmarkEnd w:id="0"/>
    </w:p>
    <w:p w:rsidR="004A4986" w:rsidRDefault="004A4986" w:rsidP="004A4986">
      <w:pPr>
        <w:pStyle w:val="3"/>
        <w:rPr>
          <w:spacing w:val="-2"/>
        </w:rPr>
      </w:pPr>
      <w:r>
        <w:rPr>
          <w:spacing w:val="-2"/>
        </w:rPr>
        <w:t>08 сентября 2017 года № 5134</w:t>
      </w:r>
    </w:p>
    <w:p w:rsidR="004A4986" w:rsidRDefault="004A4986" w:rsidP="004A4986">
      <w:pPr>
        <w:pStyle w:val="3"/>
        <w:rPr>
          <w:spacing w:val="-2"/>
        </w:rPr>
      </w:pPr>
      <w:r>
        <w:rPr>
          <w:spacing w:val="-2"/>
        </w:rPr>
        <w:t xml:space="preserve">«О предоставлении разрешения на отклонение </w:t>
      </w:r>
    </w:p>
    <w:p w:rsidR="004A4986" w:rsidRDefault="004A4986" w:rsidP="004A4986">
      <w:pPr>
        <w:pStyle w:val="3"/>
        <w:rPr>
          <w:spacing w:val="-2"/>
        </w:rPr>
      </w:pPr>
      <w:r>
        <w:rPr>
          <w:spacing w:val="-2"/>
        </w:rPr>
        <w:t xml:space="preserve">от предельных параметров разрешенного строительства, </w:t>
      </w:r>
    </w:p>
    <w:p w:rsidR="004A4986" w:rsidRDefault="004A4986" w:rsidP="004A4986">
      <w:pPr>
        <w:pStyle w:val="3"/>
        <w:rPr>
          <w:spacing w:val="-2"/>
        </w:rPr>
      </w:pPr>
      <w:r>
        <w:rPr>
          <w:spacing w:val="-2"/>
        </w:rPr>
        <w:t xml:space="preserve">реконструкции объекта капитального строительства </w:t>
      </w:r>
    </w:p>
    <w:p w:rsidR="004A4986" w:rsidRDefault="004A4986" w:rsidP="004A4986">
      <w:pPr>
        <w:pStyle w:val="3"/>
        <w:rPr>
          <w:spacing w:val="-2"/>
        </w:rPr>
      </w:pPr>
      <w:r>
        <w:rPr>
          <w:spacing w:val="-2"/>
        </w:rPr>
        <w:t>по ул. Ихтиологической, 41 в Ленинском районе г. Астрахани»</w:t>
      </w:r>
    </w:p>
    <w:p w:rsidR="004A4986" w:rsidRDefault="004A4986" w:rsidP="004A4986">
      <w:pPr>
        <w:pStyle w:val="a4"/>
        <w:rPr>
          <w:spacing w:val="-2"/>
        </w:rPr>
      </w:pPr>
      <w:proofErr w:type="gramStart"/>
      <w:r>
        <w:rPr>
          <w:spacing w:val="0"/>
        </w:rPr>
        <w:t>В связи с обращением Дорофеева А.В. от 25.05.2017 № 05-04-01-2599,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17.07.2017 № 92-р-мо</w:t>
      </w:r>
      <w:r>
        <w:rPr>
          <w:spacing w:val="-2"/>
        </w:rPr>
        <w:t xml:space="preserve"> «О проведении публичных слушаний по вопросу предоставления разрешения на отклонение от предельных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>параметров разрешенного строительства, реконструкции объекта капитального строительства по ул. Ихтиологической, 41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Ихтиологической, 41 в Ленинском районе г. Астрахани в отношении расстояния от границ земельного участка по ул. Ихтиологической/ Профессиональной, 39/11 до основного</w:t>
      </w:r>
      <w:proofErr w:type="gramEnd"/>
      <w:r>
        <w:rPr>
          <w:spacing w:val="-2"/>
        </w:rPr>
        <w:t xml:space="preserve"> строения на земельном участке площадью 512 кв. м (кадастровый номер 30:12:020664:8) - 1,0 м, опубликованным в бюллетене «Астраханский вестник» от 10.08.2017 № 31, протоколом заседания комиссии по землепользованию и застройке муниципального образования «Город Астрахань» от 04.08.2017, ПОСТАНОВЛЯЮ:</w:t>
      </w:r>
    </w:p>
    <w:p w:rsidR="004A4986" w:rsidRDefault="004A4986" w:rsidP="004A4986">
      <w:pPr>
        <w:pStyle w:val="a4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Ихтиологической, 41 в Ленинском районе г. Астрахани в отношении расстояния от границ земельного участка по ул. Ихтиологической/ Профессиональной, 39/11 до основного строения на земельном участке площадью 512 кв. м (кадастровый номер 30:12:020664:8) - 1,0 м. </w:t>
      </w:r>
      <w:proofErr w:type="gramEnd"/>
    </w:p>
    <w:p w:rsidR="004A4986" w:rsidRDefault="004A4986" w:rsidP="004A4986">
      <w:pPr>
        <w:pStyle w:val="a4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 Астрахань»:</w:t>
      </w:r>
    </w:p>
    <w:p w:rsidR="004A4986" w:rsidRDefault="004A4986" w:rsidP="004A4986">
      <w:pPr>
        <w:pStyle w:val="a4"/>
        <w:rPr>
          <w:spacing w:val="-2"/>
        </w:rPr>
      </w:pPr>
      <w:r>
        <w:rPr>
          <w:spacing w:val="-2"/>
        </w:rPr>
        <w:t xml:space="preserve">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4986" w:rsidRDefault="004A4986" w:rsidP="004A4986">
      <w:pPr>
        <w:pStyle w:val="a4"/>
        <w:rPr>
          <w:spacing w:val="-2"/>
        </w:rPr>
      </w:pPr>
      <w:r>
        <w:rPr>
          <w:spacing w:val="-2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A4986" w:rsidRDefault="004A4986" w:rsidP="004A4986">
      <w:pPr>
        <w:pStyle w:val="a4"/>
        <w:rPr>
          <w:spacing w:val="-2"/>
        </w:rPr>
      </w:pPr>
      <w:r>
        <w:rPr>
          <w:spacing w:val="-2"/>
        </w:rPr>
        <w:t xml:space="preserve">3.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A4986" w:rsidP="004A4986">
      <w:pPr>
        <w:pStyle w:val="a4"/>
        <w:jc w:val="right"/>
      </w:pPr>
      <w:r>
        <w:rPr>
          <w:b/>
          <w:bCs/>
          <w:spacing w:val="-2"/>
        </w:rPr>
        <w:t xml:space="preserve">Глава администрации </w:t>
      </w:r>
      <w:r>
        <w:rPr>
          <w:b/>
          <w:bCs/>
          <w:caps/>
          <w:spacing w:val="-2"/>
        </w:rPr>
        <w:t>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86"/>
    <w:rsid w:val="004A498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A4986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A49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A49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4A4986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4A49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4A49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2017-09-14T04:56:00Z</dcterms:created>
  <dcterms:modified xsi:type="dcterms:W3CDTF">2017-09-14T04:57:00Z</dcterms:modified>
</cp:coreProperties>
</file>