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182C" w:rsidRDefault="0010182C" w:rsidP="0010182C">
      <w:pPr>
        <w:pStyle w:val="3"/>
      </w:pPr>
      <w:r>
        <w:t>Администрация муниципального образования «Город Астрахань»</w:t>
      </w:r>
    </w:p>
    <w:p w:rsidR="0010182C" w:rsidRDefault="0010182C" w:rsidP="0010182C">
      <w:pPr>
        <w:pStyle w:val="3"/>
      </w:pPr>
      <w:r>
        <w:t>ПОСТАНОВЛЕНИЕ</w:t>
      </w:r>
    </w:p>
    <w:p w:rsidR="0010182C" w:rsidRDefault="0010182C" w:rsidP="0010182C">
      <w:pPr>
        <w:pStyle w:val="3"/>
      </w:pPr>
      <w:r>
        <w:t>09 августа 2018 года № 488</w:t>
      </w:r>
    </w:p>
    <w:p w:rsidR="0010182C" w:rsidRDefault="0010182C" w:rsidP="0010182C">
      <w:pPr>
        <w:pStyle w:val="3"/>
      </w:pPr>
      <w:r>
        <w:t>«О внесении изменений в постановление администрации</w:t>
      </w:r>
    </w:p>
    <w:p w:rsidR="0010182C" w:rsidRDefault="0010182C" w:rsidP="0010182C">
      <w:pPr>
        <w:pStyle w:val="3"/>
      </w:pPr>
      <w:r>
        <w:t>муниципального образования «Город Астрахань» от 27.11.2015 № 8229»</w:t>
      </w:r>
    </w:p>
    <w:p w:rsidR="0010182C" w:rsidRDefault="0010182C" w:rsidP="0010182C">
      <w:pPr>
        <w:pStyle w:val="a5"/>
        <w:rPr>
          <w:spacing w:val="7"/>
        </w:rPr>
      </w:pPr>
      <w:proofErr w:type="gramStart"/>
      <w:r>
        <w:rPr>
          <w:spacing w:val="7"/>
        </w:rPr>
        <w:t>В соответствии с Федеральным законом «Об общих принципах организации местного самоуправления в Российской Федерации», Уставом муниципального образования «Город Астрахань», Порядком разработки, утверждения, реализации и оценки эффективности муниципальных программ муниципального образования «Город Астрахань», утвержденным постановлением администрации муниципального образования «Город Астрахань» от 09.06.2015 № 3626, с изменениями и дополнениями, внесенными постановлениями администрации муниципального образования «Город Астрахань» от 26.02.2016 № 1125, от 07.02.2017 № 752, от</w:t>
      </w:r>
      <w:proofErr w:type="gramEnd"/>
      <w:r>
        <w:rPr>
          <w:spacing w:val="7"/>
        </w:rPr>
        <w:t xml:space="preserve"> 09.08.2017 № 4676, и Перечнем муниципальных программ муниципального образования «Город Астрахань», утвержденным распоряжением администрации муниципального образования «Город Астрахань» от 27.05.2015 № 607-р, с изменениями, внесенными распоряжениями администрации муниципального образования «Город Астрахань» от 21.03.2016 № 193-р, от 21.10.2016 № 1534-р, от 14.12.2017 № 2300-р, ПОСТАНОВЛЯЮ:</w:t>
      </w:r>
    </w:p>
    <w:p w:rsidR="0010182C" w:rsidRDefault="0010182C" w:rsidP="0010182C">
      <w:pPr>
        <w:pStyle w:val="a5"/>
        <w:rPr>
          <w:spacing w:val="5"/>
        </w:rPr>
      </w:pPr>
      <w:r>
        <w:rPr>
          <w:spacing w:val="5"/>
        </w:rPr>
        <w:t xml:space="preserve">1. </w:t>
      </w:r>
      <w:proofErr w:type="gramStart"/>
      <w:r>
        <w:rPr>
          <w:spacing w:val="5"/>
        </w:rPr>
        <w:t>Внести в постановление администрации муниципального образования «Город Астрахань» от 27.11.2015 № 8229 «Об утверждении муниципальной программы муниципального образования «Город Астрахань» «Безопасность» с изменениями и дополнениями, внесенными постановлениями администрации муниципального образования «Город Астрахань» от 04.04.2016 № 2127, от 20.04.2016 № 2770, от 30.05.2016 № 3370, от 08.11.2016 № 7652, от 30.12.2016 № 8954, от 15.06.2017 № 3667, от 28.11.2017 № 5893, от 16.02.2018 № 124, от 28.05.2018 № 312, следующие изменения</w:t>
      </w:r>
      <w:proofErr w:type="gramEnd"/>
      <w:r>
        <w:rPr>
          <w:spacing w:val="5"/>
        </w:rPr>
        <w:t>:</w:t>
      </w:r>
    </w:p>
    <w:p w:rsidR="0010182C" w:rsidRDefault="0010182C" w:rsidP="0010182C">
      <w:pPr>
        <w:pStyle w:val="a5"/>
      </w:pPr>
      <w:r>
        <w:t>1.1. Изменения согласно приложению 1 к настоящему постановлению администрации муниципального образования «Город Астрахань».</w:t>
      </w:r>
    </w:p>
    <w:p w:rsidR="0010182C" w:rsidRDefault="0010182C" w:rsidP="0010182C">
      <w:pPr>
        <w:pStyle w:val="a5"/>
      </w:pPr>
      <w:r>
        <w:t>1.2. Приложение 2 «Перечень программных мероприятий, показателей (индикаторов) и результатов муниципальной программы муниципального образования «Город Астрахань» «Безопасность», приложение 3 «Распределение расходов на реализацию муниципальной программы муниципального образования «Город Астрахань» «Безопасность» к Программе признать утратившими силу.</w:t>
      </w:r>
    </w:p>
    <w:p w:rsidR="0010182C" w:rsidRDefault="0010182C" w:rsidP="0010182C">
      <w:pPr>
        <w:pStyle w:val="a5"/>
      </w:pPr>
      <w:r>
        <w:t>1.3. Прилагаемое к настоящему постановлению администрации муниципального образования «Город Астрахань» приложение 2 «Перечень программных мероприятий, показателей (индикаторов) и результатов муниципальной программы муниципального образования «Город Астрахань» «Безопасность» считать приложением 2 к муниципальной программе муниципального образования «Город Астрахань» «Безопасность».</w:t>
      </w:r>
    </w:p>
    <w:p w:rsidR="0010182C" w:rsidRDefault="0010182C" w:rsidP="0010182C">
      <w:pPr>
        <w:pStyle w:val="a5"/>
      </w:pPr>
      <w:r>
        <w:t xml:space="preserve">1.4. </w:t>
      </w:r>
      <w:proofErr w:type="gramStart"/>
      <w:r>
        <w:t>Прилагаемое</w:t>
      </w:r>
      <w:proofErr w:type="gramEnd"/>
      <w:r>
        <w:t xml:space="preserve"> к настоящему постановлению администрации муниципального образования «Город Астрахань» приложение 3 «Распределение расходов на реализацию муниципальной программы муниципального образования «Город Астрахань» «Безопасность» считать приложением 3 к муниципальной программе муниципального образования «Город Астрахань» «Безопасность».</w:t>
      </w:r>
    </w:p>
    <w:p w:rsidR="0010182C" w:rsidRDefault="0010182C" w:rsidP="0010182C">
      <w:pPr>
        <w:pStyle w:val="a5"/>
      </w:pPr>
      <w:r>
        <w:t>2. Управлению информационной политики администрации муниципального образования «Город Астрахань»:</w:t>
      </w:r>
    </w:p>
    <w:p w:rsidR="0010182C" w:rsidRDefault="0010182C" w:rsidP="0010182C">
      <w:pPr>
        <w:pStyle w:val="a5"/>
      </w:pPr>
      <w: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10182C" w:rsidRDefault="0010182C" w:rsidP="0010182C">
      <w:pPr>
        <w:pStyle w:val="a5"/>
      </w:pPr>
      <w:r>
        <w:t xml:space="preserve">2.2.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10182C" w:rsidRDefault="0010182C" w:rsidP="0010182C">
      <w:pPr>
        <w:pStyle w:val="a5"/>
      </w:pPr>
      <w:r>
        <w:t>3. Управлению контроля и документооборота администрации муниципального образования «Город Астрахань»:</w:t>
      </w:r>
    </w:p>
    <w:p w:rsidR="0010182C" w:rsidRDefault="0010182C" w:rsidP="0010182C">
      <w:pPr>
        <w:pStyle w:val="a5"/>
      </w:pPr>
      <w:r>
        <w:t>3.1.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10182C" w:rsidRDefault="0010182C" w:rsidP="0010182C">
      <w:pPr>
        <w:pStyle w:val="a5"/>
      </w:pPr>
      <w:r>
        <w:t xml:space="preserve">3.2.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10182C" w:rsidRDefault="0010182C" w:rsidP="0010182C">
      <w:pPr>
        <w:pStyle w:val="a5"/>
      </w:pPr>
      <w:r>
        <w:t>3.3. В течение 10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10182C" w:rsidRDefault="0010182C" w:rsidP="0010182C">
      <w:pPr>
        <w:pStyle w:val="a5"/>
      </w:pPr>
      <w:r>
        <w:t>4. Настоящее постановление администрации муниципального образования «Город Астрахань» вступает в силу с момента его официального опубликования.</w:t>
      </w:r>
    </w:p>
    <w:p w:rsidR="0010182C" w:rsidRDefault="0010182C" w:rsidP="0010182C">
      <w:pPr>
        <w:pStyle w:val="a5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 Астрахань» возложить на заместителя главы администрации муниципального образования «Город Астрахань» В.Ю. Корженко.</w:t>
      </w:r>
    </w:p>
    <w:p w:rsidR="0010182C" w:rsidRDefault="0010182C" w:rsidP="0010182C">
      <w:pPr>
        <w:pStyle w:val="a5"/>
        <w:jc w:val="right"/>
        <w:rPr>
          <w:b/>
          <w:bCs/>
        </w:rPr>
      </w:pPr>
      <w:r>
        <w:rPr>
          <w:b/>
          <w:bCs/>
        </w:rPr>
        <w:t>Глава администрации О.А</w:t>
      </w:r>
      <w:r>
        <w:rPr>
          <w:b/>
          <w:bCs/>
          <w:caps/>
        </w:rPr>
        <w:t>. Полумордвинов</w:t>
      </w:r>
    </w:p>
    <w:p w:rsidR="0010182C" w:rsidRDefault="0010182C" w:rsidP="0010182C">
      <w:pPr>
        <w:pStyle w:val="a5"/>
        <w:ind w:left="2835" w:firstLine="0"/>
      </w:pPr>
    </w:p>
    <w:p w:rsidR="0010182C" w:rsidRDefault="0010182C" w:rsidP="0010182C">
      <w:pPr>
        <w:pStyle w:val="a5"/>
        <w:ind w:left="2835" w:firstLine="0"/>
      </w:pPr>
      <w:r>
        <w:t>Приложение 1 к постановлению администрации</w:t>
      </w:r>
    </w:p>
    <w:p w:rsidR="0010182C" w:rsidRDefault="0010182C" w:rsidP="0010182C">
      <w:pPr>
        <w:pStyle w:val="a5"/>
        <w:ind w:left="2835" w:firstLine="0"/>
      </w:pPr>
      <w:r>
        <w:t>муниципального образования «Город Астрахань»</w:t>
      </w:r>
    </w:p>
    <w:p w:rsidR="0010182C" w:rsidRDefault="0010182C" w:rsidP="0010182C">
      <w:pPr>
        <w:pStyle w:val="a5"/>
        <w:ind w:left="2835" w:firstLine="0"/>
      </w:pPr>
      <w:r>
        <w:t>от 09.08.2018 № 488</w:t>
      </w:r>
    </w:p>
    <w:p w:rsidR="0010182C" w:rsidRDefault="0010182C" w:rsidP="0010182C">
      <w:pPr>
        <w:pStyle w:val="3"/>
      </w:pPr>
      <w:r>
        <w:t xml:space="preserve">Изменения, вносимые в постановление администрации </w:t>
      </w:r>
    </w:p>
    <w:p w:rsidR="0010182C" w:rsidRDefault="0010182C" w:rsidP="0010182C">
      <w:pPr>
        <w:pStyle w:val="3"/>
      </w:pPr>
      <w:r>
        <w:t>муниципального образования «Город Астрахань» от 27.11.2015</w:t>
      </w:r>
    </w:p>
    <w:p w:rsidR="0010182C" w:rsidRDefault="0010182C" w:rsidP="0010182C">
      <w:pPr>
        <w:pStyle w:val="3"/>
      </w:pPr>
      <w:r>
        <w:t>№ 8229 «Об утверждении муниципальной программы</w:t>
      </w:r>
    </w:p>
    <w:p w:rsidR="0010182C" w:rsidRDefault="0010182C" w:rsidP="0010182C">
      <w:pPr>
        <w:pStyle w:val="3"/>
      </w:pPr>
      <w:r>
        <w:t>муниципального образования «Город Астрахань» «Безопасность»</w:t>
      </w:r>
    </w:p>
    <w:p w:rsidR="0010182C" w:rsidRDefault="0010182C" w:rsidP="0010182C">
      <w:pPr>
        <w:pStyle w:val="a5"/>
      </w:pPr>
      <w:r>
        <w:lastRenderedPageBreak/>
        <w:t>1. Пункт «Объемы и источники финансирования муниципальной программы» паспорта муниципальной программы муниципального образования «Город Астрахань» «Безопасность» изложить в следующей редакции: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18"/>
        <w:gridCol w:w="6022"/>
      </w:tblGrid>
      <w:tr w:rsidR="0010182C" w:rsidTr="004A00E7">
        <w:trPr>
          <w:trHeight w:val="60"/>
        </w:trPr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Объемы и источники финансирования муниципальной программы</w:t>
            </w:r>
          </w:p>
        </w:tc>
        <w:tc>
          <w:tcPr>
            <w:tcW w:w="6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Объем финансирования Программы составляет 152 110 619,69 рубля, из них за счет средств:</w:t>
            </w:r>
          </w:p>
          <w:p w:rsidR="0010182C" w:rsidRDefault="0010182C" w:rsidP="004A00E7">
            <w:pPr>
              <w:pStyle w:val="a7"/>
            </w:pPr>
            <w:r>
              <w:t>- бюджета муниципального образования «Город Астрахань» - 139 675 919,69 руб., в том числе по годам:</w:t>
            </w:r>
          </w:p>
          <w:p w:rsidR="0010182C" w:rsidRDefault="0010182C" w:rsidP="004A00E7">
            <w:pPr>
              <w:pStyle w:val="a7"/>
            </w:pPr>
            <w:r>
              <w:t>2016 год - 25 933 329,08 рубля;</w:t>
            </w:r>
          </w:p>
          <w:p w:rsidR="0010182C" w:rsidRDefault="0010182C" w:rsidP="004A00E7">
            <w:pPr>
              <w:pStyle w:val="a7"/>
            </w:pPr>
            <w:r>
              <w:t>2017 год - 26 085 981,61 рубля;</w:t>
            </w:r>
          </w:p>
          <w:p w:rsidR="0010182C" w:rsidRDefault="0010182C" w:rsidP="004A00E7">
            <w:pPr>
              <w:pStyle w:val="a7"/>
            </w:pPr>
            <w:r>
              <w:t>2018 год - 29 320 203,00 рубля;</w:t>
            </w:r>
          </w:p>
          <w:p w:rsidR="0010182C" w:rsidRDefault="0010182C" w:rsidP="004A00E7">
            <w:pPr>
              <w:pStyle w:val="a7"/>
            </w:pPr>
            <w:r>
              <w:t>2019 год - 29 168 203,00 рубля;</w:t>
            </w:r>
          </w:p>
          <w:p w:rsidR="0010182C" w:rsidRDefault="0010182C" w:rsidP="004A00E7">
            <w:pPr>
              <w:pStyle w:val="a7"/>
            </w:pPr>
            <w:r>
              <w:t>2020 год - 29 168 203,00 рубля;</w:t>
            </w:r>
          </w:p>
          <w:p w:rsidR="0010182C" w:rsidRDefault="0010182C" w:rsidP="004A00E7">
            <w:pPr>
              <w:pStyle w:val="a7"/>
            </w:pPr>
            <w:r>
              <w:t>- бюджета Астраханской области - 12 434 700,00 рубля, в том числе по годам:</w:t>
            </w:r>
          </w:p>
          <w:p w:rsidR="0010182C" w:rsidRDefault="0010182C" w:rsidP="004A00E7">
            <w:pPr>
              <w:pStyle w:val="a7"/>
            </w:pPr>
            <w:r>
              <w:t>2016 год - 2 520 100,00 рубля;</w:t>
            </w:r>
          </w:p>
          <w:p w:rsidR="0010182C" w:rsidRDefault="0010182C" w:rsidP="004A00E7">
            <w:pPr>
              <w:pStyle w:val="a7"/>
            </w:pPr>
            <w:r>
              <w:t>2017 год - 2 848 000,00 рубля;</w:t>
            </w:r>
          </w:p>
          <w:p w:rsidR="0010182C" w:rsidRDefault="0010182C" w:rsidP="004A00E7">
            <w:pPr>
              <w:pStyle w:val="a7"/>
            </w:pPr>
            <w:r>
              <w:t>2018 год - 2 937 000,00 рубля;</w:t>
            </w:r>
          </w:p>
          <w:p w:rsidR="0010182C" w:rsidRDefault="0010182C" w:rsidP="004A00E7">
            <w:pPr>
              <w:pStyle w:val="a7"/>
            </w:pPr>
            <w:r>
              <w:t>2019 год - 1 993 600,00 рубля;</w:t>
            </w:r>
          </w:p>
          <w:p w:rsidR="0010182C" w:rsidRDefault="0010182C" w:rsidP="004A00E7">
            <w:pPr>
              <w:pStyle w:val="a7"/>
            </w:pPr>
            <w:r>
              <w:t>2020 год - 2 136 000,00 рубля</w:t>
            </w:r>
          </w:p>
        </w:tc>
      </w:tr>
    </w:tbl>
    <w:p w:rsidR="0010182C" w:rsidRDefault="0010182C" w:rsidP="0010182C">
      <w:pPr>
        <w:pStyle w:val="a5"/>
      </w:pPr>
    </w:p>
    <w:p w:rsidR="0010182C" w:rsidRDefault="0010182C" w:rsidP="0010182C">
      <w:pPr>
        <w:pStyle w:val="a5"/>
      </w:pPr>
    </w:p>
    <w:p w:rsidR="0010182C" w:rsidRDefault="0010182C" w:rsidP="0010182C">
      <w:pPr>
        <w:pStyle w:val="a5"/>
      </w:pPr>
      <w:r>
        <w:t>2. Раздел 6 «Ресурсное обеспечение муниципальной программы» муниципальной программы муниципального образования «Город Астрахань» «Безопасность» изложить в следующей редакции:</w:t>
      </w:r>
    </w:p>
    <w:p w:rsidR="0010182C" w:rsidRDefault="0010182C" w:rsidP="0010182C">
      <w:pPr>
        <w:pStyle w:val="a5"/>
      </w:pPr>
      <w:r>
        <w:t>«6. Ресурсное обеспечение муниципальной программы.</w:t>
      </w:r>
    </w:p>
    <w:p w:rsidR="0010182C" w:rsidRDefault="0010182C" w:rsidP="0010182C">
      <w:pPr>
        <w:pStyle w:val="a5"/>
      </w:pPr>
      <w:r>
        <w:t>Финансовые ресурсы на реализацию мероприятий Программы предусмотрены в объеме 152 110 619,69 рубля, из них за счет средств:</w:t>
      </w:r>
    </w:p>
    <w:p w:rsidR="0010182C" w:rsidRDefault="0010182C" w:rsidP="0010182C">
      <w:pPr>
        <w:pStyle w:val="a5"/>
      </w:pPr>
      <w:r>
        <w:t>- бюджета муниципального образования «Город Астрахань» - 139 675 919,69 рубля, в том числе по годам:</w:t>
      </w:r>
    </w:p>
    <w:p w:rsidR="0010182C" w:rsidRDefault="0010182C" w:rsidP="0010182C">
      <w:pPr>
        <w:pStyle w:val="a5"/>
      </w:pPr>
      <w:r>
        <w:t>2016 год - 25 933 329,08 рубля;</w:t>
      </w:r>
    </w:p>
    <w:p w:rsidR="0010182C" w:rsidRDefault="0010182C" w:rsidP="0010182C">
      <w:pPr>
        <w:pStyle w:val="a5"/>
      </w:pPr>
      <w:r>
        <w:t>2017 год - 26 085 981,61 рубля;</w:t>
      </w:r>
    </w:p>
    <w:p w:rsidR="0010182C" w:rsidRDefault="0010182C" w:rsidP="0010182C">
      <w:pPr>
        <w:pStyle w:val="a5"/>
      </w:pPr>
      <w:r>
        <w:t>2018 год - 29 320 203,00 рубля;</w:t>
      </w:r>
    </w:p>
    <w:p w:rsidR="0010182C" w:rsidRDefault="0010182C" w:rsidP="0010182C">
      <w:pPr>
        <w:pStyle w:val="a5"/>
      </w:pPr>
      <w:r>
        <w:t>2019 год - 29 168 203,00 рубля;</w:t>
      </w:r>
    </w:p>
    <w:p w:rsidR="0010182C" w:rsidRDefault="0010182C" w:rsidP="0010182C">
      <w:pPr>
        <w:pStyle w:val="a5"/>
      </w:pPr>
      <w:r>
        <w:t>2020 год - 29 168 203,00 рубля;</w:t>
      </w:r>
    </w:p>
    <w:p w:rsidR="0010182C" w:rsidRDefault="0010182C" w:rsidP="0010182C">
      <w:pPr>
        <w:pStyle w:val="a5"/>
      </w:pPr>
      <w:r>
        <w:t>- бюджета Астраханской области - 12 434 700,00 рубля, в том числе по годам:</w:t>
      </w:r>
    </w:p>
    <w:p w:rsidR="0010182C" w:rsidRDefault="0010182C" w:rsidP="0010182C">
      <w:pPr>
        <w:pStyle w:val="a5"/>
      </w:pPr>
      <w:r>
        <w:t>2016 год - 2 520 100,00 рубля;</w:t>
      </w:r>
    </w:p>
    <w:p w:rsidR="0010182C" w:rsidRDefault="0010182C" w:rsidP="0010182C">
      <w:pPr>
        <w:pStyle w:val="a5"/>
      </w:pPr>
      <w:r>
        <w:t>2017 год - 2 848 000,00 рубля;</w:t>
      </w:r>
    </w:p>
    <w:p w:rsidR="0010182C" w:rsidRDefault="0010182C" w:rsidP="0010182C">
      <w:pPr>
        <w:pStyle w:val="a5"/>
      </w:pPr>
      <w:r>
        <w:t>2018 год - 2 937 000,00 рубля;</w:t>
      </w:r>
    </w:p>
    <w:p w:rsidR="0010182C" w:rsidRDefault="0010182C" w:rsidP="0010182C">
      <w:pPr>
        <w:pStyle w:val="a5"/>
      </w:pPr>
      <w:r>
        <w:t>2019 год - 1 993 600,00 рубля;</w:t>
      </w:r>
    </w:p>
    <w:p w:rsidR="0010182C" w:rsidRDefault="0010182C" w:rsidP="0010182C">
      <w:pPr>
        <w:pStyle w:val="a5"/>
      </w:pPr>
      <w:r>
        <w:t>2020 год - 2 136 000,00 рубля.</w:t>
      </w:r>
    </w:p>
    <w:p w:rsidR="0010182C" w:rsidRDefault="0010182C" w:rsidP="0010182C">
      <w:pPr>
        <w:pStyle w:val="a5"/>
      </w:pPr>
      <w:r>
        <w:t>Распределение расходов на реализацию Программы представлено в приложении 2 к настоящей Программе.</w:t>
      </w:r>
    </w:p>
    <w:p w:rsidR="0010182C" w:rsidRDefault="0010182C" w:rsidP="0010182C">
      <w:pPr>
        <w:pStyle w:val="a5"/>
        <w:rPr>
          <w:spacing w:val="-4"/>
        </w:rPr>
      </w:pPr>
      <w:r>
        <w:rPr>
          <w:spacing w:val="-4"/>
        </w:rPr>
        <w:t>Объемы финансирования за счет средств бюджета муниципального образования «Город Астрахань» подлежат уточнению исходя из возможностей бюджета с корректировкой программных мероприятий, результатов их реализации и оценки эффективности</w:t>
      </w:r>
      <w:proofErr w:type="gramStart"/>
      <w:r>
        <w:rPr>
          <w:spacing w:val="-4"/>
        </w:rPr>
        <w:t>.».</w:t>
      </w:r>
      <w:proofErr w:type="gramEnd"/>
    </w:p>
    <w:p w:rsidR="0010182C" w:rsidRDefault="0010182C" w:rsidP="002B6137">
      <w:pPr>
        <w:pStyle w:val="a5"/>
        <w:ind w:left="6237" w:firstLine="0"/>
      </w:pPr>
      <w:r>
        <w:t>Приложение 2 к постановлению администрации муниципального образования «Город Астрахань» от 09.08.2018 № 488</w:t>
      </w:r>
    </w:p>
    <w:p w:rsidR="0010182C" w:rsidRDefault="0010182C" w:rsidP="002B6137">
      <w:pPr>
        <w:pStyle w:val="a5"/>
        <w:spacing w:before="57"/>
        <w:ind w:left="6237" w:firstLine="0"/>
      </w:pPr>
      <w:r>
        <w:t xml:space="preserve">Приложение 2 к муниципальной программе муниципального образования «Город Астрахань» «Безопасность» </w:t>
      </w:r>
    </w:p>
    <w:p w:rsidR="0010182C" w:rsidRDefault="0010182C" w:rsidP="0010182C">
      <w:pPr>
        <w:pStyle w:val="3"/>
        <w:spacing w:before="113" w:after="57"/>
      </w:pPr>
      <w:r>
        <w:t xml:space="preserve">Перечень программных мероприятий, показателей (индикаторов) и результатов муниципальной программы муниципального образования «Город Астрахань» «Безопасность» </w:t>
      </w:r>
    </w:p>
    <w:tbl>
      <w:tblPr>
        <w:tblW w:w="10916" w:type="dxa"/>
        <w:tblInd w:w="-96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"/>
        <w:gridCol w:w="1418"/>
        <w:gridCol w:w="1276"/>
        <w:gridCol w:w="851"/>
        <w:gridCol w:w="454"/>
        <w:gridCol w:w="396"/>
        <w:gridCol w:w="425"/>
        <w:gridCol w:w="567"/>
        <w:gridCol w:w="681"/>
        <w:gridCol w:w="595"/>
        <w:gridCol w:w="567"/>
        <w:gridCol w:w="425"/>
        <w:gridCol w:w="426"/>
        <w:gridCol w:w="425"/>
        <w:gridCol w:w="567"/>
        <w:gridCol w:w="425"/>
        <w:gridCol w:w="680"/>
        <w:gridCol w:w="455"/>
      </w:tblGrid>
      <w:tr w:rsidR="0010182C" w:rsidTr="002B6137">
        <w:trPr>
          <w:trHeight w:val="25"/>
        </w:trPr>
        <w:tc>
          <w:tcPr>
            <w:tcW w:w="28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10182C" w:rsidRDefault="0010182C" w:rsidP="004A00E7">
            <w:pPr>
              <w:pStyle w:val="a7"/>
            </w:pPr>
            <w:r>
              <w:t xml:space="preserve">№ </w:t>
            </w:r>
            <w:proofErr w:type="gramStart"/>
            <w:r>
              <w:t>п</w:t>
            </w:r>
            <w:proofErr w:type="gramEnd"/>
            <w:r>
              <w:t>/п</w:t>
            </w:r>
          </w:p>
        </w:tc>
        <w:tc>
          <w:tcPr>
            <w:tcW w:w="141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 xml:space="preserve">Цели, задачи, наименование программных мероприятий </w:t>
            </w:r>
          </w:p>
        </w:tc>
        <w:tc>
          <w:tcPr>
            <w:tcW w:w="12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2B6137">
            <w:pPr>
              <w:pStyle w:val="a7"/>
            </w:pPr>
            <w:r>
              <w:t>Ответственные исполнители, соисполнители, участники</w:t>
            </w:r>
          </w:p>
        </w:tc>
        <w:tc>
          <w:tcPr>
            <w:tcW w:w="8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 xml:space="preserve">Наименование показателя (индикатора) </w:t>
            </w:r>
          </w:p>
        </w:tc>
        <w:tc>
          <w:tcPr>
            <w:tcW w:w="45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10182C" w:rsidRDefault="0010182C" w:rsidP="004A00E7">
            <w:pPr>
              <w:pStyle w:val="a7"/>
            </w:pPr>
            <w:r>
              <w:t xml:space="preserve">Ед. изм. </w:t>
            </w:r>
          </w:p>
        </w:tc>
        <w:tc>
          <w:tcPr>
            <w:tcW w:w="39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10182C" w:rsidRDefault="0010182C" w:rsidP="004A00E7">
            <w:pPr>
              <w:pStyle w:val="a7"/>
            </w:pPr>
            <w:r>
              <w:t>Отчетный 2014 год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10182C" w:rsidRDefault="0010182C" w:rsidP="004A00E7">
            <w:pPr>
              <w:pStyle w:val="a7"/>
            </w:pPr>
            <w:r>
              <w:t>Текущий 2015 год</w:t>
            </w:r>
          </w:p>
        </w:tc>
        <w:tc>
          <w:tcPr>
            <w:tcW w:w="5358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>Планируемое значение показателя по годам реализации</w:t>
            </w:r>
          </w:p>
        </w:tc>
        <w:tc>
          <w:tcPr>
            <w:tcW w:w="45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10182C" w:rsidRDefault="0010182C" w:rsidP="004A00E7">
            <w:pPr>
              <w:pStyle w:val="a7"/>
            </w:pPr>
            <w:r>
              <w:t xml:space="preserve">Целевое значение показателя (конечный результат) за весь период реализации программы </w:t>
            </w:r>
          </w:p>
        </w:tc>
      </w:tr>
      <w:tr w:rsidR="0010182C" w:rsidTr="002B6137">
        <w:trPr>
          <w:trHeight w:val="25"/>
        </w:trPr>
        <w:tc>
          <w:tcPr>
            <w:tcW w:w="2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4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>2016 год</w:t>
            </w:r>
          </w:p>
        </w:tc>
        <w:tc>
          <w:tcPr>
            <w:tcW w:w="11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>2017 год</w:t>
            </w:r>
          </w:p>
        </w:tc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>2018 год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>2019 год</w:t>
            </w:r>
          </w:p>
        </w:tc>
        <w:tc>
          <w:tcPr>
            <w:tcW w:w="11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>2020 год</w:t>
            </w:r>
          </w:p>
        </w:tc>
        <w:tc>
          <w:tcPr>
            <w:tcW w:w="4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10182C" w:rsidTr="002B6137">
        <w:trPr>
          <w:trHeight w:val="1441"/>
        </w:trPr>
        <w:tc>
          <w:tcPr>
            <w:tcW w:w="2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4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>всего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>в том числе на 01.07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>всего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>в том числе на 01.07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>всего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>в том числе на 01.07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>всего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>в том числе на 01.07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>всего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>в том числе на 01.07</w:t>
            </w:r>
          </w:p>
        </w:tc>
        <w:tc>
          <w:tcPr>
            <w:tcW w:w="4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10182C" w:rsidTr="002B6137">
        <w:trPr>
          <w:trHeight w:val="203"/>
        </w:trPr>
        <w:tc>
          <w:tcPr>
            <w:tcW w:w="10916" w:type="dxa"/>
            <w:gridSpan w:val="1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>Муниципальная программа муниципального образования «Город Астрахань» «Безопасность»</w:t>
            </w:r>
          </w:p>
        </w:tc>
      </w:tr>
      <w:tr w:rsidR="0010182C" w:rsidTr="002B6137">
        <w:trPr>
          <w:trHeight w:val="181"/>
        </w:trPr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>2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 xml:space="preserve">Цель 1. Комплексное обеспечение </w:t>
            </w:r>
            <w:r>
              <w:lastRenderedPageBreak/>
              <w:t>безопасности населения и социально значимых объектов на территории муниципального образования «Город Астрахань»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lastRenderedPageBreak/>
              <w:t xml:space="preserve">Администрация муниципального образования </w:t>
            </w:r>
            <w:r>
              <w:lastRenderedPageBreak/>
              <w:t>«Город Астрахань» (управление по связям с общественностью; управление муниципальной службы и кадров; управление информационной политики); управление по коммунальному хозяйству и благоустройству администрации муниципального образования «Город Астрахань»; управление образования администрации муниципального образования «Город Астрахань»; МБУ г. Астрахани «АСЦ»; МБУ г. Астрахани «Автобаза администрации г. Астрахани»; администрации районов города; антинаркотическая комиссия при администрации муниципального образования «Город Астрахань»; ГБУЗ АО «Областной наркологический диспансер»; УМВД России по г. Астрахани; ГБУЗ по АО «Областной центр профилактики и борьбы со СПИДом»; ГБУЗ АО «Центр медицинской профилактики»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lastRenderedPageBreak/>
              <w:t xml:space="preserve">Показатель 1. Решение </w:t>
            </w:r>
            <w:r>
              <w:lastRenderedPageBreak/>
              <w:t>поставленных задач Программы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lastRenderedPageBreak/>
              <w:t>%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>-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>100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>50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>50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>100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>50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>50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>100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>50</w:t>
            </w:r>
          </w:p>
        </w:tc>
        <w:tc>
          <w:tcPr>
            <w:tcW w:w="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>100</w:t>
            </w:r>
          </w:p>
        </w:tc>
      </w:tr>
      <w:tr w:rsidR="0010182C" w:rsidTr="002B6137">
        <w:trPr>
          <w:trHeight w:val="181"/>
        </w:trPr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lastRenderedPageBreak/>
              <w:t>3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>Задача 1.1. Организация транспортного обеспечения мероприятий по безопасности жизнедеятельности населения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 xml:space="preserve">Администрация муниципального образования «Город Астрахань» (управление по связям с общественностью); управление по коммунальному хозяйству и благоустройству администрации </w:t>
            </w:r>
            <w:r>
              <w:lastRenderedPageBreak/>
              <w:t>муниципального образования «Город Астрахань», администрации районов города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lastRenderedPageBreak/>
              <w:t>Показатель 1. Доля мероприятий по безопасности жизнедеятельности населения, обеспеченных транспортом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>%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>-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>100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>-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>-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>100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>-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>-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>100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>-</w:t>
            </w:r>
          </w:p>
        </w:tc>
        <w:tc>
          <w:tcPr>
            <w:tcW w:w="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>100</w:t>
            </w:r>
          </w:p>
        </w:tc>
      </w:tr>
      <w:tr w:rsidR="0010182C" w:rsidTr="002B6137">
        <w:trPr>
          <w:trHeight w:val="181"/>
        </w:trPr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lastRenderedPageBreak/>
              <w:t>4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>Основное мероприятие 1.1.1. Транспортное обеспечение мероприятий Программы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>Администрация муниципального образования «Город Астрахань» (управление по связям с общественностью), управление по коммунальному хозяйству и благоустройству администрации муниципального образования «Город Астрахань», администрации районов города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>Показатель 1. Количество мероприятий по безопасности жизнедеятельности населения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 xml:space="preserve">шт. 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>-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>552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>-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>552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>-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>552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>-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>552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>-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>552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>-</w:t>
            </w:r>
          </w:p>
        </w:tc>
        <w:tc>
          <w:tcPr>
            <w:tcW w:w="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>2760</w:t>
            </w:r>
          </w:p>
        </w:tc>
      </w:tr>
      <w:tr w:rsidR="0010182C" w:rsidTr="002B6137">
        <w:trPr>
          <w:trHeight w:val="181"/>
        </w:trPr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>5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>Мероприятие 1. Обеспечение услугами транспорта для эвакуации пострадавшего населения в результате крупных пожаров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>Управление по коммунальному хозяйству и благоустройству администрации муниципального образования «Город Астрахань»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>Показатель 1. Количество машино-часов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 xml:space="preserve">шт. 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>-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>48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>-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>48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>-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>48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>-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>48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>-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>48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>-</w:t>
            </w:r>
          </w:p>
        </w:tc>
        <w:tc>
          <w:tcPr>
            <w:tcW w:w="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>240</w:t>
            </w:r>
          </w:p>
        </w:tc>
      </w:tr>
      <w:tr w:rsidR="0010182C" w:rsidTr="002B6137">
        <w:trPr>
          <w:trHeight w:val="181"/>
        </w:trPr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>6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>Мероприятие 2. Обеспечение услугами транспорта для проведения мероприятий по профилактике терроризма, экстремизма, межнациональных конфликтов, оказанию содействия военному комиссариату города Астрахани при организации и проведении призыва на военную службу призывников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>Администрация муниципального образования «Город Астрахань» (управление по связям с общественностью)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>Показатель 1. Количество машино-часов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 xml:space="preserve">шт. 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>-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>3214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>-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>3214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>-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>450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>-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>450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>-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>450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>-</w:t>
            </w:r>
          </w:p>
        </w:tc>
        <w:tc>
          <w:tcPr>
            <w:tcW w:w="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>7778</w:t>
            </w:r>
          </w:p>
        </w:tc>
      </w:tr>
      <w:tr w:rsidR="0010182C" w:rsidTr="002B6137">
        <w:trPr>
          <w:trHeight w:val="181"/>
        </w:trPr>
        <w:tc>
          <w:tcPr>
            <w:tcW w:w="28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>7</w:t>
            </w:r>
          </w:p>
        </w:tc>
        <w:tc>
          <w:tcPr>
            <w:tcW w:w="141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>Мероприятие 3. Обеспечение услуг транспорта при проведении рейдовых мероприятий по соблюдению законодательства Астраханской области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>Администрация муниципального образования «Город Астрахань» (управление по связям с общественностью); администрации муниципального образования «Город Астрахань»</w:t>
            </w:r>
          </w:p>
        </w:tc>
        <w:tc>
          <w:tcPr>
            <w:tcW w:w="8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>Показатель 1. Количество машино-часов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 xml:space="preserve">шт. 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>-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>1733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>-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>1829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>-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>1759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>-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>1759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>-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>1759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>-</w:t>
            </w:r>
          </w:p>
        </w:tc>
        <w:tc>
          <w:tcPr>
            <w:tcW w:w="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>7106</w:t>
            </w:r>
          </w:p>
        </w:tc>
      </w:tr>
      <w:tr w:rsidR="0010182C" w:rsidTr="002B6137">
        <w:trPr>
          <w:trHeight w:val="181"/>
        </w:trPr>
        <w:tc>
          <w:tcPr>
            <w:tcW w:w="2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4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>в том числе:</w:t>
            </w:r>
          </w:p>
        </w:tc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7088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> </w:t>
            </w:r>
          </w:p>
        </w:tc>
      </w:tr>
      <w:tr w:rsidR="0010182C" w:rsidTr="002B6137">
        <w:trPr>
          <w:trHeight w:val="181"/>
        </w:trPr>
        <w:tc>
          <w:tcPr>
            <w:tcW w:w="2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4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 xml:space="preserve">администрация </w:t>
            </w:r>
            <w:r>
              <w:lastRenderedPageBreak/>
              <w:t>Кировского района</w:t>
            </w:r>
          </w:p>
        </w:tc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5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 xml:space="preserve">шт. 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>-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>433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>-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>390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>-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>434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>-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>434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>-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>434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>-</w:t>
            </w:r>
          </w:p>
        </w:tc>
        <w:tc>
          <w:tcPr>
            <w:tcW w:w="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>1692</w:t>
            </w:r>
          </w:p>
        </w:tc>
      </w:tr>
      <w:tr w:rsidR="0010182C" w:rsidTr="002B6137">
        <w:trPr>
          <w:trHeight w:val="181"/>
        </w:trPr>
        <w:tc>
          <w:tcPr>
            <w:tcW w:w="2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4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>администрация Ленинского района</w:t>
            </w:r>
          </w:p>
        </w:tc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>-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>433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>-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>447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>-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>397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>-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>397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>-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>397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>-</w:t>
            </w:r>
          </w:p>
        </w:tc>
        <w:tc>
          <w:tcPr>
            <w:tcW w:w="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>1638</w:t>
            </w:r>
          </w:p>
        </w:tc>
      </w:tr>
      <w:tr w:rsidR="0010182C" w:rsidTr="002B6137">
        <w:trPr>
          <w:trHeight w:val="181"/>
        </w:trPr>
        <w:tc>
          <w:tcPr>
            <w:tcW w:w="2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4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>администрация Советского района</w:t>
            </w:r>
          </w:p>
        </w:tc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>-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>434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>-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>544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>-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>495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>-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>495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>-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>495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>-</w:t>
            </w:r>
          </w:p>
        </w:tc>
        <w:tc>
          <w:tcPr>
            <w:tcW w:w="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>2029</w:t>
            </w:r>
          </w:p>
        </w:tc>
      </w:tr>
      <w:tr w:rsidR="0010182C" w:rsidTr="002B6137">
        <w:trPr>
          <w:trHeight w:val="181"/>
        </w:trPr>
        <w:tc>
          <w:tcPr>
            <w:tcW w:w="2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4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 xml:space="preserve">администрация </w:t>
            </w:r>
            <w:proofErr w:type="spellStart"/>
            <w:r>
              <w:t>Трусовского</w:t>
            </w:r>
            <w:proofErr w:type="spellEnd"/>
            <w:r>
              <w:t xml:space="preserve"> района</w:t>
            </w:r>
          </w:p>
        </w:tc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>-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>433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>-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>448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>-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>433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>-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>433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>-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>433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>-</w:t>
            </w:r>
          </w:p>
        </w:tc>
        <w:tc>
          <w:tcPr>
            <w:tcW w:w="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>1747</w:t>
            </w:r>
          </w:p>
        </w:tc>
      </w:tr>
      <w:tr w:rsidR="0010182C" w:rsidTr="002B6137">
        <w:trPr>
          <w:trHeight w:val="181"/>
        </w:trPr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>8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>Задача 1.2. Повышение уровня защищенности населения и социально значимых объектов от пожаров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>Управление по коммунальному хозяйству и благоустройству администрации муниципального образования «Город Астрахань»; управление образования администрации муниципального образования «Город Астрахань»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>Показатель 1. Уровень пожаров по отношению к уровню 2014 года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>%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>100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>99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>99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>100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>98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>99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>96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>96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>96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>96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>96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>96</w:t>
            </w:r>
          </w:p>
        </w:tc>
        <w:tc>
          <w:tcPr>
            <w:tcW w:w="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>96</w:t>
            </w:r>
          </w:p>
        </w:tc>
      </w:tr>
      <w:tr w:rsidR="0010182C" w:rsidTr="002B6137">
        <w:trPr>
          <w:trHeight w:val="181"/>
        </w:trPr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>9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>Задача 1.3. Снижение уровня гибели и травматизма людей, минимизация наносимого ущерба населению и экономике города Астрахани при возникновении чрезвычайных ситуаций природного и техногенного характера и вследствие происшествий на водных объектах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>Администрации районов города; управление образования администрации муниципального образования «Город Астрахань»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>Показатель 1. Уровень гибели людей на водных объектах по отношению к уровню 2014 года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>%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>100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>99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>98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>97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>96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>95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>94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>94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>94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>94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>94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>94</w:t>
            </w:r>
          </w:p>
        </w:tc>
        <w:tc>
          <w:tcPr>
            <w:tcW w:w="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>94</w:t>
            </w:r>
          </w:p>
        </w:tc>
      </w:tr>
      <w:tr w:rsidR="0010182C" w:rsidTr="002B6137">
        <w:trPr>
          <w:trHeight w:val="181"/>
        </w:trPr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>10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>Задача 1.4. Создание комплексной системы безопасности на территории города Астрахани для повышения безопасности граждан за счет применения новых информационных технологий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 xml:space="preserve">Управление по коммунальному хозяйству и благоустройству администрации муниципального образования «Город Астрахань»; </w:t>
            </w:r>
          </w:p>
          <w:p w:rsidR="0010182C" w:rsidRDefault="0010182C" w:rsidP="004A00E7">
            <w:pPr>
              <w:pStyle w:val="a7"/>
            </w:pPr>
            <w:r>
              <w:t>МБУ г. Астрахани «АСЦ»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>Показатель 1. Охват всех потенциальных рисков для среды обитания, мониторинг критически важных или химически опасных объектов муниципальной инфраструктуры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>%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>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>20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>0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>40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>20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>60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>40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>80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>60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>100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>100</w:t>
            </w:r>
          </w:p>
        </w:tc>
        <w:tc>
          <w:tcPr>
            <w:tcW w:w="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>100</w:t>
            </w:r>
          </w:p>
        </w:tc>
      </w:tr>
      <w:tr w:rsidR="0010182C" w:rsidTr="002B6137">
        <w:trPr>
          <w:trHeight w:val="181"/>
        </w:trPr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>11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 xml:space="preserve">Задача 1.5. Профилактика правонарушений в муниципальном </w:t>
            </w:r>
            <w:r>
              <w:lastRenderedPageBreak/>
              <w:t>образовании «Город Астрахань»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proofErr w:type="gramStart"/>
            <w:r>
              <w:lastRenderedPageBreak/>
              <w:t xml:space="preserve">Администрация муниципального образования «Город </w:t>
            </w:r>
            <w:r>
              <w:lastRenderedPageBreak/>
              <w:t>Астрахань» (управление по связям с общественностью; управление информационной политики); управление образования администрации муниципального образования «Город Астрахань»; администрации районов города; управление по коммунальному хозяйству и благоустройству администрации муниципального образования «Город Астрахань»; антинаркотическая комиссия при администрации муниципального образования «Город Астрахань»; УМВД России по городу Астрахани; ГБУЗ АО «Областной наркологический диспансер»;</w:t>
            </w:r>
            <w:proofErr w:type="gramEnd"/>
            <w:r>
              <w:t xml:space="preserve"> ГБУЗ по АО «Областной центр профилактики и борьбы со СПИДом»; управление ГБУЗ АО «Центр медицинской профилактики»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lastRenderedPageBreak/>
              <w:t xml:space="preserve">Показатель 1. Количество жителей </w:t>
            </w:r>
            <w:r>
              <w:lastRenderedPageBreak/>
              <w:t>города Астрахани, охваченных работой по профилактике правонарушений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lastRenderedPageBreak/>
              <w:t xml:space="preserve">чел. 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>1000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>1200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>1500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>750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>1500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>750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>1500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>500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>1500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>500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>1500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>500</w:t>
            </w:r>
          </w:p>
        </w:tc>
        <w:tc>
          <w:tcPr>
            <w:tcW w:w="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0182C" w:rsidRDefault="0010182C" w:rsidP="004A00E7">
            <w:pPr>
              <w:pStyle w:val="a7"/>
            </w:pPr>
            <w:r>
              <w:t>7500</w:t>
            </w:r>
          </w:p>
        </w:tc>
      </w:tr>
      <w:tr w:rsidR="0010182C" w:rsidTr="002B6137">
        <w:trPr>
          <w:trHeight w:val="181"/>
        </w:trPr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lastRenderedPageBreak/>
              <w:t>12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Основное мероприятие 1.5.1. Профилактика безнадзорности и правонарушений несовершеннолетних и защита их прав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Администрации муниципального образования «Город Астрахань»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Показатель 1. Доля административных санкций от общего количества материалов, рассмотренных КДН 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%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52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54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55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-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55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-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55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-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55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-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55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-</w:t>
            </w:r>
          </w:p>
        </w:tc>
        <w:tc>
          <w:tcPr>
            <w:tcW w:w="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55</w:t>
            </w:r>
          </w:p>
        </w:tc>
      </w:tr>
      <w:tr w:rsidR="0010182C" w:rsidTr="002B6137">
        <w:trPr>
          <w:trHeight w:val="181"/>
        </w:trPr>
        <w:tc>
          <w:tcPr>
            <w:tcW w:w="28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13</w:t>
            </w:r>
          </w:p>
        </w:tc>
        <w:tc>
          <w:tcPr>
            <w:tcW w:w="141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Мероприятие 1. Организация деятельности комиссий по делам несовершеннолетних и защите их прав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Администрации муниципального образования «Город Астрахань»</w:t>
            </w:r>
          </w:p>
        </w:tc>
        <w:tc>
          <w:tcPr>
            <w:tcW w:w="8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Показатель 1. Количество, проведенных заседаний деятельности комиссий по делам несоверш</w:t>
            </w:r>
            <w:r>
              <w:lastRenderedPageBreak/>
              <w:t xml:space="preserve">еннолетних 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lastRenderedPageBreak/>
              <w:t xml:space="preserve">шт. 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92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94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96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46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96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48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96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48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96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48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96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48</w:t>
            </w:r>
          </w:p>
        </w:tc>
        <w:tc>
          <w:tcPr>
            <w:tcW w:w="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480</w:t>
            </w:r>
          </w:p>
        </w:tc>
      </w:tr>
      <w:tr w:rsidR="0010182C" w:rsidTr="002B6137">
        <w:trPr>
          <w:trHeight w:val="181"/>
        </w:trPr>
        <w:tc>
          <w:tcPr>
            <w:tcW w:w="2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4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в том числе:</w:t>
            </w:r>
          </w:p>
        </w:tc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7088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 </w:t>
            </w:r>
          </w:p>
        </w:tc>
      </w:tr>
      <w:tr w:rsidR="0010182C" w:rsidTr="002B6137">
        <w:trPr>
          <w:trHeight w:val="181"/>
        </w:trPr>
        <w:tc>
          <w:tcPr>
            <w:tcW w:w="2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4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администрация Кировского района</w:t>
            </w:r>
          </w:p>
        </w:tc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5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шт. 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31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14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30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15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24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12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12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24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12</w:t>
            </w:r>
          </w:p>
        </w:tc>
        <w:tc>
          <w:tcPr>
            <w:tcW w:w="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133</w:t>
            </w:r>
          </w:p>
        </w:tc>
      </w:tr>
      <w:tr w:rsidR="0010182C" w:rsidTr="002B6137">
        <w:trPr>
          <w:trHeight w:val="181"/>
        </w:trPr>
        <w:tc>
          <w:tcPr>
            <w:tcW w:w="2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4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администрация Ленинского </w:t>
            </w:r>
            <w:r>
              <w:lastRenderedPageBreak/>
              <w:t>района</w:t>
            </w:r>
          </w:p>
        </w:tc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22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11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11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24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12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12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24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12</w:t>
            </w:r>
          </w:p>
        </w:tc>
        <w:tc>
          <w:tcPr>
            <w:tcW w:w="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116</w:t>
            </w:r>
          </w:p>
        </w:tc>
      </w:tr>
      <w:tr w:rsidR="0010182C" w:rsidTr="002B6137">
        <w:trPr>
          <w:trHeight w:val="181"/>
        </w:trPr>
        <w:tc>
          <w:tcPr>
            <w:tcW w:w="2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4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администрация Советского района</w:t>
            </w:r>
          </w:p>
        </w:tc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22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11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11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24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12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12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24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12</w:t>
            </w:r>
          </w:p>
        </w:tc>
        <w:tc>
          <w:tcPr>
            <w:tcW w:w="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116</w:t>
            </w:r>
          </w:p>
        </w:tc>
      </w:tr>
      <w:tr w:rsidR="0010182C" w:rsidTr="002B6137">
        <w:trPr>
          <w:trHeight w:val="181"/>
        </w:trPr>
        <w:tc>
          <w:tcPr>
            <w:tcW w:w="2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4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администрация </w:t>
            </w:r>
            <w:proofErr w:type="spellStart"/>
            <w:r>
              <w:t>Трусовского</w:t>
            </w:r>
            <w:proofErr w:type="spellEnd"/>
            <w:r>
              <w:t xml:space="preserve"> района</w:t>
            </w:r>
          </w:p>
        </w:tc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21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10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11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24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12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12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24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12</w:t>
            </w:r>
          </w:p>
        </w:tc>
        <w:tc>
          <w:tcPr>
            <w:tcW w:w="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115</w:t>
            </w:r>
          </w:p>
        </w:tc>
      </w:tr>
      <w:tr w:rsidR="0010182C" w:rsidTr="002B6137">
        <w:trPr>
          <w:trHeight w:val="181"/>
        </w:trPr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14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Задача 1.6. Профилактика экстремизма и терроризма в муниципальном образовании «Город Астрахань»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Администрация муниципального образования «Город Астрахань» (управление по связям с общественностью); управление образования администрации муниципального образования «Город Астрахань»; администрации районов города; МБУ г. Астрахани «Автобаза администрации г. Астрахани; УМВД России по г. Астрахани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Показатель 1. Количество граждан города Астрахани, охваченных работой по профилактике терроризма и экстремизма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чел. 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-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1000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500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1500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750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1500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750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1500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750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1500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750</w:t>
            </w:r>
          </w:p>
        </w:tc>
        <w:tc>
          <w:tcPr>
            <w:tcW w:w="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7000</w:t>
            </w:r>
          </w:p>
        </w:tc>
      </w:tr>
      <w:tr w:rsidR="0010182C" w:rsidTr="002B6137">
        <w:trPr>
          <w:trHeight w:val="181"/>
        </w:trPr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15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Задача 1.7. Профилактика коррупционных правонарушений в деятельности муниципального образования «Город Астрахань»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Администрация муниципального образования «Город Астрахань» (управление муниципальной службы и кадров); администрации районов города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Показатель 1. Количество проведенных мероприятий антикоррупционной направленности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ед. 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12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15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7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7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20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10</w:t>
            </w:r>
          </w:p>
        </w:tc>
        <w:tc>
          <w:tcPr>
            <w:tcW w:w="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90</w:t>
            </w:r>
          </w:p>
        </w:tc>
      </w:tr>
      <w:tr w:rsidR="0010182C" w:rsidTr="002B6137">
        <w:trPr>
          <w:trHeight w:val="203"/>
        </w:trPr>
        <w:tc>
          <w:tcPr>
            <w:tcW w:w="10916" w:type="dxa"/>
            <w:gridSpan w:val="1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Подпрограмма 1. Пожарная безопасность муниципального образования «Город Астрахань»</w:t>
            </w:r>
          </w:p>
        </w:tc>
      </w:tr>
      <w:tr w:rsidR="0010182C" w:rsidTr="002B6137">
        <w:trPr>
          <w:trHeight w:val="181"/>
        </w:trPr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16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Цель 1. Повышение уровня защищенности населения и социально значимых объектов от пожаров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Управление по коммунальному хозяйству и благоустройству администрации муниципального образования «Город Астрахань»; управление образования администрации муниципального образования «Город Астрахань»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Показатель 1. Уровень пожаров по отношению к уровню 2014 года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%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99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99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100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98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99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96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96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96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96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96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96</w:t>
            </w:r>
          </w:p>
        </w:tc>
        <w:tc>
          <w:tcPr>
            <w:tcW w:w="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96</w:t>
            </w:r>
          </w:p>
        </w:tc>
      </w:tr>
      <w:tr w:rsidR="0010182C" w:rsidTr="002B6137">
        <w:trPr>
          <w:trHeight w:val="181"/>
        </w:trPr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17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Задача 1.1. Противопожарная пропаганда среди населения города Астрахани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Управление по коммунальному хозяйству и благоустройству администрации муниципального образования «Город Астрахань»; управление </w:t>
            </w:r>
            <w:r>
              <w:lastRenderedPageBreak/>
              <w:t>образования администрации муниципального образования «Город Астрахань»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lastRenderedPageBreak/>
              <w:t>Показатель 1. Процент населения, ознакомленного с мерами пожарной безопасно</w:t>
            </w:r>
            <w:r>
              <w:lastRenderedPageBreak/>
              <w:t>сти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lastRenderedPageBreak/>
              <w:t>%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13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7,5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13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10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</w:t>
            </w:r>
          </w:p>
        </w:tc>
        <w:tc>
          <w:tcPr>
            <w:tcW w:w="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53</w:t>
            </w:r>
          </w:p>
        </w:tc>
      </w:tr>
      <w:tr w:rsidR="0010182C" w:rsidTr="002B6137">
        <w:trPr>
          <w:trHeight w:val="181"/>
        </w:trPr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lastRenderedPageBreak/>
              <w:t>18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Мероприятие 1.1.1. Приобретение информационных стендов по пожарной безопасности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Управление по коммунальному хозяйству и благоустройству администрации муниципального образования «Город Астрахань»; управление образования администрации муниципального образования «Город Астрахань»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Показатель 1. Количество приобретенных информационных стендов по пожарной безопасности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шт. 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-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17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17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17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17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17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</w:t>
            </w:r>
          </w:p>
        </w:tc>
        <w:tc>
          <w:tcPr>
            <w:tcW w:w="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85</w:t>
            </w:r>
          </w:p>
        </w:tc>
      </w:tr>
      <w:tr w:rsidR="0010182C" w:rsidTr="002B6137">
        <w:trPr>
          <w:trHeight w:val="181"/>
        </w:trPr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19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Мероприятие 1.1.2. Приобретение полиграфической продукции по противопожарной тематике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Управление по коммунальному хозяйству и благоустройству администрации муниципального образования «Город Астрахань»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rPr>
                <w:spacing w:val="-2"/>
              </w:rPr>
              <w:t>Показатель 1. Количество приобретенной полиграфической продукции по противопожарной тематике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шт. 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13619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6000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-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-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9000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9000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9000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9000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-</w:t>
            </w:r>
          </w:p>
        </w:tc>
        <w:tc>
          <w:tcPr>
            <w:tcW w:w="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27000,00</w:t>
            </w:r>
          </w:p>
        </w:tc>
      </w:tr>
      <w:tr w:rsidR="0010182C" w:rsidTr="002B6137">
        <w:trPr>
          <w:trHeight w:val="181"/>
        </w:trPr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Мероприятие 1.1.3. Противопожарные </w:t>
            </w:r>
            <w:proofErr w:type="spellStart"/>
            <w:r>
              <w:t>меропиятия</w:t>
            </w:r>
            <w:proofErr w:type="spellEnd"/>
            <w:r>
              <w:t xml:space="preserve"> в зданиях администрации МО «Город Астрахань»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Управление по коммунальному хозяйству и благоустройству администрации муниципального образования «Город Астрахань»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Показатель 1. Количество зданий администрации МО «Город Астрахань», в которых проводятся противопожарные мероприятия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шт. 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-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-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-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3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-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18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18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18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18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18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18</w:t>
            </w:r>
          </w:p>
        </w:tc>
        <w:tc>
          <w:tcPr>
            <w:tcW w:w="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18</w:t>
            </w:r>
          </w:p>
        </w:tc>
      </w:tr>
      <w:tr w:rsidR="0010182C" w:rsidTr="002B6137">
        <w:trPr>
          <w:trHeight w:val="203"/>
        </w:trPr>
        <w:tc>
          <w:tcPr>
            <w:tcW w:w="10916" w:type="dxa"/>
            <w:gridSpan w:val="1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Подпрограмма 2. Снижение рисков и смягчение последствий чрезвычайных ситуаций природного и техногенного характера на территории муниципального образования «Город Астрахань»</w:t>
            </w:r>
          </w:p>
        </w:tc>
      </w:tr>
      <w:tr w:rsidR="0010182C" w:rsidTr="002B6137">
        <w:trPr>
          <w:trHeight w:val="181"/>
        </w:trPr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21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Цель 1. Снижение уровня гибели и травматизма людей, минимизация наносимого ущерба населению и экономике города Астрахани при возникновении чрезвычайных ситуаций природного и техногенного характера и вследствие происшествий на </w:t>
            </w:r>
            <w:r>
              <w:lastRenderedPageBreak/>
              <w:t>водных объектах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lastRenderedPageBreak/>
              <w:t>Администрации районов города; управление образования администрации муниципального образования «Город Астрахань»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Показатель 1. Уровень гибели людей на водных объектах по отношению к уровню 2014 года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%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99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98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97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96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95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94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94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94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94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94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94</w:t>
            </w:r>
          </w:p>
        </w:tc>
        <w:tc>
          <w:tcPr>
            <w:tcW w:w="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94</w:t>
            </w:r>
          </w:p>
        </w:tc>
      </w:tr>
      <w:tr w:rsidR="0010182C" w:rsidTr="002B6137">
        <w:trPr>
          <w:trHeight w:val="181"/>
        </w:trPr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lastRenderedPageBreak/>
              <w:t>22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Задача 1.1. Развитие и совершенствование системы безопасности жизнедеятельности населения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Администрации районов города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Показатель 1. Процент населения, охваченного пропагандой по обеспечению безопасности жизнедеятельности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%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3,8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4,5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8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9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9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9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9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</w:t>
            </w:r>
          </w:p>
        </w:tc>
        <w:tc>
          <w:tcPr>
            <w:tcW w:w="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44</w:t>
            </w:r>
          </w:p>
        </w:tc>
      </w:tr>
      <w:tr w:rsidR="0010182C" w:rsidTr="002B6137">
        <w:trPr>
          <w:trHeight w:val="181"/>
        </w:trPr>
        <w:tc>
          <w:tcPr>
            <w:tcW w:w="28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23</w:t>
            </w:r>
          </w:p>
        </w:tc>
        <w:tc>
          <w:tcPr>
            <w:tcW w:w="141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Мероприятие 1.1.1. Приобретение наглядной агитации и материально-технических сре</w:t>
            </w:r>
            <w:proofErr w:type="gramStart"/>
            <w:r>
              <w:t>дств дл</w:t>
            </w:r>
            <w:proofErr w:type="gramEnd"/>
            <w:r>
              <w:t>я обеспечения безопасности жизнедеятельности населения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Администрации районов города</w:t>
            </w:r>
          </w:p>
        </w:tc>
        <w:tc>
          <w:tcPr>
            <w:tcW w:w="8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Показатель 1. Количество приобретенных аншлагов, плакатов, трафаретов по безопасности населения на водных объектах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шт. 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24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18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16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-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30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30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30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</w:t>
            </w:r>
          </w:p>
        </w:tc>
        <w:tc>
          <w:tcPr>
            <w:tcW w:w="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54</w:t>
            </w:r>
          </w:p>
        </w:tc>
      </w:tr>
      <w:tr w:rsidR="0010182C" w:rsidTr="002B6137">
        <w:trPr>
          <w:trHeight w:val="181"/>
        </w:trPr>
        <w:tc>
          <w:tcPr>
            <w:tcW w:w="2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4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в том числе:</w:t>
            </w:r>
          </w:p>
        </w:tc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7088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 </w:t>
            </w:r>
          </w:p>
        </w:tc>
      </w:tr>
      <w:tr w:rsidR="0010182C" w:rsidTr="002B6137">
        <w:trPr>
          <w:trHeight w:val="181"/>
        </w:trPr>
        <w:tc>
          <w:tcPr>
            <w:tcW w:w="2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4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администрация Кировского района</w:t>
            </w:r>
          </w:p>
        </w:tc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5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шт. 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-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4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-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16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-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16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-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16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-</w:t>
            </w:r>
          </w:p>
        </w:tc>
        <w:tc>
          <w:tcPr>
            <w:tcW w:w="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4</w:t>
            </w:r>
          </w:p>
        </w:tc>
      </w:tr>
      <w:tr w:rsidR="0010182C" w:rsidTr="002B6137">
        <w:trPr>
          <w:trHeight w:val="181"/>
        </w:trPr>
        <w:tc>
          <w:tcPr>
            <w:tcW w:w="2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4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администрация Ленинского района</w:t>
            </w:r>
          </w:p>
        </w:tc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-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4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-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11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11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</w:t>
            </w:r>
          </w:p>
        </w:tc>
        <w:tc>
          <w:tcPr>
            <w:tcW w:w="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33</w:t>
            </w:r>
          </w:p>
        </w:tc>
      </w:tr>
      <w:tr w:rsidR="0010182C" w:rsidTr="002B6137">
        <w:trPr>
          <w:trHeight w:val="181"/>
        </w:trPr>
        <w:tc>
          <w:tcPr>
            <w:tcW w:w="2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4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администрация Советского района</w:t>
            </w:r>
          </w:p>
        </w:tc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-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4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-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3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-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3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-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3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-</w:t>
            </w:r>
          </w:p>
        </w:tc>
        <w:tc>
          <w:tcPr>
            <w:tcW w:w="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13</w:t>
            </w:r>
          </w:p>
        </w:tc>
      </w:tr>
      <w:tr w:rsidR="0010182C" w:rsidTr="002B6137">
        <w:trPr>
          <w:trHeight w:val="181"/>
        </w:trPr>
        <w:tc>
          <w:tcPr>
            <w:tcW w:w="2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4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администрация </w:t>
            </w:r>
            <w:proofErr w:type="spellStart"/>
            <w:r>
              <w:t>Трусовского</w:t>
            </w:r>
            <w:proofErr w:type="spellEnd"/>
            <w:r>
              <w:t xml:space="preserve"> района</w:t>
            </w:r>
          </w:p>
        </w:tc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-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4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-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-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-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-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-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-</w:t>
            </w:r>
          </w:p>
        </w:tc>
        <w:tc>
          <w:tcPr>
            <w:tcW w:w="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4</w:t>
            </w:r>
          </w:p>
        </w:tc>
      </w:tr>
      <w:tr w:rsidR="0010182C" w:rsidTr="002B6137">
        <w:trPr>
          <w:trHeight w:val="181"/>
        </w:trPr>
        <w:tc>
          <w:tcPr>
            <w:tcW w:w="2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4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администрации муниципального образования «Город Астрахань»</w:t>
            </w:r>
          </w:p>
        </w:tc>
        <w:tc>
          <w:tcPr>
            <w:tcW w:w="8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Показатель 2. Количество приобретенных листовок по обеспечению безопасности жизнедеятельности населения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шт. 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765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2000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-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-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9500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19004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12500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19004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10000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19004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10000</w:t>
            </w:r>
          </w:p>
        </w:tc>
        <w:tc>
          <w:tcPr>
            <w:tcW w:w="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71512</w:t>
            </w:r>
          </w:p>
        </w:tc>
      </w:tr>
      <w:tr w:rsidR="0010182C" w:rsidTr="002B6137">
        <w:trPr>
          <w:trHeight w:val="181"/>
        </w:trPr>
        <w:tc>
          <w:tcPr>
            <w:tcW w:w="2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4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в том числе:</w:t>
            </w:r>
          </w:p>
        </w:tc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7088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 </w:t>
            </w:r>
          </w:p>
        </w:tc>
      </w:tr>
      <w:tr w:rsidR="0010182C" w:rsidTr="002B6137">
        <w:trPr>
          <w:trHeight w:val="181"/>
        </w:trPr>
        <w:tc>
          <w:tcPr>
            <w:tcW w:w="2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4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администрация Кировского района</w:t>
            </w:r>
          </w:p>
        </w:tc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5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шт. 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-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-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-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2500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10000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2500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10000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2500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10000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2500</w:t>
            </w:r>
          </w:p>
        </w:tc>
        <w:tc>
          <w:tcPr>
            <w:tcW w:w="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32500</w:t>
            </w:r>
          </w:p>
        </w:tc>
      </w:tr>
      <w:tr w:rsidR="0010182C" w:rsidTr="002B6137">
        <w:trPr>
          <w:trHeight w:val="181"/>
        </w:trPr>
        <w:tc>
          <w:tcPr>
            <w:tcW w:w="2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4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администрация Ленинского района</w:t>
            </w:r>
          </w:p>
        </w:tc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-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-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-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3004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2500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3004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3004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</w:t>
            </w:r>
          </w:p>
        </w:tc>
        <w:tc>
          <w:tcPr>
            <w:tcW w:w="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9012</w:t>
            </w:r>
          </w:p>
        </w:tc>
      </w:tr>
      <w:tr w:rsidR="0010182C" w:rsidTr="002B6137">
        <w:trPr>
          <w:trHeight w:val="181"/>
        </w:trPr>
        <w:tc>
          <w:tcPr>
            <w:tcW w:w="2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4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администрация Советского района</w:t>
            </w:r>
          </w:p>
        </w:tc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-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-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-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7000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1000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2500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1000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2500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1000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2500</w:t>
            </w:r>
          </w:p>
        </w:tc>
        <w:tc>
          <w:tcPr>
            <w:tcW w:w="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10000</w:t>
            </w:r>
          </w:p>
        </w:tc>
      </w:tr>
      <w:tr w:rsidR="0010182C" w:rsidTr="002B6137">
        <w:trPr>
          <w:trHeight w:val="181"/>
        </w:trPr>
        <w:tc>
          <w:tcPr>
            <w:tcW w:w="2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4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администрация </w:t>
            </w:r>
            <w:proofErr w:type="spellStart"/>
            <w:r>
              <w:t>Трусовского</w:t>
            </w:r>
            <w:proofErr w:type="spellEnd"/>
            <w:r>
              <w:t xml:space="preserve"> района</w:t>
            </w:r>
          </w:p>
        </w:tc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-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-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-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2500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2500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</w:t>
            </w:r>
          </w:p>
        </w:tc>
        <w:tc>
          <w:tcPr>
            <w:tcW w:w="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2500</w:t>
            </w:r>
          </w:p>
        </w:tc>
      </w:tr>
      <w:tr w:rsidR="0010182C" w:rsidTr="002B6137">
        <w:trPr>
          <w:trHeight w:val="181"/>
        </w:trPr>
        <w:tc>
          <w:tcPr>
            <w:tcW w:w="2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4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администрация Ленинского района</w:t>
            </w:r>
          </w:p>
        </w:tc>
        <w:tc>
          <w:tcPr>
            <w:tcW w:w="8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Показатель 3. Приобретение </w:t>
            </w:r>
            <w:proofErr w:type="spellStart"/>
            <w:r>
              <w:t>мешкотары</w:t>
            </w:r>
            <w:proofErr w:type="spellEnd"/>
            <w:r>
              <w:t xml:space="preserve">, </w:t>
            </w:r>
            <w:proofErr w:type="gramStart"/>
            <w:r>
              <w:t>предназначенной</w:t>
            </w:r>
            <w:proofErr w:type="gramEnd"/>
            <w:r>
              <w:t xml:space="preserve"> для проведения мероприятий по безаварийному пропуску паводковых вод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шт. 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-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-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-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2500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2500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2500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2500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2500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2500</w:t>
            </w:r>
          </w:p>
        </w:tc>
        <w:tc>
          <w:tcPr>
            <w:tcW w:w="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7500</w:t>
            </w:r>
          </w:p>
        </w:tc>
      </w:tr>
      <w:tr w:rsidR="0010182C" w:rsidTr="002B6137">
        <w:trPr>
          <w:trHeight w:val="483"/>
        </w:trPr>
        <w:tc>
          <w:tcPr>
            <w:tcW w:w="2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4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администрация </w:t>
            </w:r>
            <w:proofErr w:type="spellStart"/>
            <w:r>
              <w:t>Трусовского</w:t>
            </w:r>
            <w:proofErr w:type="spellEnd"/>
            <w:r>
              <w:t xml:space="preserve"> района</w:t>
            </w:r>
          </w:p>
        </w:tc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шт. 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-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-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-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2500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2500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2500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2500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2500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2500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2500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2500</w:t>
            </w:r>
          </w:p>
        </w:tc>
        <w:tc>
          <w:tcPr>
            <w:tcW w:w="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10000</w:t>
            </w:r>
          </w:p>
        </w:tc>
      </w:tr>
      <w:tr w:rsidR="0010182C" w:rsidTr="002B6137">
        <w:trPr>
          <w:trHeight w:val="181"/>
        </w:trPr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lastRenderedPageBreak/>
              <w:t>24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Мероприятие 1.1.2. Оснащение пунктов временного размещения необходимым имуществом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Управление образования администрации муниципального образования «Город Астрахань»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Показатель 1. Количество пунктов временного размещения, оснащенных имуществом 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шт. 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10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5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5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</w:t>
            </w:r>
          </w:p>
        </w:tc>
        <w:tc>
          <w:tcPr>
            <w:tcW w:w="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30</w:t>
            </w:r>
          </w:p>
        </w:tc>
      </w:tr>
      <w:tr w:rsidR="0010182C" w:rsidTr="002B6137">
        <w:trPr>
          <w:trHeight w:val="203"/>
        </w:trPr>
        <w:tc>
          <w:tcPr>
            <w:tcW w:w="10461" w:type="dxa"/>
            <w:gridSpan w:val="1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Подпрограмма 3. Построение аппаратно-программного комплекса «Безопасный город» на территории муниципального образования «Город Астрахань»</w:t>
            </w:r>
          </w:p>
        </w:tc>
        <w:tc>
          <w:tcPr>
            <w:tcW w:w="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 </w:t>
            </w:r>
          </w:p>
        </w:tc>
      </w:tr>
      <w:tr w:rsidR="0010182C" w:rsidTr="002B6137">
        <w:trPr>
          <w:trHeight w:val="181"/>
        </w:trPr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25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Цель 1. Создание комплексной системы безопасности на территории города Астрахани для повышения общественной и личной безопасности граждан за счет применения новых информационных технологий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Управление по коммунальному хозяйству и благоустройству администрации муниципального образования «Город Астрахань»; МБУ г. Астрахани «АСЦ»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Показатель 1. Охват всех потенциальных рисков для среды обитания, мониторинг критически важных или химически опасных объектов муниципальной инфраструктуры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%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20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40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60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40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80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60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100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100</w:t>
            </w:r>
          </w:p>
        </w:tc>
        <w:tc>
          <w:tcPr>
            <w:tcW w:w="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100</w:t>
            </w:r>
          </w:p>
        </w:tc>
      </w:tr>
      <w:tr w:rsidR="0010182C" w:rsidTr="002B6137">
        <w:trPr>
          <w:trHeight w:val="181"/>
        </w:trPr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26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Задача 1.1. Повышение эффективности предупреждения и ликвидации чрезвычайных ситуаций, координация работы по жизнеобеспечению населения города Астрахани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Управление по коммунальному хозяйству и благоустройству администрации муниципального образования «Город Астрахань»; МБУ г. Астрахани «АСЦ»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Показатель 1. Количество проведенных аварийно-спасательных и других неотложных работ в ходе ликвидации ЧС, а также бытового характера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ед. 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1242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1450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1450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725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1450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725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1500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750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1500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750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1500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750</w:t>
            </w:r>
          </w:p>
        </w:tc>
        <w:tc>
          <w:tcPr>
            <w:tcW w:w="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7400</w:t>
            </w:r>
          </w:p>
        </w:tc>
      </w:tr>
      <w:tr w:rsidR="0010182C" w:rsidTr="002B6137">
        <w:trPr>
          <w:trHeight w:val="181"/>
        </w:trPr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27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Мероприятие 1.1.1. Участие в предупреждении и ликвидации последствий чрезвычайных ситуаций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Управление по коммунальному хозяйству и благоустройству администрации муниципального образования «Город Астрахань»; МБУ г. Астрахани «АСЦ»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Показатель 1. Количество принятых звонков центрально-диспетчерской службой 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ед. 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144671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164900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164900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82450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92675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46338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92675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46338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92675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46338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92675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46338</w:t>
            </w:r>
          </w:p>
        </w:tc>
        <w:tc>
          <w:tcPr>
            <w:tcW w:w="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535600</w:t>
            </w:r>
          </w:p>
        </w:tc>
      </w:tr>
      <w:tr w:rsidR="0010182C" w:rsidTr="002B6137">
        <w:trPr>
          <w:trHeight w:val="181"/>
        </w:trPr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28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Задача 1.2. Разработка и ввод в действие нормативного правового обеспечения, необходимого для </w:t>
            </w:r>
            <w:r>
              <w:lastRenderedPageBreak/>
              <w:t>создания, развития и эксплуатации АПК «Безопасный город» на территории муниципального образования «Город Астрахань»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lastRenderedPageBreak/>
              <w:t xml:space="preserve">Управление по коммунальному хозяйству и благоустройству администрации муниципального образования </w:t>
            </w:r>
            <w:r>
              <w:lastRenderedPageBreak/>
              <w:t>«Город Астрахань»; МБУ г. Астрахани «АСЦ»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lastRenderedPageBreak/>
              <w:t xml:space="preserve">Показатель 1. Охват </w:t>
            </w:r>
            <w:proofErr w:type="gramStart"/>
            <w:r>
              <w:t xml:space="preserve">систем жизнеобеспечения населения города </w:t>
            </w:r>
            <w:r>
              <w:lastRenderedPageBreak/>
              <w:t>Астрахани</w:t>
            </w:r>
            <w:proofErr w:type="gramEnd"/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lastRenderedPageBreak/>
              <w:t>%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100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50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</w:t>
            </w:r>
          </w:p>
        </w:tc>
        <w:tc>
          <w:tcPr>
            <w:tcW w:w="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100</w:t>
            </w:r>
          </w:p>
        </w:tc>
      </w:tr>
      <w:tr w:rsidR="0010182C" w:rsidTr="002B6137">
        <w:trPr>
          <w:trHeight w:val="181"/>
        </w:trPr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lastRenderedPageBreak/>
              <w:t>29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Мероприятие 1.2.1. Совершенствование нормативной базы межведомственного и межсистемного взаимодействия в рамках АПК «Безопасный город»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Управление по коммунальному хозяйству и благоустройству администрации муниципального образования «Город Астрахань»; МБУ г. Астрахани «АСЦ»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Показатель 1. Количество отработанных регламентов взаимодействия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шт. 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-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24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12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</w:t>
            </w:r>
          </w:p>
        </w:tc>
        <w:tc>
          <w:tcPr>
            <w:tcW w:w="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24</w:t>
            </w:r>
          </w:p>
        </w:tc>
      </w:tr>
      <w:tr w:rsidR="0010182C" w:rsidTr="002B6137">
        <w:trPr>
          <w:trHeight w:val="181"/>
        </w:trPr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30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Задача 1.3. Создание информационно-коммуникационной инфраструктуры, обеспечивающей сопряжение АПК «Безопасный город» с взаимодействующими информационными системами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Управление по коммунальному хозяйству и благоустройству администрации муниципального образования «Город Астрахань»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Показатель 1. Доля подключенных сегментов АПК «Безопасный город»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%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-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33,3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50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33,3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66,6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50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83,3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66,6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83,3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66,6</w:t>
            </w:r>
          </w:p>
        </w:tc>
        <w:tc>
          <w:tcPr>
            <w:tcW w:w="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83,3</w:t>
            </w:r>
          </w:p>
        </w:tc>
      </w:tr>
      <w:tr w:rsidR="0010182C" w:rsidTr="002B6137">
        <w:trPr>
          <w:trHeight w:val="181"/>
        </w:trPr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31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Мероприятие 1.3.1. Проведение сети передачи данных на территории города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Управление по коммунальному хозяйству и благоустройству администрации муниципального образования «Город Астрахань»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Показатель 1. Количество подключенных объектов к АПК «Безопасный город»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шт. 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-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4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8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4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12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8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16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12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16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12</w:t>
            </w:r>
          </w:p>
        </w:tc>
        <w:tc>
          <w:tcPr>
            <w:tcW w:w="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56</w:t>
            </w:r>
          </w:p>
        </w:tc>
      </w:tr>
      <w:tr w:rsidR="0010182C" w:rsidTr="002B6137">
        <w:trPr>
          <w:trHeight w:val="181"/>
        </w:trPr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32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Мероприятие 1.3.2. Внедрение средств визуализации, обмена информацией, аудио-, виде</w:t>
            </w:r>
            <w:proofErr w:type="gramStart"/>
            <w:r>
              <w:t>о-</w:t>
            </w:r>
            <w:proofErr w:type="gramEnd"/>
            <w:r>
              <w:t xml:space="preserve">, конференц- и радиосвязи, </w:t>
            </w:r>
            <w:proofErr w:type="spellStart"/>
            <w:r>
              <w:t>серверно</w:t>
            </w:r>
            <w:proofErr w:type="spellEnd"/>
            <w:r>
              <w:t>-вычислительных, информационно-аналитических систем взаимодействия в рамках АПК «Без­опасный город»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Управление по коммунальному хозяйству и благоустройству администрации муниципального образования «Город Астрахань»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Показатель 1. Повышение полноты охвата системами мониторинга 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%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20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40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60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40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80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60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80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60</w:t>
            </w:r>
          </w:p>
        </w:tc>
        <w:tc>
          <w:tcPr>
            <w:tcW w:w="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80</w:t>
            </w:r>
          </w:p>
        </w:tc>
      </w:tr>
      <w:tr w:rsidR="0010182C" w:rsidTr="002B6137">
        <w:trPr>
          <w:trHeight w:val="181"/>
        </w:trPr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33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Мероприятие 1.3.3. Внедрение интеграционной платформы «Умный город»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Управление по коммунальному хозяйству и благоустройству администрации муниципального образования </w:t>
            </w:r>
            <w:r>
              <w:lastRenderedPageBreak/>
              <w:t>«Город Астрахань»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lastRenderedPageBreak/>
              <w:t>Показатель 1. Количество внедренных платформ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шт. 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 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 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</w:t>
            </w:r>
          </w:p>
        </w:tc>
        <w:tc>
          <w:tcPr>
            <w:tcW w:w="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</w:t>
            </w:r>
          </w:p>
        </w:tc>
      </w:tr>
      <w:tr w:rsidR="0010182C" w:rsidTr="002B6137">
        <w:trPr>
          <w:trHeight w:val="203"/>
        </w:trPr>
        <w:tc>
          <w:tcPr>
            <w:tcW w:w="10916" w:type="dxa"/>
            <w:gridSpan w:val="1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lastRenderedPageBreak/>
              <w:t>Подпрограмма 4. Профилактика правонарушений, коррупции, экстремизма и терроризма</w:t>
            </w:r>
          </w:p>
        </w:tc>
      </w:tr>
      <w:tr w:rsidR="0010182C" w:rsidTr="002B6137">
        <w:trPr>
          <w:trHeight w:val="181"/>
        </w:trPr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34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Цель 1. Профилактика правонарушений в муниципальном образовании «Город Астрахань»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Администрация муниципального образования «Город Астрахань» (управление по связям с общественностью; управление муниципальной службы и кадров; управление информационной политики); администрации районов города; управление образования администрации муниципального образования «Город Астрахань»; управление по коммунальному хозяйству и благоустройству администрации муниципального образования «Город Астрахань»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Показатель 1. Количество жителей города Астрахани, охваченных работой по профилактике правонарушений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чел. 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1000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1200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1500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750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1500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750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1500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500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1500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500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1500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500</w:t>
            </w:r>
          </w:p>
        </w:tc>
        <w:tc>
          <w:tcPr>
            <w:tcW w:w="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7500</w:t>
            </w:r>
          </w:p>
        </w:tc>
      </w:tr>
      <w:tr w:rsidR="0010182C" w:rsidTr="002B6137">
        <w:trPr>
          <w:trHeight w:val="181"/>
        </w:trPr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35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Задача 1.1. Создание условий для участия населения в охране общественного порядка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proofErr w:type="gramStart"/>
            <w:r>
              <w:t xml:space="preserve">Администрация муниципального образования «Город Астрахань» (управление по связям с общественностью; управление информационной политики); администрации районов города; управление образования администрации муниципального образования «Город Астрахань»; управление по коммунальному хозяйству и благоустройству администрации муниципального образования «Город Астрахань»; антинаркотическая комиссия при администрации муниципального образования «Город Астрахань; </w:t>
            </w:r>
            <w:r>
              <w:lastRenderedPageBreak/>
              <w:t>УМВД России по г. Астрахани; ГБУЗ АО «Областной наркологический диспансер»;</w:t>
            </w:r>
            <w:proofErr w:type="gramEnd"/>
            <w:r>
              <w:t xml:space="preserve"> ГБУЗ по АО «Областной центр профилактики и борьбы со СПИДом»; ГБУЗ АО «Центр медицинской профилактики»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lastRenderedPageBreak/>
              <w:t xml:space="preserve">Показатель 1. Количество граждан, участвующих в охране общественного порядка 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чел. 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162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50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50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35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60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30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60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30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60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30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60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30</w:t>
            </w:r>
          </w:p>
        </w:tc>
        <w:tc>
          <w:tcPr>
            <w:tcW w:w="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290</w:t>
            </w:r>
          </w:p>
        </w:tc>
      </w:tr>
      <w:tr w:rsidR="0010182C" w:rsidTr="002B6137">
        <w:trPr>
          <w:trHeight w:val="181"/>
        </w:trPr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lastRenderedPageBreak/>
              <w:t>36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Мероприятие 1.1.1. Проведение в общеобразовательных учреждениях родительских собраний с приглашением заинтересованных ведомств по проблемам правонарушений несовершеннолетних, повышение уровня правовой грамотности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Управление образования и науки образования администрации муниципального образования «Город Астрахань»; УМВД России по г. Астрахани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Показатель 1. Количество родителей, принявших участие в родительских собраниях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чел. 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1000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1000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1000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500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1000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500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1000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500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1000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500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1000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500</w:t>
            </w:r>
          </w:p>
        </w:tc>
        <w:tc>
          <w:tcPr>
            <w:tcW w:w="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5000</w:t>
            </w:r>
          </w:p>
        </w:tc>
      </w:tr>
      <w:tr w:rsidR="0010182C" w:rsidTr="002B6137">
        <w:trPr>
          <w:trHeight w:val="181"/>
        </w:trPr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37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Мероприятие 1.1.3. Проведение занятий по правовому обучению и воспитанию детей и подростков с привлечением сотрудников правоохранительных органов из числа опытных специалистов в сфере предупреждения, пресечения, раскрытия, расследования преступлений, совершенных несовершеннолетними или при их участии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Управление образования администрации муниципального образования «Город Астрахань»; УМВД России по г. Астрахани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Показатель 1. Количество детей, принявших участие в правовых занятиях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чел. 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300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300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150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300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150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300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150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300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150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300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150</w:t>
            </w:r>
          </w:p>
        </w:tc>
        <w:tc>
          <w:tcPr>
            <w:tcW w:w="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1500</w:t>
            </w:r>
          </w:p>
        </w:tc>
      </w:tr>
      <w:tr w:rsidR="0010182C" w:rsidTr="002B6137">
        <w:trPr>
          <w:trHeight w:val="181"/>
        </w:trPr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38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Мероприятие 1.1.4. Организация работы молодежного координационного Совета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Администрация муниципального образования «Город Астрахань» (управление по связям с общественностью)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Показатель 1. Количество проведенных заседаний МКС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шт. 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6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6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4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4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4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</w:t>
            </w:r>
          </w:p>
        </w:tc>
        <w:tc>
          <w:tcPr>
            <w:tcW w:w="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20</w:t>
            </w:r>
          </w:p>
        </w:tc>
      </w:tr>
      <w:tr w:rsidR="0010182C" w:rsidTr="002B6137">
        <w:trPr>
          <w:trHeight w:val="181"/>
        </w:trPr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39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Мероприятие 1.1.5. Организация работы межведомственной комиссии по профилактике правонарушений муниципального </w:t>
            </w:r>
            <w:r>
              <w:lastRenderedPageBreak/>
              <w:t>образования «Город Астрахань»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lastRenderedPageBreak/>
              <w:t>Администрация муниципального образования «Город Астрахань» (управление по связям с общественностью)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Показатель 1. Количество проведенных заседаний комиссий МВКПП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шт. 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</w:t>
            </w:r>
          </w:p>
        </w:tc>
        <w:tc>
          <w:tcPr>
            <w:tcW w:w="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10</w:t>
            </w:r>
          </w:p>
        </w:tc>
      </w:tr>
      <w:tr w:rsidR="0010182C" w:rsidTr="002B6137">
        <w:trPr>
          <w:trHeight w:val="181"/>
        </w:trPr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lastRenderedPageBreak/>
              <w:t>40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Мероприятие 1.1.6. Разъяснительная работа и агитация населения по вовлечению в ряды народных дружин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Администрация муниципального образования «Город Астрахань» (управление по связям с общественностью)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Показатель 1. Количество публикаций и репортажей об участии граждан в охране общественного порядка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шт. 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4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4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4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</w:t>
            </w:r>
          </w:p>
        </w:tc>
        <w:tc>
          <w:tcPr>
            <w:tcW w:w="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20</w:t>
            </w:r>
          </w:p>
        </w:tc>
      </w:tr>
      <w:tr w:rsidR="0010182C" w:rsidTr="002B6137">
        <w:trPr>
          <w:trHeight w:val="181"/>
        </w:trPr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41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Мероприятие 1.1.7. Освещение хода реализации мероприятий по профилактике правонарушений и борьбы с преступностью на территории районов города на официальном сайте администрации муниципального образования «Город Астрахань»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Администрация муниципального образования «Город Астрахань» (управление по связям с общественностью)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Показатель 1. Количество размещений на сайте информации о реализации мероприятий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шт. 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4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4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4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</w:t>
            </w:r>
          </w:p>
        </w:tc>
        <w:tc>
          <w:tcPr>
            <w:tcW w:w="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20</w:t>
            </w:r>
          </w:p>
        </w:tc>
      </w:tr>
      <w:tr w:rsidR="0010182C" w:rsidTr="002B6137">
        <w:trPr>
          <w:trHeight w:val="181"/>
        </w:trPr>
        <w:tc>
          <w:tcPr>
            <w:tcW w:w="28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42</w:t>
            </w:r>
          </w:p>
        </w:tc>
        <w:tc>
          <w:tcPr>
            <w:tcW w:w="141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Мероприятие 1.1.8. Проведение разъяснительно-воспитательной работы с несовершеннолетними, осужденными условно, либо из мест лишения свободы, а также с семьями, ведущими асоциальный образ жизни, по пропаганде здорового образа жизни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Администрации муниципального образования «Город Астрахань»; управление образования администрации муниципального образования «Город Астрахань»</w:t>
            </w:r>
          </w:p>
        </w:tc>
        <w:tc>
          <w:tcPr>
            <w:tcW w:w="8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Показатель 1. Количество детей, принявших участие в беседах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чел. 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90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90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90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45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90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45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90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45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90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45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90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45</w:t>
            </w:r>
          </w:p>
        </w:tc>
        <w:tc>
          <w:tcPr>
            <w:tcW w:w="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450</w:t>
            </w:r>
          </w:p>
        </w:tc>
      </w:tr>
      <w:tr w:rsidR="0010182C" w:rsidTr="002B6137">
        <w:trPr>
          <w:trHeight w:val="181"/>
        </w:trPr>
        <w:tc>
          <w:tcPr>
            <w:tcW w:w="2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4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в том числе:</w:t>
            </w:r>
          </w:p>
        </w:tc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7088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 </w:t>
            </w:r>
          </w:p>
        </w:tc>
      </w:tr>
      <w:tr w:rsidR="0010182C" w:rsidTr="002B6137">
        <w:trPr>
          <w:trHeight w:val="181"/>
        </w:trPr>
        <w:tc>
          <w:tcPr>
            <w:tcW w:w="2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4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администрация Кировского района</w:t>
            </w:r>
          </w:p>
        </w:tc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5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чел. 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31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15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31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15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31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15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31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15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31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15</w:t>
            </w:r>
          </w:p>
        </w:tc>
        <w:tc>
          <w:tcPr>
            <w:tcW w:w="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155</w:t>
            </w:r>
          </w:p>
        </w:tc>
      </w:tr>
      <w:tr w:rsidR="0010182C" w:rsidTr="002B6137">
        <w:trPr>
          <w:trHeight w:val="181"/>
        </w:trPr>
        <w:tc>
          <w:tcPr>
            <w:tcW w:w="2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4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администрация Ленинского района</w:t>
            </w:r>
          </w:p>
        </w:tc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20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10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20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10</w:t>
            </w:r>
          </w:p>
        </w:tc>
        <w:tc>
          <w:tcPr>
            <w:tcW w:w="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100</w:t>
            </w:r>
          </w:p>
        </w:tc>
      </w:tr>
      <w:tr w:rsidR="0010182C" w:rsidTr="002B6137">
        <w:trPr>
          <w:trHeight w:val="181"/>
        </w:trPr>
        <w:tc>
          <w:tcPr>
            <w:tcW w:w="2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4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администрация Советского района</w:t>
            </w:r>
          </w:p>
        </w:tc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20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10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20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10</w:t>
            </w:r>
          </w:p>
        </w:tc>
        <w:tc>
          <w:tcPr>
            <w:tcW w:w="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100</w:t>
            </w:r>
          </w:p>
        </w:tc>
      </w:tr>
      <w:tr w:rsidR="0010182C" w:rsidTr="002B6137">
        <w:trPr>
          <w:trHeight w:val="181"/>
        </w:trPr>
        <w:tc>
          <w:tcPr>
            <w:tcW w:w="2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4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администрация </w:t>
            </w:r>
            <w:proofErr w:type="spellStart"/>
            <w:r>
              <w:t>Трусовского</w:t>
            </w:r>
            <w:proofErr w:type="spellEnd"/>
            <w:r>
              <w:t xml:space="preserve"> района</w:t>
            </w:r>
          </w:p>
        </w:tc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19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10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19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19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19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19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10</w:t>
            </w:r>
          </w:p>
        </w:tc>
        <w:tc>
          <w:tcPr>
            <w:tcW w:w="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95</w:t>
            </w:r>
          </w:p>
        </w:tc>
      </w:tr>
      <w:tr w:rsidR="0010182C" w:rsidTr="002B6137">
        <w:trPr>
          <w:trHeight w:val="181"/>
        </w:trPr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43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Мероприятие 1.1.9. Проведение городских родительских собраний по вопросам здорового образа жизни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Управление образования администрации муниципального образования «Город Астрахань»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rPr>
                <w:spacing w:val="-5"/>
              </w:rPr>
              <w:t>Показатель 1. Количество граждан, принявших участие в родительских собраниях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чел. 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470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500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500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250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500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250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500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250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500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250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500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250</w:t>
            </w:r>
          </w:p>
        </w:tc>
        <w:tc>
          <w:tcPr>
            <w:tcW w:w="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2500</w:t>
            </w:r>
          </w:p>
        </w:tc>
      </w:tr>
      <w:tr w:rsidR="0010182C" w:rsidTr="002B6137">
        <w:trPr>
          <w:trHeight w:val="181"/>
        </w:trPr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44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Мероприятие </w:t>
            </w:r>
            <w:r>
              <w:lastRenderedPageBreak/>
              <w:t>1.1.10. Заслушивание на заседаниях МВКПП отчеты должностных лиц полиции о деятельности ОВД на территории муниципального образования «Город Астрахань»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lastRenderedPageBreak/>
              <w:t xml:space="preserve">Администрация </w:t>
            </w:r>
            <w:r>
              <w:lastRenderedPageBreak/>
              <w:t>муниципального образования «Город Астрахань» (управление по связям с общественностью)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lastRenderedPageBreak/>
              <w:t>Показател</w:t>
            </w:r>
            <w:r>
              <w:lastRenderedPageBreak/>
              <w:t>ь 1. Количественный охват отчитывающихся должностных лиц о деятельности ОВД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lastRenderedPageBreak/>
              <w:t xml:space="preserve">чел. 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</w:t>
            </w:r>
          </w:p>
        </w:tc>
        <w:tc>
          <w:tcPr>
            <w:tcW w:w="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10</w:t>
            </w:r>
          </w:p>
        </w:tc>
      </w:tr>
      <w:tr w:rsidR="0010182C" w:rsidTr="002B6137">
        <w:trPr>
          <w:trHeight w:val="181"/>
        </w:trPr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lastRenderedPageBreak/>
              <w:t>45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Мероприятие 1.1.11. Рассмотрение, уведомление и выдача разрешений на проведение собраний, митингов, шествий и иных массовых мероприятий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Администрация муниципального образования «Город Астрахань» (управление по связям с общественностью)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Показатель 1. Количество поступивших и рассмотренных уведомлений на проведение собраний, митингов, шествий и иных массовых мероприятий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шт. 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350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300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250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125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250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125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250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125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250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125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250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125</w:t>
            </w:r>
          </w:p>
        </w:tc>
        <w:tc>
          <w:tcPr>
            <w:tcW w:w="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1250</w:t>
            </w:r>
          </w:p>
        </w:tc>
      </w:tr>
      <w:tr w:rsidR="0010182C" w:rsidTr="002B6137">
        <w:trPr>
          <w:trHeight w:val="181"/>
        </w:trPr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46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Мероприятие 1.1.12. Организация деятельности добровольных народных формирований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Администрация муниципального образования «Город Астрахань» (управление по связям с общественностью)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Показатель 1. Количество людей, принявших участие в деятельности добровольных народных формирований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чел. 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162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50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50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35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60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30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60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30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60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30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60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30</w:t>
            </w:r>
          </w:p>
        </w:tc>
        <w:tc>
          <w:tcPr>
            <w:tcW w:w="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290</w:t>
            </w:r>
          </w:p>
        </w:tc>
      </w:tr>
      <w:tr w:rsidR="0010182C" w:rsidTr="002B6137">
        <w:trPr>
          <w:trHeight w:val="181"/>
        </w:trPr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47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Задача 1.2. Обеспечение безопасности дорожного движения, в части профилактической работы среди детей и подростков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Управление по коммунальному хозяйству и благоустройству администрации муниципального образования «Город Астрахань», управление образования администрации муниципального образования «Город Астрахань»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Показатель 1. Количество детей и подростков, охваченных профилактической работой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чел. 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500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500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500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150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500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150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500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150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500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150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500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150</w:t>
            </w:r>
          </w:p>
        </w:tc>
        <w:tc>
          <w:tcPr>
            <w:tcW w:w="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2500</w:t>
            </w:r>
          </w:p>
        </w:tc>
      </w:tr>
      <w:tr w:rsidR="0010182C" w:rsidTr="002B6137">
        <w:trPr>
          <w:trHeight w:val="181"/>
        </w:trPr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48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Мероприятие 1.2.1. Профилактика детского травматизма, обучение подростков основам безопасности дорожного </w:t>
            </w:r>
            <w:r>
              <w:lastRenderedPageBreak/>
              <w:t>движения, проведение смотров-конкурсов «Безопасное колесо»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lastRenderedPageBreak/>
              <w:t>Управление образования администрации муниципального образования «Город Астрахань»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Показатель 1. Количество детей, принявших участие в смотрах-конкурсах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чел. 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90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120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120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60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120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60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120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60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120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60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120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60</w:t>
            </w:r>
          </w:p>
        </w:tc>
        <w:tc>
          <w:tcPr>
            <w:tcW w:w="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600</w:t>
            </w:r>
          </w:p>
        </w:tc>
      </w:tr>
      <w:tr w:rsidR="0010182C" w:rsidTr="002B6137">
        <w:trPr>
          <w:trHeight w:val="181"/>
        </w:trPr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lastRenderedPageBreak/>
              <w:t>49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Мероприятие 1.2.2. Организация в образовательных учреждениях профилактической работы по безопасности дорожного движения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Управление образования администрации муниципального образования «Город Астрахань»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Показатель 1. Количество детей в образовательных учреждениях, охваченных профилактической работой по безопасности дорожного движения 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чел. 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90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110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120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60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120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60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120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60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120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60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120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60</w:t>
            </w:r>
          </w:p>
        </w:tc>
        <w:tc>
          <w:tcPr>
            <w:tcW w:w="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600</w:t>
            </w:r>
          </w:p>
        </w:tc>
      </w:tr>
      <w:tr w:rsidR="0010182C" w:rsidTr="002B6137">
        <w:trPr>
          <w:trHeight w:val="181"/>
        </w:trPr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50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Мероприятие 1.2.3. Организация работы комиссии по обеспечению безопасности дорожного движения при администрации муниципального образования «Город Астрахань»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Управление по коммунальному хозяйству и благоустройству администрации муниципального образования «Город Астрахань»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Показатель 1. Количество проведенных заседаний комиссии по безопасности дорожного движения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шт. 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</w:t>
            </w:r>
          </w:p>
        </w:tc>
        <w:tc>
          <w:tcPr>
            <w:tcW w:w="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10</w:t>
            </w:r>
          </w:p>
        </w:tc>
      </w:tr>
      <w:tr w:rsidR="0010182C" w:rsidTr="002B6137">
        <w:trPr>
          <w:trHeight w:val="181"/>
        </w:trPr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51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Задача 1.3. Работа с населением по профилактике алкоголизма, </w:t>
            </w:r>
            <w:proofErr w:type="spellStart"/>
            <w:r>
              <w:t>табакокурения</w:t>
            </w:r>
            <w:proofErr w:type="spellEnd"/>
            <w:r>
              <w:t xml:space="preserve"> и наркомании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Антинаркотическая комиссия при администрации муниципального образования «Город Астрахань; ГБУЗ АО «Областной наркологический диспансер»; ГБУЗ по АО «Областной центр профилактики и борьбы со СПИДом»; ГБУЗ АО «Центр медицинской профилактики»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Показатель 1. Количество человек, охваченных работой по профилактике алкоголизма, </w:t>
            </w:r>
            <w:proofErr w:type="spellStart"/>
            <w:r>
              <w:t>табакокурения</w:t>
            </w:r>
            <w:proofErr w:type="spellEnd"/>
            <w:r>
              <w:t xml:space="preserve"> и наркомании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чел. 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1578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400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1600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800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1600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800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1600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800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1600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800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1600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800</w:t>
            </w:r>
          </w:p>
        </w:tc>
        <w:tc>
          <w:tcPr>
            <w:tcW w:w="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8000</w:t>
            </w:r>
          </w:p>
        </w:tc>
      </w:tr>
      <w:tr w:rsidR="0010182C" w:rsidTr="002B6137">
        <w:trPr>
          <w:trHeight w:val="181"/>
        </w:trPr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52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Мероприятие 1.3.1. Проведение оперативно-профилактических рейдов по выявлению на территории досуговых учреждений и культурно-развлекательных центров несовершеннолетних, находящихся </w:t>
            </w:r>
            <w:r>
              <w:lastRenderedPageBreak/>
              <w:t>в алкогольном или наркотическом опьянении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lastRenderedPageBreak/>
              <w:t>Антинаркотическая комиссия при администрации муниципального образования «Город Астрахань»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Показатель 1. Количество проверенных досуговых учреждений и культурн</w:t>
            </w:r>
            <w:proofErr w:type="gramStart"/>
            <w:r>
              <w:t>о-</w:t>
            </w:r>
            <w:proofErr w:type="gramEnd"/>
            <w:r>
              <w:t xml:space="preserve"> развлекательных центров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ед. 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152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183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183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90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183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90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183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90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183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90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183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90</w:t>
            </w:r>
          </w:p>
        </w:tc>
        <w:tc>
          <w:tcPr>
            <w:tcW w:w="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915</w:t>
            </w:r>
          </w:p>
        </w:tc>
      </w:tr>
      <w:tr w:rsidR="0010182C" w:rsidTr="002B6137">
        <w:trPr>
          <w:trHeight w:val="181"/>
        </w:trPr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lastRenderedPageBreak/>
              <w:t>53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Мероприятие 1.3.2. Проведение мероприятий по проверке общественного транспорта, осуществляющего пассажирские перевозки на территории города Астрахани, в целях профилактики незаконного употребления и распространения наркотических сре</w:t>
            </w:r>
            <w:proofErr w:type="gramStart"/>
            <w:r>
              <w:t>дств ср</w:t>
            </w:r>
            <w:proofErr w:type="gramEnd"/>
            <w:r>
              <w:t>еди водителей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Антинаркотическая комиссия при администрации муниципального образования «Город Астрахань»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Показатель 1. Количество проверенных маршрутных такси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шт. 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687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336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680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340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680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340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680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340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680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340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680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340</w:t>
            </w:r>
          </w:p>
        </w:tc>
        <w:tc>
          <w:tcPr>
            <w:tcW w:w="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3400</w:t>
            </w:r>
          </w:p>
        </w:tc>
      </w:tr>
      <w:tr w:rsidR="0010182C" w:rsidTr="002B6137">
        <w:trPr>
          <w:trHeight w:val="181"/>
        </w:trPr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54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Мероприятие 1.3.3. Организация и проведение межведомственных антинаркотических лекториев для учащихся МБОУ СОШ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Антинаркотическая комиссия при администрации муниципального образования «Город Астрахань»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Показатель 1. Количество учеников, принявших участие в межведомственных антинаркотических лекториях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чел. 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676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796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796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395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796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395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796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395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796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395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796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395</w:t>
            </w:r>
          </w:p>
        </w:tc>
        <w:tc>
          <w:tcPr>
            <w:tcW w:w="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3980</w:t>
            </w:r>
          </w:p>
        </w:tc>
      </w:tr>
      <w:tr w:rsidR="0010182C" w:rsidTr="002B6137">
        <w:trPr>
          <w:trHeight w:val="181"/>
        </w:trPr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55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Мероприятие 1.3.4. Организация и проведение родительских собраний антинаркотической тематики («Родительский антинаркотический всеобуч»), конкурсов плакатов и рисунков, а также акций, направленных на предупреждение и профилактику наркомании, алкоголизма, </w:t>
            </w:r>
            <w:proofErr w:type="spellStart"/>
            <w:r>
              <w:t>табакокурения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Управление образования администрации муниципального образования «Город Астрахань»; антинаркотическая комиссия при администрации муниципального образования «Город Астрахань»; ГБУЗ АО «Областной наркологический диспансер»; ГБУЗ АО «Областной центр профилактики и борьбы со СПИДом»; УМВД России по г. Астрахани; ГБУЗ АО «Центр медицинской профилактики»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Показатель 1. Количество родителей, принявших участие в родительских собраниях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чел. 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63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326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326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160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326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160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326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160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326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160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326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160</w:t>
            </w:r>
          </w:p>
        </w:tc>
        <w:tc>
          <w:tcPr>
            <w:tcW w:w="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1630</w:t>
            </w:r>
          </w:p>
        </w:tc>
      </w:tr>
      <w:tr w:rsidR="0010182C" w:rsidTr="002B6137">
        <w:trPr>
          <w:trHeight w:val="181"/>
        </w:trPr>
        <w:tc>
          <w:tcPr>
            <w:tcW w:w="28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56</w:t>
            </w:r>
          </w:p>
        </w:tc>
        <w:tc>
          <w:tcPr>
            <w:tcW w:w="141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Мероприятие 1.3.5. Организация и проведение оперативно-профилактических </w:t>
            </w:r>
            <w:r>
              <w:lastRenderedPageBreak/>
              <w:t xml:space="preserve">рейдов по местам произрастания незаконных посевов </w:t>
            </w:r>
            <w:proofErr w:type="spellStart"/>
            <w:r>
              <w:t>наркосодержащих</w:t>
            </w:r>
            <w:proofErr w:type="spellEnd"/>
            <w:r>
              <w:t xml:space="preserve"> культур и дикорастущей конопли с последующим ее уничтожением на территории города в рамках межведомственной операции «МАК»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lastRenderedPageBreak/>
              <w:t>Администрации муниципального образования «Город Астрахань»</w:t>
            </w:r>
          </w:p>
        </w:tc>
        <w:tc>
          <w:tcPr>
            <w:tcW w:w="8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Показатель 1. Количество выявленных и </w:t>
            </w:r>
            <w:r>
              <w:lastRenderedPageBreak/>
              <w:t xml:space="preserve">уничтоженных очагов произрастания дикорастущих </w:t>
            </w:r>
            <w:proofErr w:type="spellStart"/>
            <w:r>
              <w:t>наркосодержащих</w:t>
            </w:r>
            <w:proofErr w:type="spellEnd"/>
            <w:r>
              <w:t xml:space="preserve"> растений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lastRenderedPageBreak/>
              <w:t>га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3,2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1,3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1,5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0,8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1,5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0,8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1,5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0,8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0,8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6,5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0,8</w:t>
            </w:r>
          </w:p>
        </w:tc>
        <w:tc>
          <w:tcPr>
            <w:tcW w:w="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13</w:t>
            </w:r>
          </w:p>
        </w:tc>
      </w:tr>
      <w:tr w:rsidR="0010182C" w:rsidTr="002B6137">
        <w:trPr>
          <w:trHeight w:val="181"/>
        </w:trPr>
        <w:tc>
          <w:tcPr>
            <w:tcW w:w="2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4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в том числе:</w:t>
            </w:r>
          </w:p>
        </w:tc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7088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 </w:t>
            </w:r>
          </w:p>
        </w:tc>
      </w:tr>
      <w:tr w:rsidR="0010182C" w:rsidTr="002B6137">
        <w:trPr>
          <w:trHeight w:val="181"/>
        </w:trPr>
        <w:tc>
          <w:tcPr>
            <w:tcW w:w="2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4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администрация Кировского района</w:t>
            </w:r>
          </w:p>
        </w:tc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5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га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0,6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0,2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0,6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0,2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0,6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0,2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0,6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0,2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0,6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0,2</w:t>
            </w:r>
          </w:p>
        </w:tc>
        <w:tc>
          <w:tcPr>
            <w:tcW w:w="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3</w:t>
            </w:r>
          </w:p>
        </w:tc>
      </w:tr>
      <w:tr w:rsidR="0010182C" w:rsidTr="002B6137">
        <w:trPr>
          <w:trHeight w:val="181"/>
        </w:trPr>
        <w:tc>
          <w:tcPr>
            <w:tcW w:w="2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4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администрация Ленинского района</w:t>
            </w:r>
          </w:p>
        </w:tc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0,3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0,2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0,3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0,2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0,3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0,2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0,3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0,2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0,3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0,2</w:t>
            </w:r>
          </w:p>
        </w:tc>
        <w:tc>
          <w:tcPr>
            <w:tcW w:w="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1,5</w:t>
            </w:r>
          </w:p>
        </w:tc>
      </w:tr>
      <w:tr w:rsidR="0010182C" w:rsidTr="002B6137">
        <w:trPr>
          <w:trHeight w:val="181"/>
        </w:trPr>
        <w:tc>
          <w:tcPr>
            <w:tcW w:w="2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4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администрация Советского района</w:t>
            </w:r>
          </w:p>
        </w:tc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0,3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0,2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0,3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0,2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0,8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0,2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0,8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0,2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0,8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0,2</w:t>
            </w:r>
          </w:p>
        </w:tc>
        <w:tc>
          <w:tcPr>
            <w:tcW w:w="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3</w:t>
            </w:r>
          </w:p>
        </w:tc>
      </w:tr>
      <w:tr w:rsidR="0010182C" w:rsidTr="002B6137">
        <w:trPr>
          <w:trHeight w:val="181"/>
        </w:trPr>
        <w:tc>
          <w:tcPr>
            <w:tcW w:w="2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4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администрация </w:t>
            </w:r>
            <w:proofErr w:type="spellStart"/>
            <w:r>
              <w:t>Трусовского</w:t>
            </w:r>
            <w:proofErr w:type="spellEnd"/>
            <w:r>
              <w:t xml:space="preserve"> района</w:t>
            </w:r>
          </w:p>
        </w:tc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0,3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0,2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0,3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0,2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0,3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0,2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0,3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0,2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0,3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0,2</w:t>
            </w:r>
          </w:p>
        </w:tc>
        <w:tc>
          <w:tcPr>
            <w:tcW w:w="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1,5</w:t>
            </w:r>
          </w:p>
        </w:tc>
      </w:tr>
      <w:tr w:rsidR="0010182C" w:rsidTr="002B6137">
        <w:trPr>
          <w:trHeight w:val="181"/>
        </w:trPr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57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Цель 2. Профилактика экстремизма и терроризма в муниципальном образовании «Город Астрахань»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Администрация муниципального образования «Город Астрахань» (управление по связям с общественностью); управление образования администрации муниципального образования «Город Астрахань»; администрации районов города; МБУ г. Астрахани «Автобаза администрации г. Астрахани; УМВД России по г. Астрахани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Показатель 1. Количество граждан города Астрахани, охваченных работой по профилактике терроризма и экстремизма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чел. 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-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1000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500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1500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750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1500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750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1500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750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1500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750</w:t>
            </w:r>
          </w:p>
        </w:tc>
        <w:tc>
          <w:tcPr>
            <w:tcW w:w="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7000</w:t>
            </w:r>
          </w:p>
        </w:tc>
      </w:tr>
      <w:tr w:rsidR="0010182C" w:rsidTr="002B6137">
        <w:trPr>
          <w:trHeight w:val="181"/>
        </w:trPr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58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Задача 2.1. Осуществление взаимодействия с территориальными органами федеральной исполнительной власти и государственными органами исполнительной власти Астраханской области, общественными организациями, населением города по профилактике терроризма и экстремизма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Администрация муниципального образования «Город Астрахань» (управление по связям с общественностью); управление образования администрации муниципального образования «Город Астрахань»; администрации районов города; МБУ г. Астрахани «Автобаза администрации г. Астрахани УМВД России по г. Астрахани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Показатель 1. Количество проведенных межведомственных встреч, совещаний, рейдов по профилактике терроризма и экстремизма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ед. 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4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6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3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6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3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6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3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6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3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6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3</w:t>
            </w:r>
          </w:p>
        </w:tc>
        <w:tc>
          <w:tcPr>
            <w:tcW w:w="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30</w:t>
            </w:r>
          </w:p>
        </w:tc>
      </w:tr>
      <w:tr w:rsidR="0010182C" w:rsidTr="002B6137">
        <w:trPr>
          <w:trHeight w:val="181"/>
        </w:trPr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59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Мероприятие 2.1.1. Организация работы антитеррористической комиссии муниципального образования «Город </w:t>
            </w:r>
            <w:r>
              <w:lastRenderedPageBreak/>
              <w:t>Астрахань»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lastRenderedPageBreak/>
              <w:t>Администрация муниципального образования «Город Астрахань» (управление по связям с общественностью)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Показатель 1. Количество заседаний комиссии АТК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шт. 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4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</w:t>
            </w:r>
          </w:p>
        </w:tc>
        <w:tc>
          <w:tcPr>
            <w:tcW w:w="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10</w:t>
            </w:r>
          </w:p>
        </w:tc>
      </w:tr>
      <w:tr w:rsidR="0010182C" w:rsidTr="002B6137">
        <w:trPr>
          <w:trHeight w:val="181"/>
        </w:trPr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lastRenderedPageBreak/>
              <w:t>60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Мероприятие 2.1.2. Проведение в образовательных учреждениях города бесед, направленных на воспитание у учащихся расовой, национальной, религиозной и политической терпимости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Управление образования администрации муниципального образования «Город Астрахань»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Показатель 1. Количество детей, принявших участие в беседах, направленных на воспитание у учащихся расовой, национальной, религиозной и политической терпимости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чел. 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350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400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400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200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400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400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400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400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200</w:t>
            </w:r>
          </w:p>
        </w:tc>
        <w:tc>
          <w:tcPr>
            <w:tcW w:w="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2000</w:t>
            </w:r>
          </w:p>
        </w:tc>
      </w:tr>
      <w:tr w:rsidR="0010182C" w:rsidTr="002B6137">
        <w:trPr>
          <w:trHeight w:val="181"/>
        </w:trPr>
        <w:tc>
          <w:tcPr>
            <w:tcW w:w="28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61</w:t>
            </w:r>
          </w:p>
        </w:tc>
        <w:tc>
          <w:tcPr>
            <w:tcW w:w="141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Мероприятие 2.1.3. Организация и проведение профилактической работы среди преподавателей и учащихся учебных заведений с целью разъяснения ответственности за заведомо ложные сообщения об угрозе совершения террористических актов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Управление образования администрации муниципального образования «Город Астрахань»; администрации районов города; УМВД России по г. Астрахани</w:t>
            </w:r>
          </w:p>
        </w:tc>
        <w:tc>
          <w:tcPr>
            <w:tcW w:w="8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Показатель 1. Количество детей, принявших участие в профилактических беседах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чел. 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200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100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200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200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100</w:t>
            </w:r>
          </w:p>
        </w:tc>
        <w:tc>
          <w:tcPr>
            <w:tcW w:w="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1000</w:t>
            </w:r>
          </w:p>
        </w:tc>
      </w:tr>
      <w:tr w:rsidR="0010182C" w:rsidTr="002B6137">
        <w:trPr>
          <w:trHeight w:val="181"/>
        </w:trPr>
        <w:tc>
          <w:tcPr>
            <w:tcW w:w="2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4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в том числе:</w:t>
            </w:r>
          </w:p>
        </w:tc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7088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 </w:t>
            </w:r>
          </w:p>
        </w:tc>
      </w:tr>
      <w:tr w:rsidR="0010182C" w:rsidTr="002B6137">
        <w:trPr>
          <w:trHeight w:val="181"/>
        </w:trPr>
        <w:tc>
          <w:tcPr>
            <w:tcW w:w="2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4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администрация Кировского района</w:t>
            </w:r>
          </w:p>
        </w:tc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5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чел. 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50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25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50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25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50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25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50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25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50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25</w:t>
            </w:r>
          </w:p>
        </w:tc>
        <w:tc>
          <w:tcPr>
            <w:tcW w:w="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250</w:t>
            </w:r>
          </w:p>
        </w:tc>
      </w:tr>
      <w:tr w:rsidR="0010182C" w:rsidTr="002B6137">
        <w:trPr>
          <w:trHeight w:val="181"/>
        </w:trPr>
        <w:tc>
          <w:tcPr>
            <w:tcW w:w="2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4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администрация Ленинского района</w:t>
            </w:r>
          </w:p>
        </w:tc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50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25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50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25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50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25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50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25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50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25</w:t>
            </w:r>
          </w:p>
        </w:tc>
        <w:tc>
          <w:tcPr>
            <w:tcW w:w="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250</w:t>
            </w:r>
          </w:p>
        </w:tc>
      </w:tr>
      <w:tr w:rsidR="0010182C" w:rsidTr="002B6137">
        <w:trPr>
          <w:trHeight w:val="181"/>
        </w:trPr>
        <w:tc>
          <w:tcPr>
            <w:tcW w:w="2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4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администрация Советского района</w:t>
            </w:r>
          </w:p>
        </w:tc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50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25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50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25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50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25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50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25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50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25</w:t>
            </w:r>
          </w:p>
        </w:tc>
        <w:tc>
          <w:tcPr>
            <w:tcW w:w="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250</w:t>
            </w:r>
          </w:p>
        </w:tc>
      </w:tr>
      <w:tr w:rsidR="0010182C" w:rsidTr="002B6137">
        <w:trPr>
          <w:trHeight w:val="181"/>
        </w:trPr>
        <w:tc>
          <w:tcPr>
            <w:tcW w:w="2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4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администрация </w:t>
            </w:r>
            <w:proofErr w:type="spellStart"/>
            <w:r>
              <w:t>Трусовского</w:t>
            </w:r>
            <w:proofErr w:type="spellEnd"/>
            <w:r>
              <w:t xml:space="preserve"> района</w:t>
            </w:r>
          </w:p>
        </w:tc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50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25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50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25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50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25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50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25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50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25</w:t>
            </w:r>
          </w:p>
        </w:tc>
        <w:tc>
          <w:tcPr>
            <w:tcW w:w="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250</w:t>
            </w:r>
          </w:p>
        </w:tc>
      </w:tr>
      <w:tr w:rsidR="0010182C" w:rsidTr="002B6137">
        <w:trPr>
          <w:trHeight w:val="181"/>
        </w:trPr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62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Мероприятие 2.1.4. Принятие мер к подготовке муниципальных образовательных учреждений к началу учебного года с целью обеспечения их антитеррористической защищенности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Администрация муниципального образования «Город Астрахань» (управление по связям с общественностью); управление образования администрации муниципального образования «Город Астрахань»; УМВД России по г. Астрахани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Показатель 1. Количество муниципальных образовательных учреждений, допущенных к работе к началу учебного года 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%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100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100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100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</w:t>
            </w:r>
          </w:p>
        </w:tc>
        <w:tc>
          <w:tcPr>
            <w:tcW w:w="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100</w:t>
            </w:r>
          </w:p>
        </w:tc>
      </w:tr>
      <w:tr w:rsidR="0010182C" w:rsidTr="002B6137">
        <w:trPr>
          <w:trHeight w:val="181"/>
        </w:trPr>
        <w:tc>
          <w:tcPr>
            <w:tcW w:w="28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63</w:t>
            </w:r>
          </w:p>
        </w:tc>
        <w:tc>
          <w:tcPr>
            <w:tcW w:w="141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Мероприятие 2.1.5. Информирование граждан о действиях при </w:t>
            </w:r>
            <w:r>
              <w:lastRenderedPageBreak/>
              <w:t xml:space="preserve">угрозе возникновения террористических актов на официальном сайте администрации муниципального образования «Город Астрахань». Проведение разъяснительной работы с руководителями объектов с массовым пребыванием людей о необходимости информировать </w:t>
            </w:r>
            <w:proofErr w:type="gramStart"/>
            <w:r>
              <w:t>население</w:t>
            </w:r>
            <w:proofErr w:type="gramEnd"/>
            <w:r>
              <w:t xml:space="preserve"> о действиях при угрозе совершения террористических актов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lastRenderedPageBreak/>
              <w:t>Администрации районов города</w:t>
            </w:r>
          </w:p>
        </w:tc>
        <w:tc>
          <w:tcPr>
            <w:tcW w:w="8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Показатель 1. Количество информир</w:t>
            </w:r>
            <w:r>
              <w:lastRenderedPageBreak/>
              <w:t>ованных человек о действиях при угрозе возникновения террористических актов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lastRenderedPageBreak/>
              <w:t xml:space="preserve">чел. 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500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600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600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300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600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300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600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300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600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300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600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300</w:t>
            </w:r>
          </w:p>
        </w:tc>
        <w:tc>
          <w:tcPr>
            <w:tcW w:w="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3000</w:t>
            </w:r>
          </w:p>
        </w:tc>
      </w:tr>
      <w:tr w:rsidR="0010182C" w:rsidTr="002B6137">
        <w:trPr>
          <w:trHeight w:val="181"/>
        </w:trPr>
        <w:tc>
          <w:tcPr>
            <w:tcW w:w="2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4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в том числе:</w:t>
            </w:r>
          </w:p>
        </w:tc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7088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 </w:t>
            </w:r>
          </w:p>
        </w:tc>
      </w:tr>
      <w:tr w:rsidR="0010182C" w:rsidTr="002B6137">
        <w:trPr>
          <w:trHeight w:val="181"/>
        </w:trPr>
        <w:tc>
          <w:tcPr>
            <w:tcW w:w="2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4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администрация Кировского </w:t>
            </w:r>
            <w:r>
              <w:lastRenderedPageBreak/>
              <w:t>района</w:t>
            </w:r>
          </w:p>
        </w:tc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5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чел. 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150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75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150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75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150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75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150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75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150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75</w:t>
            </w:r>
          </w:p>
        </w:tc>
        <w:tc>
          <w:tcPr>
            <w:tcW w:w="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750</w:t>
            </w:r>
          </w:p>
        </w:tc>
      </w:tr>
      <w:tr w:rsidR="0010182C" w:rsidTr="002B6137">
        <w:trPr>
          <w:trHeight w:val="181"/>
        </w:trPr>
        <w:tc>
          <w:tcPr>
            <w:tcW w:w="2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4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администрация Ленинского района</w:t>
            </w:r>
          </w:p>
        </w:tc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150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75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150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75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150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75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150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75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150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75</w:t>
            </w:r>
          </w:p>
        </w:tc>
        <w:tc>
          <w:tcPr>
            <w:tcW w:w="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750</w:t>
            </w:r>
          </w:p>
        </w:tc>
      </w:tr>
      <w:tr w:rsidR="0010182C" w:rsidTr="002B6137">
        <w:trPr>
          <w:trHeight w:val="181"/>
        </w:trPr>
        <w:tc>
          <w:tcPr>
            <w:tcW w:w="2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4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администрация Советского района</w:t>
            </w:r>
          </w:p>
        </w:tc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150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75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150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75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150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75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150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75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150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75</w:t>
            </w:r>
          </w:p>
        </w:tc>
        <w:tc>
          <w:tcPr>
            <w:tcW w:w="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750</w:t>
            </w:r>
          </w:p>
        </w:tc>
      </w:tr>
      <w:tr w:rsidR="0010182C" w:rsidTr="002B6137">
        <w:trPr>
          <w:trHeight w:val="297"/>
        </w:trPr>
        <w:tc>
          <w:tcPr>
            <w:tcW w:w="2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4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администрация </w:t>
            </w:r>
            <w:proofErr w:type="spellStart"/>
            <w:r>
              <w:t>Трусовского</w:t>
            </w:r>
            <w:proofErr w:type="spellEnd"/>
            <w:r>
              <w:t xml:space="preserve"> района</w:t>
            </w:r>
          </w:p>
        </w:tc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150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75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150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75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150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75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150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75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150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75</w:t>
            </w:r>
          </w:p>
        </w:tc>
        <w:tc>
          <w:tcPr>
            <w:tcW w:w="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750</w:t>
            </w:r>
          </w:p>
        </w:tc>
      </w:tr>
      <w:tr w:rsidR="0010182C" w:rsidTr="002B6137">
        <w:trPr>
          <w:trHeight w:val="181"/>
        </w:trPr>
        <w:tc>
          <w:tcPr>
            <w:tcW w:w="28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64</w:t>
            </w:r>
          </w:p>
        </w:tc>
        <w:tc>
          <w:tcPr>
            <w:tcW w:w="141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Мероприятие 2.1.6. Проведение мероприятий по проверке технической </w:t>
            </w:r>
            <w:proofErr w:type="spellStart"/>
            <w:r>
              <w:t>укрепленности</w:t>
            </w:r>
            <w:proofErr w:type="spellEnd"/>
            <w:r>
              <w:t xml:space="preserve"> жилого сектора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Администрации районов города, УМВД России по г. Астрахани</w:t>
            </w:r>
          </w:p>
        </w:tc>
        <w:tc>
          <w:tcPr>
            <w:tcW w:w="8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Показатель 1. Количество проведенных проверок по проверке технической </w:t>
            </w:r>
            <w:proofErr w:type="spellStart"/>
            <w:r>
              <w:t>укрепленности</w:t>
            </w:r>
            <w:proofErr w:type="spellEnd"/>
            <w:r>
              <w:t xml:space="preserve"> жилого сектора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шт. 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50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60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60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30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60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30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60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30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60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30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60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30</w:t>
            </w:r>
          </w:p>
        </w:tc>
        <w:tc>
          <w:tcPr>
            <w:tcW w:w="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300</w:t>
            </w:r>
          </w:p>
        </w:tc>
      </w:tr>
      <w:tr w:rsidR="0010182C" w:rsidTr="002B6137">
        <w:trPr>
          <w:trHeight w:val="181"/>
        </w:trPr>
        <w:tc>
          <w:tcPr>
            <w:tcW w:w="2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4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в том числе:</w:t>
            </w:r>
          </w:p>
        </w:tc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7088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 </w:t>
            </w:r>
          </w:p>
        </w:tc>
      </w:tr>
      <w:tr w:rsidR="0010182C" w:rsidTr="002B6137">
        <w:trPr>
          <w:trHeight w:val="181"/>
        </w:trPr>
        <w:tc>
          <w:tcPr>
            <w:tcW w:w="2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4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администрация Кировского района</w:t>
            </w:r>
          </w:p>
        </w:tc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5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шт. 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15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7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8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15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8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8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15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8</w:t>
            </w:r>
          </w:p>
        </w:tc>
        <w:tc>
          <w:tcPr>
            <w:tcW w:w="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75</w:t>
            </w:r>
          </w:p>
        </w:tc>
      </w:tr>
      <w:tr w:rsidR="0010182C" w:rsidTr="002B6137">
        <w:trPr>
          <w:trHeight w:val="181"/>
        </w:trPr>
        <w:tc>
          <w:tcPr>
            <w:tcW w:w="2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4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администрация Ленинского района</w:t>
            </w:r>
          </w:p>
        </w:tc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15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8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7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15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7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7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15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7</w:t>
            </w:r>
          </w:p>
        </w:tc>
        <w:tc>
          <w:tcPr>
            <w:tcW w:w="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75</w:t>
            </w:r>
          </w:p>
        </w:tc>
      </w:tr>
      <w:tr w:rsidR="0010182C" w:rsidTr="002B6137">
        <w:trPr>
          <w:trHeight w:val="181"/>
        </w:trPr>
        <w:tc>
          <w:tcPr>
            <w:tcW w:w="2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4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администрация Советского района</w:t>
            </w:r>
          </w:p>
        </w:tc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15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8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7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15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8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8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15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8</w:t>
            </w:r>
          </w:p>
        </w:tc>
        <w:tc>
          <w:tcPr>
            <w:tcW w:w="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75</w:t>
            </w:r>
          </w:p>
        </w:tc>
      </w:tr>
      <w:tr w:rsidR="0010182C" w:rsidTr="002B6137">
        <w:trPr>
          <w:trHeight w:val="181"/>
        </w:trPr>
        <w:tc>
          <w:tcPr>
            <w:tcW w:w="2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4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администрация </w:t>
            </w:r>
            <w:proofErr w:type="spellStart"/>
            <w:r>
              <w:t>Трусовского</w:t>
            </w:r>
            <w:proofErr w:type="spellEnd"/>
            <w:r>
              <w:t xml:space="preserve"> района</w:t>
            </w:r>
          </w:p>
        </w:tc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15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7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8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15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7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7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15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7</w:t>
            </w:r>
          </w:p>
        </w:tc>
        <w:tc>
          <w:tcPr>
            <w:tcW w:w="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75</w:t>
            </w:r>
          </w:p>
        </w:tc>
      </w:tr>
      <w:tr w:rsidR="0010182C" w:rsidTr="002B6137">
        <w:trPr>
          <w:trHeight w:val="181"/>
        </w:trPr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65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Мероприятие 2.1.7. Встречи со студентами вузов и </w:t>
            </w:r>
            <w:proofErr w:type="spellStart"/>
            <w:r>
              <w:t>сузов</w:t>
            </w:r>
            <w:proofErr w:type="spellEnd"/>
            <w:r>
              <w:t xml:space="preserve"> города по профилактике ксенофобии и экстремизма в молодежной среде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Администрация муниципального образования «Город Астрахань» (управление по связям с общественностью)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Показатель 1. Количество встреч со студентами вузов и </w:t>
            </w:r>
            <w:proofErr w:type="spellStart"/>
            <w:r>
              <w:t>сузов</w:t>
            </w:r>
            <w:proofErr w:type="spellEnd"/>
            <w:r>
              <w:t xml:space="preserve"> города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шт. 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4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4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4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4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</w:t>
            </w:r>
          </w:p>
        </w:tc>
        <w:tc>
          <w:tcPr>
            <w:tcW w:w="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20</w:t>
            </w:r>
          </w:p>
        </w:tc>
      </w:tr>
      <w:tr w:rsidR="0010182C" w:rsidTr="002B6137">
        <w:trPr>
          <w:trHeight w:val="181"/>
        </w:trPr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66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Мероприятие 2.1.8. Перемещение с территории города и хранение брошенных транспортных средств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Администрация муниципального образования «Город Астрахань» (МБУ г. Астрахани «Автобаза администрации г. Астрахани»); УМВД России по г. Астрахани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Показатель 1. Количество эвакуированных транспортных средств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шт. 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40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20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40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40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40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40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20</w:t>
            </w:r>
          </w:p>
        </w:tc>
        <w:tc>
          <w:tcPr>
            <w:tcW w:w="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200</w:t>
            </w:r>
          </w:p>
        </w:tc>
      </w:tr>
      <w:tr w:rsidR="0010182C" w:rsidTr="002B6137">
        <w:trPr>
          <w:trHeight w:val="181"/>
        </w:trPr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67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Мероприятие 2.1.9. Разработка </w:t>
            </w:r>
            <w:proofErr w:type="gramStart"/>
            <w:r>
              <w:t xml:space="preserve">паспорта безопасности </w:t>
            </w:r>
            <w:r>
              <w:lastRenderedPageBreak/>
              <w:t>мест массового пребывания людей</w:t>
            </w:r>
            <w:proofErr w:type="gram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lastRenderedPageBreak/>
              <w:t xml:space="preserve">Управление по коммунальному хозяйству и благоустройству </w:t>
            </w:r>
            <w:r>
              <w:lastRenderedPageBreak/>
              <w:t>администрации муниципального образования «Город Астрахань»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lastRenderedPageBreak/>
              <w:t xml:space="preserve">Показатель 1. Количество </w:t>
            </w:r>
            <w:r>
              <w:lastRenderedPageBreak/>
              <w:t>разработанных паспортов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lastRenderedPageBreak/>
              <w:t xml:space="preserve">шт. 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</w:t>
            </w:r>
          </w:p>
        </w:tc>
        <w:tc>
          <w:tcPr>
            <w:tcW w:w="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</w:t>
            </w:r>
          </w:p>
        </w:tc>
      </w:tr>
      <w:tr w:rsidR="0010182C" w:rsidTr="002B6137">
        <w:trPr>
          <w:trHeight w:val="181"/>
        </w:trPr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lastRenderedPageBreak/>
              <w:t>68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Задача 2.2. Правовое воспитание молодежи и детей на территории муниципального образования «Город Астрахань»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Управление образования администрации муниципального образования «Город Астрахань»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Показатель 1. Количество детей и подростков, охваченных работой по правовому воспитанию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чел. 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300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150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400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400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400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400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200</w:t>
            </w:r>
          </w:p>
        </w:tc>
        <w:tc>
          <w:tcPr>
            <w:tcW w:w="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1900</w:t>
            </w:r>
          </w:p>
        </w:tc>
      </w:tr>
      <w:tr w:rsidR="0010182C" w:rsidTr="002B6137">
        <w:trPr>
          <w:trHeight w:val="181"/>
        </w:trPr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69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Мероприятие 2.2.1. Вовлечение обучающихся образовательных </w:t>
            </w:r>
            <w:proofErr w:type="gramStart"/>
            <w:r>
              <w:t>учреждениях</w:t>
            </w:r>
            <w:proofErr w:type="gramEnd"/>
            <w:r>
              <w:t xml:space="preserve"> города в международное движение «Добрые дети мира»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Управление образования администрации муниципального образования «Город Астрахань»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Показатель 1. Количество детей, принявших участие в международном движении «Добрые дети мира»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чел. 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100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50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50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100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50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50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100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50</w:t>
            </w:r>
          </w:p>
        </w:tc>
        <w:tc>
          <w:tcPr>
            <w:tcW w:w="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500</w:t>
            </w:r>
          </w:p>
        </w:tc>
      </w:tr>
      <w:tr w:rsidR="0010182C" w:rsidTr="002B6137">
        <w:trPr>
          <w:trHeight w:val="181"/>
        </w:trPr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70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Мероприятие 2.2.2. Разработка и реализация мер, направленных на распространение в среде несовершеннолетних идей духовного единства и патриотизма, повышение культуры межконфессионального общения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Управление образования администрации муниципального образования «Город Астрахань»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rPr>
                <w:spacing w:val="-2"/>
              </w:rPr>
              <w:t>Показатель 1. Количество детей, принявших участие в беседах, тренингах, направленных на духовное единство и патриотизм, повышение культуры межконфессионального общения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чел. 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150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150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150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75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150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75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150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75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150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75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150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75</w:t>
            </w:r>
          </w:p>
        </w:tc>
        <w:tc>
          <w:tcPr>
            <w:tcW w:w="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750</w:t>
            </w:r>
          </w:p>
        </w:tc>
      </w:tr>
      <w:tr w:rsidR="0010182C" w:rsidTr="002B6137">
        <w:trPr>
          <w:trHeight w:val="181"/>
        </w:trPr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71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Цель 3. Профилактика коррупционных правонарушений в деятельности муниципального образования «Город Астрахань»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Администрация муниципального образования «Город Астрахань» (управление муниципальной службы и кадров; управление информационной политики); администрации районов города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Показатель 1. Количество проведенных мероприятий антикоррупционной направленности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ед. 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12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15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7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7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20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10</w:t>
            </w:r>
          </w:p>
        </w:tc>
        <w:tc>
          <w:tcPr>
            <w:tcW w:w="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90</w:t>
            </w:r>
          </w:p>
        </w:tc>
      </w:tr>
      <w:tr w:rsidR="0010182C" w:rsidTr="002B6137">
        <w:trPr>
          <w:trHeight w:val="181"/>
        </w:trPr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72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Задача 3.1. Взаимодействие со структурами власти, организациями, гражданами в </w:t>
            </w:r>
            <w:r>
              <w:lastRenderedPageBreak/>
              <w:t>сфере противодействия коррупции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lastRenderedPageBreak/>
              <w:t xml:space="preserve">Администрация муниципального образования «Город Астрахань» (управление </w:t>
            </w:r>
            <w:r>
              <w:lastRenderedPageBreak/>
              <w:t>муниципальной службы и кадров); администрации районов города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lastRenderedPageBreak/>
              <w:t xml:space="preserve">Показатель 1. Количество проведенных встреч, </w:t>
            </w:r>
            <w:r>
              <w:lastRenderedPageBreak/>
              <w:t>совещаний, круглых столов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lastRenderedPageBreak/>
              <w:t xml:space="preserve">ед. 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3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3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3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3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3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3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</w:t>
            </w:r>
          </w:p>
        </w:tc>
        <w:tc>
          <w:tcPr>
            <w:tcW w:w="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15</w:t>
            </w:r>
          </w:p>
        </w:tc>
      </w:tr>
      <w:tr w:rsidR="0010182C" w:rsidTr="002B6137">
        <w:trPr>
          <w:trHeight w:val="181"/>
        </w:trPr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lastRenderedPageBreak/>
              <w:t>73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Мероприятие 3.1.1. Проведение в структурных подразделениях администрации муниципального образования «Город Астрахань» разъяснительной работы с освещением судебной и следственной практик (семинары, круглые столы, рабочие встречи)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Администрация муниципального образования «Город Астрахань» (управление муниципальной службы и кадров)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Показатель 1. Количество служащих муниципалитета, принявших участие в семинарах, круглых столах, рабочих встречах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чел. 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40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40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20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40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40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40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40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20</w:t>
            </w:r>
          </w:p>
        </w:tc>
        <w:tc>
          <w:tcPr>
            <w:tcW w:w="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200</w:t>
            </w:r>
          </w:p>
        </w:tc>
      </w:tr>
      <w:tr w:rsidR="0010182C" w:rsidTr="002B6137">
        <w:trPr>
          <w:trHeight w:val="181"/>
        </w:trPr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74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Мероприятие 3.1.2. Осуществление антикоррупционного мониторинга и анализа </w:t>
            </w:r>
            <w:proofErr w:type="gramStart"/>
            <w:r>
              <w:t>публикаций</w:t>
            </w:r>
            <w:proofErr w:type="gramEnd"/>
            <w:r>
              <w:t xml:space="preserve"> печатных и электронных средств массовой информации на предмет выявления проблем коррупционной направленности в муниципальном образовании «Город Астрахань» с принятием мер по их устранению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Администрация муниципального образования «Город Астрахань» (управление муниципальной службы и кадров; управление информационной политики)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Показатель 1. Количество </w:t>
            </w:r>
            <w:proofErr w:type="gramStart"/>
            <w:r>
              <w:t>составленных</w:t>
            </w:r>
            <w:proofErr w:type="gramEnd"/>
            <w:r>
              <w:t xml:space="preserve"> </w:t>
            </w:r>
            <w:proofErr w:type="spellStart"/>
            <w:r>
              <w:t>медиаотчетов</w:t>
            </w:r>
            <w:proofErr w:type="spellEnd"/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шт. 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252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252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252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126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252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126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252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126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252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126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252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126</w:t>
            </w:r>
          </w:p>
        </w:tc>
        <w:tc>
          <w:tcPr>
            <w:tcW w:w="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1260</w:t>
            </w:r>
          </w:p>
        </w:tc>
      </w:tr>
      <w:tr w:rsidR="0010182C" w:rsidTr="002B6137">
        <w:trPr>
          <w:trHeight w:val="181"/>
        </w:trPr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75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Мероприятие 3.1.3. Анализ обращения граждан и организаций с заявлениями и жалобами на коррупционные проявления в деятельности работников органов местного самоуправления муниципального образования «Город Астрахань». Принятие мер в соответствии с действующим законодательством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Администрация муниципального образования «Город Астрахань» (управление муниципальной службы и кадров; управление информационной политики)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Показатель 1. Количество проверенных обращений, жалоб на коррупционные проявления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%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100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100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100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100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100</w:t>
            </w:r>
          </w:p>
        </w:tc>
        <w:tc>
          <w:tcPr>
            <w:tcW w:w="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100</w:t>
            </w:r>
          </w:p>
        </w:tc>
      </w:tr>
      <w:tr w:rsidR="0010182C" w:rsidTr="002B6137">
        <w:trPr>
          <w:trHeight w:val="181"/>
        </w:trPr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76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Мероприятие 3.1.4. Осуществление проверок достоверности </w:t>
            </w:r>
            <w:r>
              <w:lastRenderedPageBreak/>
              <w:t>декларирования муниципальными служащими, сведений о доходах, имуществе и обязательствах имущественного характера при наличии правовых оснований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lastRenderedPageBreak/>
              <w:t xml:space="preserve">Администрация муниципального образования «Город Астрахань» </w:t>
            </w:r>
            <w:r>
              <w:lastRenderedPageBreak/>
              <w:t>(управление муниципальной службы и кадров)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lastRenderedPageBreak/>
              <w:t>Показатель 1. Количество проанализ</w:t>
            </w:r>
            <w:r>
              <w:lastRenderedPageBreak/>
              <w:t>ированных справок о доходах, имуществе и обязательствах имущественного характера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lastRenderedPageBreak/>
              <w:t xml:space="preserve">шт. 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6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25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12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30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15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35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17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35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17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35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17</w:t>
            </w:r>
          </w:p>
        </w:tc>
        <w:tc>
          <w:tcPr>
            <w:tcW w:w="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100</w:t>
            </w:r>
          </w:p>
        </w:tc>
      </w:tr>
      <w:tr w:rsidR="0010182C" w:rsidTr="002B6137">
        <w:trPr>
          <w:trHeight w:val="181"/>
        </w:trPr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lastRenderedPageBreak/>
              <w:t>77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Мероприятие 3.1.5. Изучение представлений, протестов, частных определений, иной информации прокуратуры, судов о причинах и условиях, способствующих совершению коррупционных правонарушений. Принятие мер в соответствии с действующим законодательством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Администрация муниципального образования «Город Астрахань» (управление муниципальной службы и кадров)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Показатель 1. Количество рассмотренных поступивших протестов, представлений, частных определений и иной информации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%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100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100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100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100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100</w:t>
            </w:r>
          </w:p>
        </w:tc>
        <w:tc>
          <w:tcPr>
            <w:tcW w:w="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100</w:t>
            </w:r>
          </w:p>
        </w:tc>
      </w:tr>
      <w:tr w:rsidR="0010182C" w:rsidTr="002B6137">
        <w:trPr>
          <w:trHeight w:val="181"/>
        </w:trPr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78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Мероприятие 3.1.6. Организация работы комиссии по противодействию коррупции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Администрация муниципального образования «Город Астрахань» (управление муниципальной службы и кадров)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Показатель 1. Количество проведенных заседаний комиссии по координации работы по противодействию коррупции МО «Город Астрахань»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шт. 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</w:t>
            </w:r>
          </w:p>
        </w:tc>
        <w:tc>
          <w:tcPr>
            <w:tcW w:w="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10</w:t>
            </w:r>
          </w:p>
        </w:tc>
      </w:tr>
      <w:tr w:rsidR="0010182C" w:rsidTr="002B6137">
        <w:trPr>
          <w:trHeight w:val="181"/>
        </w:trPr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79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Мероприятие 3.1.7. Организация работы «телефона доверия» по вопросам противодействия коррупции в органах местного самоуправления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Администрация муниципального образования «Город Астрахань» (управление муниципальной службы и кадров)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Показатель 1. </w:t>
            </w:r>
            <w:proofErr w:type="gramStart"/>
            <w:r>
              <w:t>Реализация проверок по поступившим обращений на «Телефон доверия» по вопросам противодействия коррупции в органах местного самоуправления</w:t>
            </w:r>
            <w:proofErr w:type="gramEnd"/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%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100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100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100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100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100</w:t>
            </w:r>
          </w:p>
        </w:tc>
        <w:tc>
          <w:tcPr>
            <w:tcW w:w="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100</w:t>
            </w:r>
          </w:p>
        </w:tc>
      </w:tr>
      <w:tr w:rsidR="0010182C" w:rsidTr="002B6137">
        <w:trPr>
          <w:trHeight w:val="181"/>
        </w:trPr>
        <w:tc>
          <w:tcPr>
            <w:tcW w:w="28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80</w:t>
            </w:r>
          </w:p>
        </w:tc>
        <w:tc>
          <w:tcPr>
            <w:tcW w:w="141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Мероприятие 3.1.8. </w:t>
            </w:r>
            <w:r>
              <w:lastRenderedPageBreak/>
              <w:t>Приобретение и размещение средств наглядной агитации и пропаганды (баннеры, буклеты и т.д.) в зданиях администрации и на территории муниципального образования «Город Астрахань»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lastRenderedPageBreak/>
              <w:t>Администрации районов города</w:t>
            </w:r>
          </w:p>
        </w:tc>
        <w:tc>
          <w:tcPr>
            <w:tcW w:w="8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Показатель 1. </w:t>
            </w:r>
            <w:r>
              <w:lastRenderedPageBreak/>
              <w:t xml:space="preserve">Количество размещенной продукции наглядной агитации и пропаганды (баннеры, буклеты и т.д.) в зданиях администрации и на территории МО «Город Астрахань» 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lastRenderedPageBreak/>
              <w:t xml:space="preserve">шт. 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-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8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4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246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4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8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4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8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4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8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4</w:t>
            </w:r>
          </w:p>
        </w:tc>
        <w:tc>
          <w:tcPr>
            <w:tcW w:w="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278</w:t>
            </w:r>
          </w:p>
        </w:tc>
      </w:tr>
      <w:tr w:rsidR="0010182C" w:rsidTr="002B6137">
        <w:trPr>
          <w:trHeight w:val="181"/>
        </w:trPr>
        <w:tc>
          <w:tcPr>
            <w:tcW w:w="2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4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в том числе:</w:t>
            </w:r>
          </w:p>
        </w:tc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7088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 </w:t>
            </w:r>
          </w:p>
        </w:tc>
      </w:tr>
      <w:tr w:rsidR="0010182C" w:rsidTr="002B6137">
        <w:trPr>
          <w:trHeight w:val="181"/>
        </w:trPr>
        <w:tc>
          <w:tcPr>
            <w:tcW w:w="2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4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администрация Кировского района</w:t>
            </w:r>
          </w:p>
        </w:tc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5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шт. 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-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</w:t>
            </w:r>
          </w:p>
        </w:tc>
        <w:tc>
          <w:tcPr>
            <w:tcW w:w="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10</w:t>
            </w:r>
          </w:p>
        </w:tc>
      </w:tr>
      <w:tr w:rsidR="0010182C" w:rsidTr="002B6137">
        <w:trPr>
          <w:trHeight w:val="181"/>
        </w:trPr>
        <w:tc>
          <w:tcPr>
            <w:tcW w:w="2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4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администрация Ленинского района</w:t>
            </w:r>
          </w:p>
        </w:tc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-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</w:t>
            </w:r>
          </w:p>
        </w:tc>
        <w:tc>
          <w:tcPr>
            <w:tcW w:w="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10</w:t>
            </w:r>
          </w:p>
        </w:tc>
      </w:tr>
      <w:tr w:rsidR="0010182C" w:rsidTr="002B6137">
        <w:trPr>
          <w:trHeight w:val="181"/>
        </w:trPr>
        <w:tc>
          <w:tcPr>
            <w:tcW w:w="2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4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администрация Советского района</w:t>
            </w:r>
          </w:p>
        </w:tc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-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240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</w:t>
            </w:r>
          </w:p>
        </w:tc>
        <w:tc>
          <w:tcPr>
            <w:tcW w:w="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248</w:t>
            </w:r>
          </w:p>
        </w:tc>
      </w:tr>
      <w:tr w:rsidR="0010182C" w:rsidTr="002B6137">
        <w:trPr>
          <w:trHeight w:val="222"/>
        </w:trPr>
        <w:tc>
          <w:tcPr>
            <w:tcW w:w="2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4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администрация </w:t>
            </w:r>
            <w:proofErr w:type="spellStart"/>
            <w:r>
              <w:t>Трусовского</w:t>
            </w:r>
            <w:proofErr w:type="spellEnd"/>
            <w:r>
              <w:t xml:space="preserve"> района</w:t>
            </w:r>
          </w:p>
        </w:tc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-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</w:t>
            </w:r>
          </w:p>
        </w:tc>
        <w:tc>
          <w:tcPr>
            <w:tcW w:w="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10</w:t>
            </w:r>
          </w:p>
        </w:tc>
      </w:tr>
    </w:tbl>
    <w:p w:rsidR="0010182C" w:rsidRDefault="0010182C" w:rsidP="0010182C">
      <w:pPr>
        <w:pStyle w:val="a5"/>
        <w:rPr>
          <w:sz w:val="20"/>
          <w:szCs w:val="20"/>
        </w:rPr>
      </w:pPr>
    </w:p>
    <w:p w:rsidR="0010182C" w:rsidRDefault="0010182C" w:rsidP="0010182C">
      <w:pPr>
        <w:pStyle w:val="a5"/>
        <w:rPr>
          <w:sz w:val="20"/>
          <w:szCs w:val="20"/>
        </w:rPr>
      </w:pPr>
    </w:p>
    <w:p w:rsidR="0010182C" w:rsidRDefault="0010182C" w:rsidP="002B6137">
      <w:pPr>
        <w:pStyle w:val="a5"/>
        <w:ind w:left="6379" w:firstLine="142"/>
      </w:pPr>
      <w:r>
        <w:t>Приложение 3 к постановлению администрации муниципального образования «Город Астрахань» от 09.08.2018 № 488</w:t>
      </w:r>
    </w:p>
    <w:p w:rsidR="0010182C" w:rsidRDefault="0010182C" w:rsidP="002B6137">
      <w:pPr>
        <w:pStyle w:val="a5"/>
        <w:spacing w:before="57"/>
        <w:ind w:left="6379" w:firstLine="142"/>
      </w:pPr>
      <w:r>
        <w:t xml:space="preserve">Приложение 3 к муниципальной программе муниципального образования «Город Астрахань» «Безопасность» </w:t>
      </w:r>
    </w:p>
    <w:p w:rsidR="0010182C" w:rsidRDefault="0010182C" w:rsidP="0010182C">
      <w:pPr>
        <w:pStyle w:val="3"/>
      </w:pPr>
      <w:r>
        <w:t>Распределение расходов на реализацию муниципальной программы муниципального образования «Город Астрахань» «Безопасность»</w:t>
      </w:r>
    </w:p>
    <w:tbl>
      <w:tblPr>
        <w:tblW w:w="10941" w:type="dxa"/>
        <w:tblInd w:w="-95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07"/>
        <w:gridCol w:w="1112"/>
        <w:gridCol w:w="2268"/>
        <w:gridCol w:w="850"/>
        <w:gridCol w:w="397"/>
        <w:gridCol w:w="397"/>
        <w:gridCol w:w="397"/>
        <w:gridCol w:w="794"/>
        <w:gridCol w:w="709"/>
        <w:gridCol w:w="1022"/>
        <w:gridCol w:w="820"/>
        <w:gridCol w:w="621"/>
        <w:gridCol w:w="1247"/>
      </w:tblGrid>
      <w:tr w:rsidR="0010182C" w:rsidTr="002B6137">
        <w:trPr>
          <w:trHeight w:val="17"/>
        </w:trPr>
        <w:tc>
          <w:tcPr>
            <w:tcW w:w="3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№ </w:t>
            </w:r>
            <w:proofErr w:type="gramStart"/>
            <w:r>
              <w:t>п</w:t>
            </w:r>
            <w:proofErr w:type="gramEnd"/>
            <w:r>
              <w:t>/п</w:t>
            </w:r>
          </w:p>
        </w:tc>
        <w:tc>
          <w:tcPr>
            <w:tcW w:w="111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Цели, задачи, наименование программных мероприятий</w:t>
            </w:r>
          </w:p>
        </w:tc>
        <w:tc>
          <w:tcPr>
            <w:tcW w:w="22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Ответственные исполнители, соисполнители, участники</w:t>
            </w:r>
          </w:p>
        </w:tc>
        <w:tc>
          <w:tcPr>
            <w:tcW w:w="8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Источники финансирования</w:t>
            </w:r>
          </w:p>
        </w:tc>
        <w:tc>
          <w:tcPr>
            <w:tcW w:w="119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Коды классификации</w:t>
            </w:r>
          </w:p>
        </w:tc>
        <w:tc>
          <w:tcPr>
            <w:tcW w:w="521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Планируемые расходы, руб. </w:t>
            </w:r>
          </w:p>
        </w:tc>
      </w:tr>
      <w:tr w:rsidR="0010182C" w:rsidTr="002B6137">
        <w:trPr>
          <w:trHeight w:val="938"/>
        </w:trPr>
        <w:tc>
          <w:tcPr>
            <w:tcW w:w="3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10182C" w:rsidRDefault="0010182C" w:rsidP="004A00E7">
            <w:pPr>
              <w:pStyle w:val="a7"/>
            </w:pPr>
            <w:r>
              <w:t>раздел, подраздел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10182C" w:rsidRDefault="0010182C" w:rsidP="004A00E7">
            <w:pPr>
              <w:pStyle w:val="a7"/>
            </w:pPr>
            <w:r>
              <w:t>целевая статья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10182C" w:rsidRDefault="0010182C" w:rsidP="004A00E7">
            <w:pPr>
              <w:pStyle w:val="a7"/>
            </w:pPr>
            <w:r>
              <w:t>вид расходов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2B6137">
            <w:pPr>
              <w:pStyle w:val="a7"/>
              <w:ind w:right="-40"/>
            </w:pPr>
            <w:r>
              <w:t>всего</w:t>
            </w:r>
            <w:bookmarkStart w:id="0" w:name="_GoBack"/>
            <w:bookmarkEnd w:id="0"/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2016 г. 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2017 г. 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2018 г. </w:t>
            </w:r>
          </w:p>
        </w:tc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2019 г. 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2020 г. </w:t>
            </w:r>
          </w:p>
        </w:tc>
      </w:tr>
      <w:tr w:rsidR="0010182C" w:rsidTr="002B6137">
        <w:trPr>
          <w:trHeight w:val="203"/>
        </w:trPr>
        <w:tc>
          <w:tcPr>
            <w:tcW w:w="9694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Муниципальная программа «Безопасность» 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 </w:t>
            </w:r>
          </w:p>
        </w:tc>
      </w:tr>
      <w:tr w:rsidR="0010182C" w:rsidTr="002B6137">
        <w:trPr>
          <w:trHeight w:val="124"/>
        </w:trPr>
        <w:tc>
          <w:tcPr>
            <w:tcW w:w="3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</w:t>
            </w:r>
          </w:p>
        </w:tc>
        <w:tc>
          <w:tcPr>
            <w:tcW w:w="111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Цель 1. Комплексное обеспечение безопасности населения и социально значимых объектов на территории муниципального образования «Город Астрахань»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Управление по связям с общественностью; управление муниципальной службы и кадров; управление по коммунальному хозяйству и благоустройству администрации муниципального образования «Город Астрахань»; администрации районов города; управление образования; МБУ г. Астрахани «АСЦ»; МБУ г. Астрахани «Автобаза администрации г. Астрахани»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139675919,69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25933329,08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26085981,61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29320203,00</w:t>
            </w:r>
          </w:p>
        </w:tc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29168203,00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29168203,00</w:t>
            </w:r>
          </w:p>
        </w:tc>
      </w:tr>
      <w:tr w:rsidR="0010182C" w:rsidTr="002B6137">
        <w:trPr>
          <w:trHeight w:val="124"/>
        </w:trPr>
        <w:tc>
          <w:tcPr>
            <w:tcW w:w="3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Администрации районов города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Бюджет АО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12434700,00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2520100,00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2848000,00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2937000,00</w:t>
            </w:r>
          </w:p>
        </w:tc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1993600,00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2136000,00</w:t>
            </w:r>
          </w:p>
        </w:tc>
      </w:tr>
      <w:tr w:rsidR="0010182C" w:rsidTr="002B6137">
        <w:trPr>
          <w:trHeight w:val="124"/>
        </w:trPr>
        <w:tc>
          <w:tcPr>
            <w:tcW w:w="3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Антинаркотическая комиссия при администрации муниципального образования «Город Астрахань»; ГБУЗ АО «Областной наркологический диспансер»; УМВД России по г. Астрахани; ГБУЗ по АО «Областной центр профилактики и борьбы со СПИДом»; ГБУЗ АО «Центр медицинской профилактики»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Не требует финансирования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</w:tr>
      <w:tr w:rsidR="0010182C" w:rsidTr="002B6137">
        <w:trPr>
          <w:trHeight w:val="124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3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Итого по Цели </w:t>
            </w:r>
            <w:r>
              <w:lastRenderedPageBreak/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lastRenderedPageBreak/>
              <w:t> 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Всего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 152 110 </w:t>
            </w:r>
            <w:r>
              <w:lastRenderedPageBreak/>
              <w:t xml:space="preserve">619,69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lastRenderedPageBreak/>
              <w:t xml:space="preserve"> 28 453 </w:t>
            </w:r>
            <w:r>
              <w:lastRenderedPageBreak/>
              <w:t xml:space="preserve">429,08 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lastRenderedPageBreak/>
              <w:t xml:space="preserve"> 28 933 </w:t>
            </w:r>
            <w:r>
              <w:lastRenderedPageBreak/>
              <w:t xml:space="preserve">981,61 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lastRenderedPageBreak/>
              <w:t xml:space="preserve"> 32 257 </w:t>
            </w:r>
            <w:r>
              <w:lastRenderedPageBreak/>
              <w:t xml:space="preserve">203,00 </w:t>
            </w:r>
          </w:p>
        </w:tc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lastRenderedPageBreak/>
              <w:t xml:space="preserve"> 31 161 </w:t>
            </w:r>
            <w:r>
              <w:lastRenderedPageBreak/>
              <w:t xml:space="preserve">803,00 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lastRenderedPageBreak/>
              <w:t xml:space="preserve"> 31 304 203,00 </w:t>
            </w:r>
          </w:p>
        </w:tc>
      </w:tr>
      <w:tr w:rsidR="0010182C" w:rsidTr="002B6137">
        <w:trPr>
          <w:trHeight w:val="124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lastRenderedPageBreak/>
              <w:t>4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Задача 1.1. Организация транспортного обеспечения мероприятий по безопасности жизнедеятельности населения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Администрация муниципального образования «Город Астрахань» (управление по связям с общественностью); управление по коммунальному хозяйству и благоустройству администрации муниципального образования «Город Астрахань»; администрации районов города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 6 106 910,39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 1 361 411,45 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 1 675 754,94 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 1 023 248,00 </w:t>
            </w:r>
          </w:p>
        </w:tc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 1 023 248,00 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 1 023 248,00 </w:t>
            </w:r>
          </w:p>
        </w:tc>
      </w:tr>
      <w:tr w:rsidR="0010182C" w:rsidTr="002B6137">
        <w:trPr>
          <w:trHeight w:val="124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5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Основное мероприятие 1.1.1. Транспортное обеспечение мероприятий Программы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Администрация муниципального образования «Город Астрахань» (управление по связям с общественностью); управление по коммунальному хозяйству и благоустройству администрации муниципального образования «Город Астрахань»; администрации районов города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6106910,39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1361411,45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1675754,94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1023248,00</w:t>
            </w:r>
          </w:p>
        </w:tc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1023248,00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1023248,00</w:t>
            </w:r>
          </w:p>
        </w:tc>
      </w:tr>
      <w:tr w:rsidR="0010182C" w:rsidTr="002B6137">
        <w:trPr>
          <w:trHeight w:val="124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6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Мероприятие 1. Обеспечение услугами транспорта для эвакуации пострадавшего населения в результате крупных пожаров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Управление по коммунальному хозяйству и благоустройству администрации муниципального образования «Город Астрахань»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81120,00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16224,00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16224,00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16224,00</w:t>
            </w:r>
          </w:p>
        </w:tc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16224,00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16224,00</w:t>
            </w:r>
          </w:p>
        </w:tc>
      </w:tr>
      <w:tr w:rsidR="0010182C" w:rsidTr="002B6137">
        <w:trPr>
          <w:trHeight w:val="124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7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Мероприятие 2. Обеспечение услугами транспорта для проведения мероприятий по профилактике терроризма, экстремизма, межнациональных конфликтов, оказанию содействия военному комиссариату города Астрахани при организации и проведении призыва на военную службу призывников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Администрация муниципального образования «Город Астрахань» (управление по связям с общественностью)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3293810,00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857478,00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1086332,00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 450 000,00 </w:t>
            </w:r>
          </w:p>
        </w:tc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450000,00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450000,00</w:t>
            </w:r>
          </w:p>
        </w:tc>
      </w:tr>
      <w:tr w:rsidR="0010182C" w:rsidTr="002B6137">
        <w:trPr>
          <w:trHeight w:val="124"/>
        </w:trPr>
        <w:tc>
          <w:tcPr>
            <w:tcW w:w="3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8</w:t>
            </w:r>
          </w:p>
        </w:tc>
        <w:tc>
          <w:tcPr>
            <w:tcW w:w="111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Мероприятие 3. Обеспечение услуг </w:t>
            </w:r>
            <w:r>
              <w:lastRenderedPageBreak/>
              <w:t>транспорта при проведении рейдовых мероприятий по соблюдению законодательства Астраханской области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lastRenderedPageBreak/>
              <w:t xml:space="preserve">Администрация муниципального образования «Город Астрахань» (управление по связям с </w:t>
            </w:r>
            <w:r>
              <w:lastRenderedPageBreak/>
              <w:t>общественностью); администрации районов города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lastRenderedPageBreak/>
              <w:t>Бюджет МО «Город Астрахань</w:t>
            </w:r>
            <w:r>
              <w:lastRenderedPageBreak/>
              <w:t>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lastRenderedPageBreak/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2731980,39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487709,45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573198,94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557024,00</w:t>
            </w:r>
          </w:p>
        </w:tc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557024,00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557024,00</w:t>
            </w:r>
          </w:p>
        </w:tc>
      </w:tr>
      <w:tr w:rsidR="0010182C" w:rsidTr="002B6137">
        <w:trPr>
          <w:trHeight w:val="124"/>
        </w:trPr>
        <w:tc>
          <w:tcPr>
            <w:tcW w:w="3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Администрация муниципального образования «Город Астрахань» (управление по связям с общественностью), в </w:t>
            </w:r>
            <w:proofErr w:type="spellStart"/>
            <w:r>
              <w:t>т.ч</w:t>
            </w:r>
            <w:proofErr w:type="spellEnd"/>
            <w:r>
              <w:t xml:space="preserve">. </w:t>
            </w:r>
          </w:p>
        </w:tc>
        <w:tc>
          <w:tcPr>
            <w:tcW w:w="8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28730,00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28730,00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</w:tr>
      <w:tr w:rsidR="0010182C" w:rsidTr="002B6137">
        <w:trPr>
          <w:trHeight w:val="124"/>
        </w:trPr>
        <w:tc>
          <w:tcPr>
            <w:tcW w:w="3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администрация Кировского района</w:t>
            </w:r>
          </w:p>
        </w:tc>
        <w:tc>
          <w:tcPr>
            <w:tcW w:w="8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790194,94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160550,00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147994,94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160550,00</w:t>
            </w:r>
          </w:p>
        </w:tc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160550,00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160550,00</w:t>
            </w:r>
          </w:p>
        </w:tc>
      </w:tr>
      <w:tr w:rsidR="0010182C" w:rsidTr="002B6137">
        <w:trPr>
          <w:trHeight w:val="124"/>
        </w:trPr>
        <w:tc>
          <w:tcPr>
            <w:tcW w:w="3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администрация Советского района</w:t>
            </w:r>
          </w:p>
        </w:tc>
        <w:tc>
          <w:tcPr>
            <w:tcW w:w="8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803963,00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134723,00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167310,00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167310,00</w:t>
            </w:r>
          </w:p>
        </w:tc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167310,00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167310,00</w:t>
            </w:r>
          </w:p>
        </w:tc>
      </w:tr>
      <w:tr w:rsidR="0010182C" w:rsidTr="002B6137">
        <w:trPr>
          <w:trHeight w:val="124"/>
        </w:trPr>
        <w:tc>
          <w:tcPr>
            <w:tcW w:w="3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администрация </w:t>
            </w:r>
            <w:proofErr w:type="spellStart"/>
            <w:r>
              <w:t>Трусовского</w:t>
            </w:r>
            <w:proofErr w:type="spellEnd"/>
            <w:r>
              <w:t xml:space="preserve"> района</w:t>
            </w:r>
          </w:p>
        </w:tc>
        <w:tc>
          <w:tcPr>
            <w:tcW w:w="8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349011,85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67795,85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70304,00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70304,00</w:t>
            </w:r>
          </w:p>
        </w:tc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70304,00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70304,00</w:t>
            </w:r>
          </w:p>
        </w:tc>
      </w:tr>
      <w:tr w:rsidR="0010182C" w:rsidTr="002B6137">
        <w:trPr>
          <w:trHeight w:val="124"/>
        </w:trPr>
        <w:tc>
          <w:tcPr>
            <w:tcW w:w="3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администрация Ленинского района</w:t>
            </w:r>
          </w:p>
        </w:tc>
        <w:tc>
          <w:tcPr>
            <w:tcW w:w="8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760080,60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124640,60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158860,00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158860,00</w:t>
            </w:r>
          </w:p>
        </w:tc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158860,00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158860,00</w:t>
            </w:r>
          </w:p>
        </w:tc>
      </w:tr>
      <w:tr w:rsidR="0010182C" w:rsidTr="002B6137">
        <w:trPr>
          <w:trHeight w:val="124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9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Задача 1.2. Повышение уровня защищенности населения и социально значимых объектов от пожаров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управление по коммунальному хозяйству и благоустройству администрации муниципального образования «Город Астрахань»; управление образования администрации муниципального образования «Город Астрахань»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2443699,67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133000,00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291699,67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653000,00</w:t>
            </w:r>
          </w:p>
        </w:tc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683000,00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683000,00</w:t>
            </w:r>
          </w:p>
        </w:tc>
      </w:tr>
      <w:tr w:rsidR="0010182C" w:rsidTr="002B6137">
        <w:trPr>
          <w:trHeight w:val="124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9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Задача 1.3. Снижение уровня гибели и травматизма людей, минимизация наносимого ущерба населению и экономике города при возникновении чрезвычайных ситуаций природного и техногенного характера и вследствие происшествий на водных объектах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Администрации районов города; управление образования администрации муниципального образования «Город Астрахань»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900000,00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220000,00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170000,00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170000,00</w:t>
            </w:r>
          </w:p>
        </w:tc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170000,00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170000,00</w:t>
            </w:r>
          </w:p>
        </w:tc>
      </w:tr>
      <w:tr w:rsidR="0010182C" w:rsidTr="002B6137">
        <w:trPr>
          <w:trHeight w:val="124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10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Задача 1.4. Создание комплексной системы безопасности на территории города Астрахани для повышения общественной и личной безопасности граждан за счет применения новых информационных технологий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Управление по коммунальному хозяйству и благоустройству администрации муниципального образования «Город Астрахань»; МБУ г. Астрахани «АСЦ»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126562056,63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22628421,63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 22 949 341,00 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27094098,00</w:t>
            </w:r>
          </w:p>
        </w:tc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26945098,00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26945098,00</w:t>
            </w:r>
          </w:p>
        </w:tc>
      </w:tr>
      <w:tr w:rsidR="0010182C" w:rsidTr="002B6137">
        <w:trPr>
          <w:trHeight w:val="124"/>
        </w:trPr>
        <w:tc>
          <w:tcPr>
            <w:tcW w:w="3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lastRenderedPageBreak/>
              <w:t>11</w:t>
            </w:r>
          </w:p>
        </w:tc>
        <w:tc>
          <w:tcPr>
            <w:tcW w:w="111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Задача 1.5. Профилактика правонарушений в муниципальном образовании «Город Астрахань»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Администрация муниципального образования «Город Астрахань» (управление по связям с общественностью); администрации районов города; управление образования администрации муниципального образования «Город Астрахань»; управление по коммунальному хозяйству и благоустройству администрации муниципального образования «Город Астрахань»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Бюджет МО «Город Астрахань» 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1332648,00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260391,00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262686,00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271857,00</w:t>
            </w:r>
          </w:p>
        </w:tc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268857,00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268857,00</w:t>
            </w:r>
          </w:p>
        </w:tc>
      </w:tr>
      <w:tr w:rsidR="0010182C" w:rsidTr="002B6137">
        <w:trPr>
          <w:trHeight w:val="124"/>
        </w:trPr>
        <w:tc>
          <w:tcPr>
            <w:tcW w:w="3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Администрации районов города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Бюджет АО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12434700,00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2520100,00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2848000,00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2937000,00</w:t>
            </w:r>
          </w:p>
        </w:tc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1993600,00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2136000,00</w:t>
            </w:r>
          </w:p>
        </w:tc>
      </w:tr>
      <w:tr w:rsidR="0010182C" w:rsidTr="002B6137">
        <w:trPr>
          <w:trHeight w:val="124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12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 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Антинаркотическая комиссия при администрации муниципального образования «Город Астрахань; ГБУЗ АО «Областной наркологический диспансер»; УМВД России по г. Астрахани; ГБУЗ по АО «Областной центр профилактики и борьбы со СПИДом»; управление ГБУЗ АО «Центр медицинской профилактики»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не требуют финансирования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</w:tr>
      <w:tr w:rsidR="0010182C" w:rsidTr="002B6137">
        <w:trPr>
          <w:trHeight w:val="55"/>
        </w:trPr>
        <w:tc>
          <w:tcPr>
            <w:tcW w:w="3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13</w:t>
            </w:r>
          </w:p>
        </w:tc>
        <w:tc>
          <w:tcPr>
            <w:tcW w:w="111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Основное мероприятие 1.5.1. Профилактика безнадзорности и правонарушений несовершеннолетних и защита их прав </w:t>
            </w:r>
          </w:p>
        </w:tc>
        <w:tc>
          <w:tcPr>
            <w:tcW w:w="22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Администрации районов города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Бюджет АО 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12434700,00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2520100,00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2848000,00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2937000,00</w:t>
            </w:r>
          </w:p>
        </w:tc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 1 993 600,00 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2136000,00</w:t>
            </w:r>
          </w:p>
        </w:tc>
      </w:tr>
      <w:tr w:rsidR="0010182C" w:rsidTr="002B6137">
        <w:trPr>
          <w:trHeight w:val="68"/>
        </w:trPr>
        <w:tc>
          <w:tcPr>
            <w:tcW w:w="3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832648,00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160391,00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162686,00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171857,00</w:t>
            </w:r>
          </w:p>
        </w:tc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168857,00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168857,00</w:t>
            </w:r>
          </w:p>
        </w:tc>
      </w:tr>
      <w:tr w:rsidR="0010182C" w:rsidTr="002B6137">
        <w:trPr>
          <w:trHeight w:val="37"/>
        </w:trPr>
        <w:tc>
          <w:tcPr>
            <w:tcW w:w="3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14</w:t>
            </w:r>
          </w:p>
        </w:tc>
        <w:tc>
          <w:tcPr>
            <w:tcW w:w="111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Мероприятие 1. Организация деятельности комиссий по делам несовершеннолетних и защите их прав</w:t>
            </w:r>
          </w:p>
        </w:tc>
        <w:tc>
          <w:tcPr>
            <w:tcW w:w="22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администрация Кировского района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Бюджет АО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3108675,00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630025,00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 712 000,00 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734250,00</w:t>
            </w:r>
          </w:p>
        </w:tc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498400,00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534000,00</w:t>
            </w:r>
          </w:p>
        </w:tc>
      </w:tr>
      <w:tr w:rsidR="0010182C" w:rsidTr="002B6137">
        <w:trPr>
          <w:trHeight w:val="87"/>
        </w:trPr>
        <w:tc>
          <w:tcPr>
            <w:tcW w:w="3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194116,00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37913,00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 37 913,00 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39430,00</w:t>
            </w:r>
          </w:p>
        </w:tc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39430,00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39430,00</w:t>
            </w:r>
          </w:p>
        </w:tc>
      </w:tr>
      <w:tr w:rsidR="0010182C" w:rsidTr="002B6137">
        <w:trPr>
          <w:trHeight w:val="30"/>
        </w:trPr>
        <w:tc>
          <w:tcPr>
            <w:tcW w:w="3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администрация Советского района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Бюджет АО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3108675,00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630025,00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 712 000,00 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734250,00</w:t>
            </w:r>
          </w:p>
        </w:tc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498400,00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534000,00</w:t>
            </w:r>
          </w:p>
        </w:tc>
      </w:tr>
      <w:tr w:rsidR="0010182C" w:rsidTr="002B6137">
        <w:trPr>
          <w:trHeight w:val="94"/>
        </w:trPr>
        <w:tc>
          <w:tcPr>
            <w:tcW w:w="3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203130,00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37827,00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 40 122,00 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41727,00</w:t>
            </w:r>
          </w:p>
        </w:tc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41727,00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41727,00</w:t>
            </w:r>
          </w:p>
        </w:tc>
      </w:tr>
      <w:tr w:rsidR="0010182C" w:rsidTr="002B6137">
        <w:trPr>
          <w:trHeight w:val="39"/>
        </w:trPr>
        <w:tc>
          <w:tcPr>
            <w:tcW w:w="3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администрация </w:t>
            </w:r>
            <w:proofErr w:type="spellStart"/>
            <w:r>
              <w:t>Трусовского</w:t>
            </w:r>
            <w:proofErr w:type="spellEnd"/>
            <w:r>
              <w:t xml:space="preserve"> района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Бюджет АО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3108675,00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630025,00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 712 000,00 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734250,00</w:t>
            </w:r>
          </w:p>
        </w:tc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498400,00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534000,00</w:t>
            </w:r>
          </w:p>
        </w:tc>
      </w:tr>
      <w:tr w:rsidR="0010182C" w:rsidTr="002B6137">
        <w:trPr>
          <w:trHeight w:val="85"/>
        </w:trPr>
        <w:tc>
          <w:tcPr>
            <w:tcW w:w="3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246307,00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47928,00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 46 924,00 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52485,00</w:t>
            </w:r>
          </w:p>
        </w:tc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49485,00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49485,00</w:t>
            </w:r>
          </w:p>
        </w:tc>
      </w:tr>
      <w:tr w:rsidR="0010182C" w:rsidTr="002B6137">
        <w:trPr>
          <w:trHeight w:val="44"/>
        </w:trPr>
        <w:tc>
          <w:tcPr>
            <w:tcW w:w="3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администрация Ленинского района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Бюджет АО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3108675,00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630025,00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 712 000,00 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734250,00</w:t>
            </w:r>
          </w:p>
        </w:tc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498400,00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534000,00</w:t>
            </w:r>
          </w:p>
        </w:tc>
      </w:tr>
      <w:tr w:rsidR="0010182C" w:rsidTr="002B6137">
        <w:trPr>
          <w:trHeight w:val="80"/>
        </w:trPr>
        <w:tc>
          <w:tcPr>
            <w:tcW w:w="3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Бюджет МО </w:t>
            </w:r>
            <w:r>
              <w:lastRenderedPageBreak/>
              <w:t>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lastRenderedPageBreak/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189095,00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36723,00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 37 727,00 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38215,00</w:t>
            </w:r>
          </w:p>
        </w:tc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38215,00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38215,00</w:t>
            </w:r>
          </w:p>
        </w:tc>
      </w:tr>
      <w:tr w:rsidR="0010182C" w:rsidTr="002B6137">
        <w:trPr>
          <w:trHeight w:val="124"/>
        </w:trPr>
        <w:tc>
          <w:tcPr>
            <w:tcW w:w="3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lastRenderedPageBreak/>
              <w:t>15</w:t>
            </w:r>
          </w:p>
        </w:tc>
        <w:tc>
          <w:tcPr>
            <w:tcW w:w="111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Задача 1.6. Профилактика экстремизма и терроризма в муниципальном образовании «Город Астрахань»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Администрация муниципального образования «Город Астрахань» (управление по связям с общественностью); управление образования администрации муниципального образования «Город Астрахань»; администрации районов города; МБУ г. Астрахани «Автобаза администрации г. Астрахани»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Бюджет МО «Город Астрахань» 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2090605,00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1282105,00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688500,00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60000,00</w:t>
            </w:r>
          </w:p>
        </w:tc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30000,00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30000,00</w:t>
            </w:r>
          </w:p>
        </w:tc>
      </w:tr>
      <w:tr w:rsidR="0010182C" w:rsidTr="002B6137">
        <w:trPr>
          <w:trHeight w:val="124"/>
        </w:trPr>
        <w:tc>
          <w:tcPr>
            <w:tcW w:w="3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УМВД России по г. Астрахани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Не требует финансирования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</w:tr>
      <w:tr w:rsidR="0010182C" w:rsidTr="002B6137">
        <w:trPr>
          <w:trHeight w:val="124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16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Задача 1.7. Профилактика коррупционных правонарушений в деятельности МО «Город Астрахань»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Администрация муниципального образования «Город Астрахань» (управление муниципальной службы и кадров); администрации районов города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240000,00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48000,00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48000,00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48000,00</w:t>
            </w:r>
          </w:p>
        </w:tc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48000,00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48000,00</w:t>
            </w:r>
          </w:p>
        </w:tc>
      </w:tr>
      <w:tr w:rsidR="0010182C" w:rsidTr="002B6137">
        <w:trPr>
          <w:trHeight w:val="288"/>
        </w:trPr>
        <w:tc>
          <w:tcPr>
            <w:tcW w:w="10941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Подпрограмма 1. Пожарная безопасность муниципального образования «Город Астрахань»</w:t>
            </w:r>
          </w:p>
        </w:tc>
      </w:tr>
      <w:tr w:rsidR="0010182C" w:rsidTr="002B6137">
        <w:trPr>
          <w:trHeight w:val="124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17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Цель 1. Повышение уровня защищенности населения и социально значимых объектов от пожаров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Управление по коммунальному хозяйству и благоустройству администрации муниципального образования «Город Астрахань»; управление образования администрации муниципального образования «Город Астрахань»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2443699,67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133000,00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291699,67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653000,00</w:t>
            </w:r>
          </w:p>
        </w:tc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683000,00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683000,00</w:t>
            </w:r>
          </w:p>
        </w:tc>
      </w:tr>
      <w:tr w:rsidR="0010182C" w:rsidTr="002B6137">
        <w:trPr>
          <w:trHeight w:val="124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18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Задача 1.1. Противопожарная пропаганда среди населения города Астрахани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Управление по коммунальному хозяйству и благоустройству администрации муниципального образования «Город Астрахань»; управление образования администрации муниципального образования «Город Астрахань»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Бюджет МО «Город Астрахань» 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2443699,67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133000,00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291699,67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653000,00</w:t>
            </w:r>
          </w:p>
        </w:tc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683000,00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683000,00</w:t>
            </w:r>
          </w:p>
        </w:tc>
      </w:tr>
      <w:tr w:rsidR="0010182C" w:rsidTr="002B6137">
        <w:trPr>
          <w:trHeight w:val="113"/>
        </w:trPr>
        <w:tc>
          <w:tcPr>
            <w:tcW w:w="3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19</w:t>
            </w:r>
          </w:p>
        </w:tc>
        <w:tc>
          <w:tcPr>
            <w:tcW w:w="111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Мероприятие 1.1.1. Приобретение информационных стендов по пожарной безопасности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40" w:type="dxa"/>
              <w:bottom w:w="31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Управление по коммунальному хозяйству и благоустройству администрации муниципального образования «Город Астрахань»; управление образования администрации муниципального образования «Город Астрахань»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674666,67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133000,00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142666,67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133000,00</w:t>
            </w:r>
          </w:p>
        </w:tc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133000,00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133000,00</w:t>
            </w:r>
          </w:p>
        </w:tc>
      </w:tr>
      <w:tr w:rsidR="0010182C" w:rsidTr="002B6137">
        <w:trPr>
          <w:trHeight w:val="113"/>
        </w:trPr>
        <w:tc>
          <w:tcPr>
            <w:tcW w:w="3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40" w:type="dxa"/>
              <w:bottom w:w="31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Управление по коммунальному хозяйству и благоустройству администрации муниципального образования «Город Астрахань»</w:t>
            </w:r>
          </w:p>
        </w:tc>
        <w:tc>
          <w:tcPr>
            <w:tcW w:w="8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472666,67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103000,00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99666,67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90000,00</w:t>
            </w:r>
          </w:p>
        </w:tc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90000,00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90000,00</w:t>
            </w:r>
          </w:p>
        </w:tc>
      </w:tr>
      <w:tr w:rsidR="0010182C" w:rsidTr="002B6137">
        <w:trPr>
          <w:trHeight w:val="113"/>
        </w:trPr>
        <w:tc>
          <w:tcPr>
            <w:tcW w:w="3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40" w:type="dxa"/>
              <w:bottom w:w="31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Управление образования администрации </w:t>
            </w:r>
            <w:r>
              <w:lastRenderedPageBreak/>
              <w:t>муниципального образования «Город Астрахань»</w:t>
            </w:r>
          </w:p>
        </w:tc>
        <w:tc>
          <w:tcPr>
            <w:tcW w:w="8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202000,00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30000,00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43000,00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43000,00</w:t>
            </w:r>
          </w:p>
        </w:tc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43000,00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43000,00</w:t>
            </w:r>
          </w:p>
        </w:tc>
      </w:tr>
      <w:tr w:rsidR="0010182C" w:rsidTr="002B6137">
        <w:trPr>
          <w:trHeight w:val="113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lastRenderedPageBreak/>
              <w:t>20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Мероприятие 1.1.2. Приобретение полиграфической продукции по противопожарной тематике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40" w:type="dxa"/>
              <w:bottom w:w="31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Управление по коммунальному хозяйству и благоустройству администрации муниципального образования «Город Астрахань»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Бюджет МО «Город Астрахань» 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 - 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</w:tr>
      <w:tr w:rsidR="0010182C" w:rsidTr="002B6137">
        <w:trPr>
          <w:trHeight w:val="113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21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Мероприятие 1.1.3. Противопожарные </w:t>
            </w:r>
            <w:proofErr w:type="spellStart"/>
            <w:r>
              <w:t>меропиятия</w:t>
            </w:r>
            <w:proofErr w:type="spellEnd"/>
            <w:r>
              <w:t xml:space="preserve"> в зданиях администрации МО «Город Астрахань»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40" w:type="dxa"/>
              <w:bottom w:w="31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Управление по коммунальному хозяйству и благоустройству администрации муниципального образования «Город Астрахань»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1769033,00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149033,00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520000,00</w:t>
            </w:r>
          </w:p>
        </w:tc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550000,00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550000,00</w:t>
            </w:r>
          </w:p>
        </w:tc>
      </w:tr>
      <w:tr w:rsidR="0010182C" w:rsidTr="002B6137">
        <w:trPr>
          <w:trHeight w:val="113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22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Итого по Подпрограмме 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40" w:type="dxa"/>
              <w:bottom w:w="31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 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2443699,67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133000,00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291699,67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653000,00</w:t>
            </w:r>
          </w:p>
        </w:tc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683000,00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683000,00</w:t>
            </w:r>
          </w:p>
        </w:tc>
      </w:tr>
      <w:tr w:rsidR="0010182C" w:rsidTr="002B6137">
        <w:trPr>
          <w:trHeight w:val="113"/>
        </w:trPr>
        <w:tc>
          <w:tcPr>
            <w:tcW w:w="10941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Подпрограмма 2. Снижение рисков и смягчение последствий чрезвычайных ситуаций природного и техногенного характера на территории муниципального образования «Город Астрахань»</w:t>
            </w:r>
          </w:p>
        </w:tc>
      </w:tr>
      <w:tr w:rsidR="0010182C" w:rsidTr="002B6137">
        <w:trPr>
          <w:trHeight w:val="113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23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rPr>
                <w:spacing w:val="-2"/>
              </w:rPr>
              <w:t>Цель 1. Снижение уровня гибели и травматизма людей, минимизация наносимого ущерба населению и экономике города Астрахани при возникновении чрезвычайных ситуаций природного и техногенного характера и вследствие происшествий на водных объектах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40" w:type="dxa"/>
              <w:bottom w:w="31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Администрации районов города; управление образования администрации муниципального образования «Город Астрахань»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900000,00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220000,00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170000,00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170000,00</w:t>
            </w:r>
          </w:p>
        </w:tc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170000,00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170000,00</w:t>
            </w:r>
          </w:p>
        </w:tc>
      </w:tr>
      <w:tr w:rsidR="0010182C" w:rsidTr="002B6137">
        <w:trPr>
          <w:trHeight w:val="113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24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Задача 1.1. Развитие и совершенствование системы безопасности жизнедеятельности населения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40" w:type="dxa"/>
              <w:bottom w:w="31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Администрации районов города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900000,00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220000,00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170000,00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170000,00</w:t>
            </w:r>
          </w:p>
        </w:tc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170000,00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170000,00</w:t>
            </w:r>
          </w:p>
        </w:tc>
      </w:tr>
      <w:tr w:rsidR="0010182C" w:rsidTr="002B6137">
        <w:trPr>
          <w:trHeight w:val="113"/>
        </w:trPr>
        <w:tc>
          <w:tcPr>
            <w:tcW w:w="3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25</w:t>
            </w:r>
          </w:p>
        </w:tc>
        <w:tc>
          <w:tcPr>
            <w:tcW w:w="111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Мероприятие 1.1.1. Приобретение наглядной агитации и материально-технических сре</w:t>
            </w:r>
            <w:proofErr w:type="gramStart"/>
            <w:r>
              <w:t>дств дл</w:t>
            </w:r>
            <w:proofErr w:type="gramEnd"/>
            <w:r>
              <w:t>я обеспечения безопасности жизнедеятель</w:t>
            </w:r>
            <w:r>
              <w:lastRenderedPageBreak/>
              <w:t>ности населения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40" w:type="dxa"/>
              <w:bottom w:w="31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lastRenderedPageBreak/>
              <w:t>Администрации районов города</w:t>
            </w:r>
          </w:p>
        </w:tc>
        <w:tc>
          <w:tcPr>
            <w:tcW w:w="8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600000,00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120000,00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 120 000,00 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120000,00</w:t>
            </w:r>
          </w:p>
        </w:tc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120000,00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120000,00</w:t>
            </w:r>
          </w:p>
        </w:tc>
      </w:tr>
      <w:tr w:rsidR="0010182C" w:rsidTr="002B6137">
        <w:trPr>
          <w:trHeight w:val="113"/>
        </w:trPr>
        <w:tc>
          <w:tcPr>
            <w:tcW w:w="3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40" w:type="dxa"/>
              <w:bottom w:w="31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администрация Кировского района</w:t>
            </w:r>
          </w:p>
        </w:tc>
        <w:tc>
          <w:tcPr>
            <w:tcW w:w="8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150000,00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30000,00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30000,00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30000,00</w:t>
            </w:r>
          </w:p>
        </w:tc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30000,00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30000,00</w:t>
            </w:r>
          </w:p>
        </w:tc>
      </w:tr>
      <w:tr w:rsidR="0010182C" w:rsidTr="002B6137">
        <w:trPr>
          <w:trHeight w:val="113"/>
        </w:trPr>
        <w:tc>
          <w:tcPr>
            <w:tcW w:w="3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40" w:type="dxa"/>
              <w:bottom w:w="31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администрация Советского района</w:t>
            </w:r>
          </w:p>
        </w:tc>
        <w:tc>
          <w:tcPr>
            <w:tcW w:w="8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150000,00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30000,00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30000,00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30000,00</w:t>
            </w:r>
          </w:p>
        </w:tc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30000,00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30000,00</w:t>
            </w:r>
          </w:p>
        </w:tc>
      </w:tr>
      <w:tr w:rsidR="0010182C" w:rsidTr="002B6137">
        <w:trPr>
          <w:trHeight w:val="113"/>
        </w:trPr>
        <w:tc>
          <w:tcPr>
            <w:tcW w:w="3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40" w:type="dxa"/>
              <w:bottom w:w="31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администрация </w:t>
            </w:r>
            <w:proofErr w:type="spellStart"/>
            <w:r>
              <w:t>Трусовского</w:t>
            </w:r>
            <w:proofErr w:type="spellEnd"/>
            <w:r>
              <w:t xml:space="preserve"> района</w:t>
            </w:r>
          </w:p>
        </w:tc>
        <w:tc>
          <w:tcPr>
            <w:tcW w:w="8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150000,00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30000,00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30000,00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30000,00</w:t>
            </w:r>
          </w:p>
        </w:tc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30000,00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30000,00</w:t>
            </w:r>
          </w:p>
        </w:tc>
      </w:tr>
      <w:tr w:rsidR="0010182C" w:rsidTr="002B6137">
        <w:trPr>
          <w:trHeight w:val="113"/>
        </w:trPr>
        <w:tc>
          <w:tcPr>
            <w:tcW w:w="3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40" w:type="dxa"/>
              <w:bottom w:w="31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администрация Ленинского района</w:t>
            </w:r>
          </w:p>
        </w:tc>
        <w:tc>
          <w:tcPr>
            <w:tcW w:w="8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120000,00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30000,00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30000,00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30000,00</w:t>
            </w:r>
          </w:p>
        </w:tc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30000,00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30000,00</w:t>
            </w:r>
          </w:p>
        </w:tc>
      </w:tr>
      <w:tr w:rsidR="0010182C" w:rsidTr="002B6137">
        <w:trPr>
          <w:trHeight w:val="113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lastRenderedPageBreak/>
              <w:t>26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Мероприятие 1.1.2. Оснащение пунктов временного размещения необходимым имуществом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40" w:type="dxa"/>
              <w:bottom w:w="31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Управление образования администрации муниципального образования «Город Астрахань»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300000,00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100000,00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50000,00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50000,00</w:t>
            </w:r>
          </w:p>
        </w:tc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50000,00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50000,00</w:t>
            </w:r>
          </w:p>
        </w:tc>
      </w:tr>
      <w:tr w:rsidR="0010182C" w:rsidTr="002B6137">
        <w:trPr>
          <w:trHeight w:val="113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27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Итого по Подпрограмме 2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40" w:type="dxa"/>
              <w:bottom w:w="31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 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900000,00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220000,00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170000,00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170000,00</w:t>
            </w:r>
          </w:p>
        </w:tc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170000,00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170000,00</w:t>
            </w:r>
          </w:p>
        </w:tc>
      </w:tr>
      <w:tr w:rsidR="0010182C" w:rsidTr="002B6137">
        <w:trPr>
          <w:trHeight w:val="113"/>
        </w:trPr>
        <w:tc>
          <w:tcPr>
            <w:tcW w:w="10941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Подпрограмма 3. Построение аппаратно-программного комплекса «Безопасный город» на территории муниципального образования «Город Астрахань» </w:t>
            </w:r>
          </w:p>
        </w:tc>
      </w:tr>
      <w:tr w:rsidR="0010182C" w:rsidTr="002B6137">
        <w:trPr>
          <w:trHeight w:val="113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28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Цель 1. Создание комплексной системы безопасности на территории города Астрахани для повышения общественной и личной безопасности граждан за счет применения новых информационных технологий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40" w:type="dxa"/>
              <w:bottom w:w="31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Управление по коммунальному хозяйству и благоустройству администрации муниципального образования «Город Астрахань»; МБУ г. Астрахани «АСЦ»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126562056,63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22628421,63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22949341,00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27094098,00</w:t>
            </w:r>
          </w:p>
        </w:tc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26945098,00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26945098,00</w:t>
            </w:r>
          </w:p>
        </w:tc>
      </w:tr>
      <w:tr w:rsidR="0010182C" w:rsidTr="002B6137">
        <w:trPr>
          <w:trHeight w:val="113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29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Задача 1.1. Повышение эффективности предупреждения и ликвидации чрезвычайных ситуаций, координация работы по жизнеобеспечению населения города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40" w:type="dxa"/>
              <w:bottom w:w="31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Управление по коммунальному хозяйству и благоустройству администрации МО «Город Астрахань»; МБУ г. Астрахани «АСЦ»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115552056,63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21598421,63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22059341,00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24064098,00</w:t>
            </w:r>
          </w:p>
        </w:tc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23915098,00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23915098,00</w:t>
            </w:r>
          </w:p>
        </w:tc>
      </w:tr>
      <w:tr w:rsidR="0010182C" w:rsidTr="002B6137">
        <w:trPr>
          <w:trHeight w:val="113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30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Мероприятие 1.1.1. Участие в предупреждении и ликвидации последствий чрезвычайных ситуаций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40" w:type="dxa"/>
              <w:bottom w:w="31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Управление по коммунальному хозяйству и благоустройству администрации муниципального образования «Город Астрахань»; МБУ г. Астрахани «АСЦ»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115552056,63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21598421,63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22059341,00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24064098,00</w:t>
            </w:r>
          </w:p>
        </w:tc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23915098,00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23915098,00</w:t>
            </w:r>
          </w:p>
        </w:tc>
      </w:tr>
      <w:tr w:rsidR="0010182C" w:rsidTr="002B6137">
        <w:trPr>
          <w:trHeight w:val="113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31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Задача 1.2. Разработка и ввод в действие нормативного правового обеспечения, необходимого </w:t>
            </w:r>
            <w:r>
              <w:lastRenderedPageBreak/>
              <w:t>для создания, развития и эксплуатации АПК «Безопасный город» на территории муниципального образования «Город Астрахань»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40" w:type="dxa"/>
              <w:bottom w:w="31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lastRenderedPageBreak/>
              <w:t>Управление по коммунальному хозяйству и благоустройству администрации муниципального образования «Город Астрахань»; МБУ г. Астрахани «АСЦ»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Не требует финансирования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</w:tr>
      <w:tr w:rsidR="0010182C" w:rsidTr="002B6137">
        <w:trPr>
          <w:trHeight w:val="113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lastRenderedPageBreak/>
              <w:t>32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Мероприятие 1.2.1. Совершенствование нормативной базы межведомственного и межсистемного взаимодействия в рамках АПК «Безопасный город»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40" w:type="dxa"/>
              <w:bottom w:w="31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Управление по коммунальному хозяйству и благоустройству администрации муниципального образования «Город Астрахань»; МБУ г. Астрахани «АСЦ»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Не требует финансирования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</w:tr>
      <w:tr w:rsidR="0010182C" w:rsidTr="002B6137">
        <w:trPr>
          <w:trHeight w:val="113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33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Задача 1.3. Создание информационно-коммуникационной инфраструктуры, обеспечивающей сопряжение АПК «Безопасный город» с взаимодействующими информационными системами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40" w:type="dxa"/>
              <w:bottom w:w="31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Управление по коммунальному хозяйству и благоустройству администрации муниципального образования «Город Астрахань»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 11 010 000,00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1030000,00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890000,00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 3 030 000,00 </w:t>
            </w:r>
          </w:p>
        </w:tc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 3 030 000,00 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 3 030 000,00 </w:t>
            </w:r>
          </w:p>
        </w:tc>
      </w:tr>
      <w:tr w:rsidR="0010182C" w:rsidTr="002B6137">
        <w:trPr>
          <w:trHeight w:val="113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34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Мероприятие 1.3.1. Проведение сети передачи данных на территории города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40" w:type="dxa"/>
              <w:bottom w:w="31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Управление по коммунальному хозяйству и благоустройству администрации муниципального образования «Город Астрахань»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120000,00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30000,00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30000,00</w:t>
            </w:r>
          </w:p>
        </w:tc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30000,00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30000,00</w:t>
            </w:r>
          </w:p>
        </w:tc>
      </w:tr>
      <w:tr w:rsidR="0010182C" w:rsidTr="002B6137">
        <w:trPr>
          <w:trHeight w:val="113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35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Мероприятие 1.3.2. Внедрение средств визуализации, обмена информацией, аудио-, виде</w:t>
            </w:r>
            <w:proofErr w:type="gramStart"/>
            <w:r>
              <w:t>о-</w:t>
            </w:r>
            <w:proofErr w:type="gramEnd"/>
            <w:r>
              <w:t xml:space="preserve">, конференц- и радиосвязи, </w:t>
            </w:r>
            <w:proofErr w:type="spellStart"/>
            <w:r>
              <w:t>серверно</w:t>
            </w:r>
            <w:proofErr w:type="spellEnd"/>
            <w:r>
              <w:t xml:space="preserve">-вычислительных, информационно-аналитических систем </w:t>
            </w:r>
            <w:r>
              <w:lastRenderedPageBreak/>
              <w:t>взаимодействия в рамках АПК «Безопасный город»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40" w:type="dxa"/>
              <w:bottom w:w="31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lastRenderedPageBreak/>
              <w:t>Управление по коммунальному хозяйству и благоустройству администрации муниципального образования «Город Астрахань»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1890000,00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1000000,00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890000,00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</w:tr>
      <w:tr w:rsidR="0010182C" w:rsidTr="002B6137">
        <w:trPr>
          <w:trHeight w:val="113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lastRenderedPageBreak/>
              <w:t>36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Мероприятие 1.3.3. Внедрение интеграционной платформы «Умный город»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40" w:type="dxa"/>
              <w:bottom w:w="31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Управление по коммунальному хозяйству и благоустройству администрации муниципального образования «Город Астрахань»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9000000,00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3000000,00</w:t>
            </w:r>
          </w:p>
        </w:tc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 3 000 000,00 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3000000,00</w:t>
            </w:r>
          </w:p>
        </w:tc>
      </w:tr>
      <w:tr w:rsidR="0010182C" w:rsidTr="002B6137">
        <w:trPr>
          <w:trHeight w:val="113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37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Итого по Подпрограмме 3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40" w:type="dxa"/>
              <w:bottom w:w="31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 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 126 562 056,63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22628421,63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22949341,00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27094098,00</w:t>
            </w:r>
          </w:p>
        </w:tc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26945098,00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26945098,00</w:t>
            </w:r>
          </w:p>
        </w:tc>
      </w:tr>
      <w:tr w:rsidR="0010182C" w:rsidTr="002B6137">
        <w:trPr>
          <w:trHeight w:val="113"/>
        </w:trPr>
        <w:tc>
          <w:tcPr>
            <w:tcW w:w="10941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Подпрограмма 4. Профилактика правонарушений, коррупции, экстремизма и терроризма</w:t>
            </w:r>
          </w:p>
        </w:tc>
      </w:tr>
      <w:tr w:rsidR="0010182C" w:rsidTr="002B6137">
        <w:trPr>
          <w:trHeight w:val="113"/>
        </w:trPr>
        <w:tc>
          <w:tcPr>
            <w:tcW w:w="3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38</w:t>
            </w:r>
          </w:p>
        </w:tc>
        <w:tc>
          <w:tcPr>
            <w:tcW w:w="111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Цель 1. Профилактика правонарушений в муниципальном образовании «Город Астрахань»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40" w:type="dxa"/>
              <w:bottom w:w="31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Администрация муниципального образования «Город Астрахань» (управление по связям с общественностью); администрации районов города; управление образования администрации муниципального образования «Город Астрахань»; управление по коммунальному хозяйству и благоустройству администрации муниципального образования «Город Астрахань»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500000,00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100000,00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 100 000,00 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 100 000,00 </w:t>
            </w:r>
          </w:p>
        </w:tc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 100 000,0 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100000,00</w:t>
            </w:r>
          </w:p>
        </w:tc>
      </w:tr>
      <w:tr w:rsidR="0010182C" w:rsidTr="002B6137">
        <w:trPr>
          <w:trHeight w:val="113"/>
        </w:trPr>
        <w:tc>
          <w:tcPr>
            <w:tcW w:w="3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40" w:type="dxa"/>
              <w:bottom w:w="31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Администрации районов города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Бюджет АО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</w:tr>
      <w:tr w:rsidR="0010182C" w:rsidTr="002B6137">
        <w:trPr>
          <w:trHeight w:val="113"/>
        </w:trPr>
        <w:tc>
          <w:tcPr>
            <w:tcW w:w="3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40" w:type="dxa"/>
              <w:bottom w:w="31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Антинаркотическая комиссия при администрации МО «Город Астрахань; ГБУЗ АО «Областной наркологический диспансер»; УМВД России по г. Астрахани; ГБУЗ по АО «Областной центр профилактики и борьбы со СПИДом»; управление ГБУЗ АО «Центр медицинской профилактики»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Не требует финансирования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</w:tr>
      <w:tr w:rsidR="0010182C" w:rsidTr="002B6137">
        <w:trPr>
          <w:trHeight w:val="113"/>
        </w:trPr>
        <w:tc>
          <w:tcPr>
            <w:tcW w:w="3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39</w:t>
            </w:r>
          </w:p>
        </w:tc>
        <w:tc>
          <w:tcPr>
            <w:tcW w:w="111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Задача 1.1. Создание условий для участия населения в охране общественного порядка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40" w:type="dxa"/>
              <w:bottom w:w="31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Администрация муниципального образования «Город Астрахань» (управление по связям с общественностью); администрации районов города; управление образования администрации муниципального образования «Город Астрахань»; управление по коммунальному хозяйству и благоустройству администрации муниципального образования «Город Астрахань»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100000,00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20000,00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20000,00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20000,00</w:t>
            </w:r>
          </w:p>
        </w:tc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20000,00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20000,00</w:t>
            </w:r>
          </w:p>
        </w:tc>
      </w:tr>
      <w:tr w:rsidR="0010182C" w:rsidTr="002B6137">
        <w:trPr>
          <w:trHeight w:val="113"/>
        </w:trPr>
        <w:tc>
          <w:tcPr>
            <w:tcW w:w="3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40" w:type="dxa"/>
              <w:bottom w:w="31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Антинаркотическая комиссия при администрации муниципального образования «Город Астрахань; УМВД России по г. Астрахани; ГБУЗ АО «Областной </w:t>
            </w:r>
            <w:r>
              <w:lastRenderedPageBreak/>
              <w:t>наркологический диспансер»; ГБУЗ по АО «Областной центр профилактики и борьбы со СПИД»; ГБУЗ АО «Центр медицинской профилактики»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lastRenderedPageBreak/>
              <w:t>Не требует финансирования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</w:tr>
      <w:tr w:rsidR="0010182C" w:rsidTr="002B6137">
        <w:trPr>
          <w:trHeight w:val="124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lastRenderedPageBreak/>
              <w:t>40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Мероприятие 1.1.1. Проведение в общеобразовательных учреждениях родительских собраний с приглашением заинтересованных ведомств по проблемам правонарушений несовершеннолетних, повышение уровня правовой грамотности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Управление образования администрации муниципального образования «Город Астрахань»; УМВД России по г. Астрахани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Не требует финансирования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</w:tr>
      <w:tr w:rsidR="0010182C" w:rsidTr="002B6137">
        <w:trPr>
          <w:trHeight w:val="124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41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Мероприятие 1.1.3. Проведение занятий по правовому обучению и воспитанию детей и подростков с привлечением сотрудников правоохранительных органов из числа опытных специалистов в сфере предупреждения, пресечения, раскрытия, расследования преступлений, совершенных несовершеннолетними или при их участии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Управление образования администрации муниципального образования «Город Астрахань»; УМВД России по г. Астрахани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Не требует финансирования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</w:tr>
      <w:tr w:rsidR="0010182C" w:rsidTr="002B6137">
        <w:trPr>
          <w:trHeight w:val="124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42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Мероприятие 1.1.4. Организация работы молодежного координационного Совета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Администрация муниципального образования «Город Астрахань» (управление по связям с общественностью)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Не требует финансирования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</w:tr>
      <w:tr w:rsidR="0010182C" w:rsidTr="002B6137">
        <w:trPr>
          <w:trHeight w:val="124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43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Мероприятие 1.1.5. Организация работы межведомственной комиссии по </w:t>
            </w:r>
            <w:r>
              <w:lastRenderedPageBreak/>
              <w:t>профилактике правонарушений муниципального образования «Город Астрахань»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lastRenderedPageBreak/>
              <w:t>Администрация муниципального образования «Город Астрахань» (управление по связям с общественностью)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Не требует финансирования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</w:tr>
      <w:tr w:rsidR="0010182C" w:rsidTr="002B6137">
        <w:trPr>
          <w:trHeight w:val="124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lastRenderedPageBreak/>
              <w:t>44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Мероприятие 1.1.6. Разъяснительная работа и агитация населения по вовлечению в ряды народных дружин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Администрация муниципального образования «Город Астрахань» (управление по связям с общественностью)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Не требует финансирования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</w:tr>
      <w:tr w:rsidR="0010182C" w:rsidTr="002B6137">
        <w:trPr>
          <w:trHeight w:val="124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45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Мероприятие 1.1.7. Освещение хода реализации мероприятий по профилактике правонарушений и борьбы с преступностью на территории районов города на официальном сайте администрации муниципального образования «Город Астрахань»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Администрация муниципального образования «Город Астрахань» (управление по связям с общественностью)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Не требует финансирования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</w:tr>
      <w:tr w:rsidR="0010182C" w:rsidTr="002B6137">
        <w:trPr>
          <w:trHeight w:val="124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46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Мероприятие 1.1.8. Проведение разъяснительно-воспитательной работы с несовершеннолетними, осужденными условно либо из мест лишения свободы, а также с семьями, ведущими асоциальный образ жизни по пропаганде здорового образа жизни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Администрации районов города; управление образования администрации муниципального образования «Город Астрахань»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Не требует финансирования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</w:tr>
      <w:tr w:rsidR="0010182C" w:rsidTr="002B6137">
        <w:trPr>
          <w:trHeight w:val="124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47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Мероприятие 1.1.9. Проведение городских родительских собраний по вопросам </w:t>
            </w:r>
            <w:r>
              <w:lastRenderedPageBreak/>
              <w:t>здорового образа жизни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lastRenderedPageBreak/>
              <w:t>Управление образования администрации муниципального образования «Город Астрахань»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Не требует финансирования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</w:tr>
      <w:tr w:rsidR="0010182C" w:rsidTr="002B6137">
        <w:trPr>
          <w:trHeight w:val="124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lastRenderedPageBreak/>
              <w:t>48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Мероприятие 1.1.10. Заслушивание на заседаниях МВКПП отчеты должностных лиц полиции о деятельности ОВД на территории муниципального образования «Город Астрахань»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Администрация муниципального образования «Город Астрахань» (управление по связям с общественностью)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Не требует финансирования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</w:tr>
      <w:tr w:rsidR="0010182C" w:rsidTr="002B6137">
        <w:trPr>
          <w:trHeight w:val="124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49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Мероприятие 1.1.11. Рассмотрение, уведомление и выдача разрешений на проведение собраний, митингов, шествий и иных массовых мероприятий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Администрация муниципального образования «Город Астрахань» (управление по связям с общественностью)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Не требует финансирования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</w:tr>
      <w:tr w:rsidR="0010182C" w:rsidTr="002B6137">
        <w:trPr>
          <w:trHeight w:val="124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50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Мероприятие 1.1.12. Организация деятельности добровольных народных формирований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Администрация муниципального образования «Город Астрахань» (управление по связям с общественностью)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100000,00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20000,00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20000,00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20000,00</w:t>
            </w:r>
          </w:p>
        </w:tc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20000,00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20000,00</w:t>
            </w:r>
          </w:p>
        </w:tc>
      </w:tr>
      <w:tr w:rsidR="0010182C" w:rsidTr="002B6137">
        <w:trPr>
          <w:trHeight w:val="124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51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Задача 1.2. Обеспечение безопасности дорожного движения в части профилактической работы среди детей и подростков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Управление по коммунальному хозяйству и благоустройству администрации муниципального образования «Город Астрахань»; управление образования администрации муниципального образования «Город Астрахань»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Бюджет МО «Город Астрахань» 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400000,00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80000,00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80000,00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80000,00</w:t>
            </w:r>
          </w:p>
        </w:tc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80000,00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80000,00</w:t>
            </w:r>
          </w:p>
        </w:tc>
      </w:tr>
      <w:tr w:rsidR="0010182C" w:rsidTr="002B6137">
        <w:trPr>
          <w:trHeight w:val="124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52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Мероприятие 1.2.1. Профилактика детского травматизма, обучение подростков основам безопасности дорожного движения, проведение смотров-конкурсов «Безопасное колесо»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Управление образования администрации муниципального образования «Город Астрахань»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400000,00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80000,00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80000,00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80000,00</w:t>
            </w:r>
          </w:p>
        </w:tc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80000,00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80000,00</w:t>
            </w:r>
          </w:p>
        </w:tc>
      </w:tr>
      <w:tr w:rsidR="0010182C" w:rsidTr="002B6137">
        <w:trPr>
          <w:trHeight w:val="124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53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Мероприятие 1.2.2. </w:t>
            </w:r>
            <w:r>
              <w:lastRenderedPageBreak/>
              <w:t>Организация в образовательных учреждениях профилактической работы по безопасности дорожного движения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lastRenderedPageBreak/>
              <w:t xml:space="preserve">Управление образования администрации </w:t>
            </w:r>
            <w:r>
              <w:lastRenderedPageBreak/>
              <w:t>муниципального образования «Город Астрахань»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lastRenderedPageBreak/>
              <w:t xml:space="preserve">Не требует </w:t>
            </w:r>
            <w:r>
              <w:lastRenderedPageBreak/>
              <w:t>финансирования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lastRenderedPageBreak/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</w:tr>
      <w:tr w:rsidR="0010182C" w:rsidTr="002B6137">
        <w:trPr>
          <w:trHeight w:val="124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lastRenderedPageBreak/>
              <w:t>54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Мероприятие 1.2.3. Организация работы комиссии по обеспечению безопасности дорожного движения при администрации муниципального образования «Город Астрахань»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Управление по коммунальному хозяйству и благоустройству администрации муниципального образования «Город Астрахань»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Не требует финансирования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</w:tr>
      <w:tr w:rsidR="0010182C" w:rsidTr="002B6137">
        <w:trPr>
          <w:trHeight w:val="124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55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Задача 1.3. Работа с населением по профилактике алкоголизма, </w:t>
            </w:r>
            <w:proofErr w:type="spellStart"/>
            <w:r>
              <w:t>табакокурения</w:t>
            </w:r>
            <w:proofErr w:type="spellEnd"/>
            <w:r>
              <w:t xml:space="preserve"> и наркомании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Антинаркотическая комиссия при администрации МО «Город Астрахань; ГБУЗ АО «Областной наркологический диспансер»; ГБУЗ по АО «Областной центр профилактики и борьбы со СПИДом»; ГБУЗ АО «Центр медицинской профилактики»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Не требует финансирования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</w:tr>
      <w:tr w:rsidR="0010182C" w:rsidTr="002B6137">
        <w:trPr>
          <w:trHeight w:val="124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56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Мероприятие 1.3.1. Проведение оперативно - профилактических рейдов по выявлению на территории досуговых учреждений и культурно-развлекательных центров несовершеннолетних, находящихся в алкогольном или наркотическом опьянении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Антинаркотическая комиссия при администрации муниципального образования «Город Астрахань»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Не требует финансирования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</w:tr>
      <w:tr w:rsidR="0010182C" w:rsidTr="002B6137">
        <w:trPr>
          <w:trHeight w:val="124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57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Мероприятие 1.3.2. Проведение мероприятий по проверке общественного транспорта, осуществляющего пассажирские перевозки на территории города Астрахани, в </w:t>
            </w:r>
            <w:r>
              <w:lastRenderedPageBreak/>
              <w:t>целях профилактики незаконного употребления и распространения наркотических сре</w:t>
            </w:r>
            <w:proofErr w:type="gramStart"/>
            <w:r>
              <w:t>дств ср</w:t>
            </w:r>
            <w:proofErr w:type="gramEnd"/>
            <w:r>
              <w:t>еди водителей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lastRenderedPageBreak/>
              <w:t>Антинаркотическая комиссия при администрации муниципального образования «Город Астрахань»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Не требует финансирования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</w:tr>
      <w:tr w:rsidR="0010182C" w:rsidTr="002B6137">
        <w:trPr>
          <w:trHeight w:val="124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lastRenderedPageBreak/>
              <w:t>58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Мероприятие 1.3.3. Организация и проведение межведомственных антинаркотических лекториев для учащихся МБОУ СОШ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Антинаркотическая комиссия при администрации муниципального образования «Город Астрахань»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Не требует финансирования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</w:tr>
      <w:tr w:rsidR="0010182C" w:rsidTr="002B6137">
        <w:trPr>
          <w:trHeight w:val="124"/>
        </w:trPr>
        <w:tc>
          <w:tcPr>
            <w:tcW w:w="3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59</w:t>
            </w:r>
          </w:p>
        </w:tc>
        <w:tc>
          <w:tcPr>
            <w:tcW w:w="111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Мероприятие 1.3.4. Организация и проведение родительских собраний антинаркотической тематики («Родительский антинаркотический всеобуч»), конкурсов плакатов и рисунков, а также акций, направленных на предупреждение и профилактику наркомании, алкоголизма, </w:t>
            </w:r>
            <w:proofErr w:type="spellStart"/>
            <w:r>
              <w:t>табакокурения</w:t>
            </w:r>
            <w:proofErr w:type="spellEnd"/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Управление образования администрации </w:t>
            </w:r>
            <w:proofErr w:type="spellStart"/>
            <w:proofErr w:type="gramStart"/>
            <w:r>
              <w:t>муници-пального</w:t>
            </w:r>
            <w:proofErr w:type="spellEnd"/>
            <w:proofErr w:type="gramEnd"/>
            <w:r>
              <w:t xml:space="preserve"> образования «Город Астрахань»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Не требует финансирования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</w:tr>
      <w:tr w:rsidR="0010182C" w:rsidTr="002B6137">
        <w:trPr>
          <w:trHeight w:val="124"/>
        </w:trPr>
        <w:tc>
          <w:tcPr>
            <w:tcW w:w="3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Антинаркотическая комиссия при администрации муниципального образования «Город Астрахань»; ГБУЗ АО «Областной </w:t>
            </w:r>
            <w:proofErr w:type="spellStart"/>
            <w:proofErr w:type="gramStart"/>
            <w:r>
              <w:t>нарколо-гический</w:t>
            </w:r>
            <w:proofErr w:type="spellEnd"/>
            <w:proofErr w:type="gramEnd"/>
            <w:r>
              <w:t xml:space="preserve"> диспансер»; ГБУЗ АО «Областной центр профилактики и борьбы со СПИДом»; УМВД России по г. Астрахани; ГБУЗ АО «Центр медицинской профилактики»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Не требует финансирования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</w:tr>
      <w:tr w:rsidR="0010182C" w:rsidTr="002B6137">
        <w:trPr>
          <w:trHeight w:val="124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60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Мероприятие 1.3.5. Организация и проведение оперативно-профилактических рейдов по местам произрастания незаконных посевов </w:t>
            </w:r>
            <w:proofErr w:type="spellStart"/>
            <w:r>
              <w:t>наркосодержащих</w:t>
            </w:r>
            <w:proofErr w:type="spellEnd"/>
            <w:r>
              <w:t xml:space="preserve"> культур и дикорастущей конопли с последующим ее уничтожением на территории города в рамках межведомственной </w:t>
            </w:r>
            <w:r>
              <w:lastRenderedPageBreak/>
              <w:t>операции «МАК»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lastRenderedPageBreak/>
              <w:t>Администрации районов города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Не требует финансирования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</w:tr>
      <w:tr w:rsidR="0010182C" w:rsidTr="002B6137">
        <w:trPr>
          <w:trHeight w:val="124"/>
        </w:trPr>
        <w:tc>
          <w:tcPr>
            <w:tcW w:w="3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lastRenderedPageBreak/>
              <w:t>61</w:t>
            </w:r>
          </w:p>
        </w:tc>
        <w:tc>
          <w:tcPr>
            <w:tcW w:w="111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Цель 2. Профилактика экстремизма и терроризма в муниципальном образовании «Город Астрахань»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Администрация муниципального образования «Город Астрахань» (управление по связям с общественностью); управление образования администрации муниципального образования «Город Астрахань»; администрации районов города; МБУ г. Астрахани «Автобаза администрации г. Астрахани»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Бюджет МО «Город Астрахань» 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2090605,00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1282105,00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688500,00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60000,00</w:t>
            </w:r>
          </w:p>
        </w:tc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30000,00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30000,00</w:t>
            </w:r>
          </w:p>
        </w:tc>
      </w:tr>
      <w:tr w:rsidR="0010182C" w:rsidTr="002B6137">
        <w:trPr>
          <w:trHeight w:val="124"/>
        </w:trPr>
        <w:tc>
          <w:tcPr>
            <w:tcW w:w="3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УМВД России по городу Астрахани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Не требует финансирования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</w:tr>
      <w:tr w:rsidR="0010182C" w:rsidTr="002B6137">
        <w:trPr>
          <w:trHeight w:val="124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62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Задача 2.1. Осуществление взаимодействия с территориальными органами федеральной исполнительной власти и государственными органами исполнительной власти Астраханской области, общественными организациями, населением города Астрахани по профилактике терроризма и экстремизма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Администрация муниципального образования «Город Астрахань» (управление по связям с общественностью); управление образования администрации муниципального образования «Город Астрахань»; администрации районов города; МБУ г. Астрахани «Автобаза администрации г. Астрахани»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Не требует финансирования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1940605,00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1252105,00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658500,00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30000,00</w:t>
            </w:r>
          </w:p>
        </w:tc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</w:tr>
      <w:tr w:rsidR="0010182C" w:rsidTr="002B6137">
        <w:trPr>
          <w:trHeight w:val="124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63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 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УМВД России по г. Астрахани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Не требует финансирования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</w:tr>
      <w:tr w:rsidR="0010182C" w:rsidTr="002B6137">
        <w:trPr>
          <w:trHeight w:val="124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64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Мероприятие 2.1.1. Организация работы антитеррористической комиссии МО «Город Астрахань»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Администрация муниципального образования «Город Астрахань» (управление по связям с общественностью)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Не требует финансирования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</w:tr>
      <w:tr w:rsidR="0010182C" w:rsidTr="002B6137">
        <w:trPr>
          <w:trHeight w:val="124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65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Мероприятие 2.1.2. Проведение в образовательных учреждениях города бесед, направленных на воспитание у учащихся </w:t>
            </w:r>
            <w:r>
              <w:lastRenderedPageBreak/>
              <w:t>расовой, национальной, религиозной и политической терпимости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lastRenderedPageBreak/>
              <w:t>Управление образования администрации муниципального образования «Город Астрахань»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Не требует финансирования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</w:tr>
      <w:tr w:rsidR="0010182C" w:rsidTr="002B6137">
        <w:trPr>
          <w:trHeight w:val="124"/>
        </w:trPr>
        <w:tc>
          <w:tcPr>
            <w:tcW w:w="3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lastRenderedPageBreak/>
              <w:t>66</w:t>
            </w:r>
          </w:p>
        </w:tc>
        <w:tc>
          <w:tcPr>
            <w:tcW w:w="111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Мероприятие 2.1.3. Организация и проведение профилактической работы среди преподавателей и учащихся учебных заведений с целью разъяснения ответственности за заведомо ложные сообщения об угрозе совершения террористических актов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Управление образования администрации муниципального образования «Город Астрахань»; администрации районов города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Не требует финансирования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</w:tr>
      <w:tr w:rsidR="0010182C" w:rsidTr="002B6137">
        <w:trPr>
          <w:trHeight w:val="124"/>
        </w:trPr>
        <w:tc>
          <w:tcPr>
            <w:tcW w:w="3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УМВД России по г. Астрахани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Не требует финансирования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</w:tr>
      <w:tr w:rsidR="0010182C" w:rsidTr="002B6137">
        <w:trPr>
          <w:trHeight w:val="124"/>
        </w:trPr>
        <w:tc>
          <w:tcPr>
            <w:tcW w:w="3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67</w:t>
            </w:r>
          </w:p>
        </w:tc>
        <w:tc>
          <w:tcPr>
            <w:tcW w:w="111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Мероприятие 2.1.4. Принятие мер к подготовке муниципальных образовательных учреждений к началу учебного года с целью обеспечения их антитеррористической защищенности. Результаты работы заслушать на заседании АТК МО «Город Астрахань»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Администрация муниципального образования «Город Астрахань» (управление по связям с общественностью); управление образования администрации муниципального образования «Город Астрахань»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Не требует финансирования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</w:tr>
      <w:tr w:rsidR="0010182C" w:rsidTr="002B6137">
        <w:trPr>
          <w:trHeight w:val="124"/>
        </w:trPr>
        <w:tc>
          <w:tcPr>
            <w:tcW w:w="3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УМВД России по г. Астрахани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Не требует финансирования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</w:tr>
      <w:tr w:rsidR="0010182C" w:rsidTr="002B6137">
        <w:trPr>
          <w:trHeight w:val="124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68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Мероприятие 2.1.5. Организовать информирование граждан о действиях при угрозе возникновения террористических актов на официальном сайте администрации муниципального образования «Город Астрахань». </w:t>
            </w:r>
            <w:r>
              <w:lastRenderedPageBreak/>
              <w:t xml:space="preserve">Проводить разъяснительную работу с руководителями объектов с массовым пребыванием людей о необходимости информировать </w:t>
            </w:r>
            <w:proofErr w:type="gramStart"/>
            <w:r>
              <w:t>население</w:t>
            </w:r>
            <w:proofErr w:type="gramEnd"/>
            <w:r>
              <w:t xml:space="preserve"> о действиях при угрозе совершения террористических актов (администрации районов города)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lastRenderedPageBreak/>
              <w:t>Администрации районов города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Не требует финансирования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</w:tr>
      <w:tr w:rsidR="0010182C" w:rsidTr="002B6137">
        <w:trPr>
          <w:trHeight w:val="124"/>
        </w:trPr>
        <w:tc>
          <w:tcPr>
            <w:tcW w:w="3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lastRenderedPageBreak/>
              <w:t>69</w:t>
            </w:r>
          </w:p>
        </w:tc>
        <w:tc>
          <w:tcPr>
            <w:tcW w:w="111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Мероприятие 2.1.6. Проведение мероприятий по проверке технической </w:t>
            </w:r>
            <w:proofErr w:type="spellStart"/>
            <w:r>
              <w:t>укрепленности</w:t>
            </w:r>
            <w:proofErr w:type="spellEnd"/>
            <w:r>
              <w:t xml:space="preserve"> жилого сектора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Администрации районов города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Не требует финансирования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</w:tr>
      <w:tr w:rsidR="0010182C" w:rsidTr="002B6137">
        <w:trPr>
          <w:trHeight w:val="124"/>
        </w:trPr>
        <w:tc>
          <w:tcPr>
            <w:tcW w:w="3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УМВД России по г. Астрахани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Не требует финансирования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</w:tr>
      <w:tr w:rsidR="0010182C" w:rsidTr="002B6137">
        <w:trPr>
          <w:trHeight w:val="124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70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Мероприятие 2.1.7. Встречи со студентами вузов и </w:t>
            </w:r>
            <w:proofErr w:type="spellStart"/>
            <w:r>
              <w:t>сузов</w:t>
            </w:r>
            <w:proofErr w:type="spellEnd"/>
            <w:r>
              <w:t xml:space="preserve"> города по профилактике ксенофобии и экстремизма в молодежной среде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Администрация муниципального образования «Город Астрахань» (управление по связям с общественностью)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Не требует финансирования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</w:tr>
      <w:tr w:rsidR="0010182C" w:rsidTr="002B6137">
        <w:trPr>
          <w:trHeight w:val="124"/>
        </w:trPr>
        <w:tc>
          <w:tcPr>
            <w:tcW w:w="3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71</w:t>
            </w:r>
          </w:p>
        </w:tc>
        <w:tc>
          <w:tcPr>
            <w:tcW w:w="111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Мероприятие 2.1.8. Перемещение с территории города и хранение брошенных транспортных средств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Администрация муниципального образования «Город Астрахань»; МБУ г. Астрахани «Автобаза администрации г. Астрахани»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1910605,00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1252105,00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658500,00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</w:tr>
      <w:tr w:rsidR="0010182C" w:rsidTr="002B6137">
        <w:trPr>
          <w:trHeight w:val="124"/>
        </w:trPr>
        <w:tc>
          <w:tcPr>
            <w:tcW w:w="3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УМВД России по г. Астрахани»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Не требует финансирования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</w:tr>
      <w:tr w:rsidR="0010182C" w:rsidTr="002B6137">
        <w:trPr>
          <w:trHeight w:val="124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72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Мероприятие 2.1.9. Разработка </w:t>
            </w:r>
            <w:proofErr w:type="gramStart"/>
            <w:r>
              <w:t>паспорта безопасности мест массового пребывания людей</w:t>
            </w:r>
            <w:proofErr w:type="gramEnd"/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Управление по коммунальному хозяйству и благоустройству администрации МО «Город Астрахань»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30000,00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30000,00</w:t>
            </w:r>
          </w:p>
        </w:tc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</w:tr>
      <w:tr w:rsidR="0010182C" w:rsidTr="002B6137">
        <w:trPr>
          <w:trHeight w:val="124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73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Задача 2.2. Правовое воспитание молодежи и детей на территории муниципального образования «Город Астрахань»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Управление образования администрации муниципального образования «Город Астрахань»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150000,00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30000,00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30000,00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30000,00</w:t>
            </w:r>
          </w:p>
        </w:tc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30000,00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30000,00</w:t>
            </w:r>
          </w:p>
        </w:tc>
      </w:tr>
      <w:tr w:rsidR="0010182C" w:rsidTr="002B6137">
        <w:trPr>
          <w:trHeight w:val="124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74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Мероприятие 2.2.1. </w:t>
            </w:r>
            <w:r>
              <w:lastRenderedPageBreak/>
              <w:t xml:space="preserve">Вовлечение обучающихся образовательных </w:t>
            </w:r>
            <w:proofErr w:type="gramStart"/>
            <w:r>
              <w:t>учреждениях</w:t>
            </w:r>
            <w:proofErr w:type="gramEnd"/>
            <w:r>
              <w:t xml:space="preserve"> города в международное движение «Добрые дети мира»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lastRenderedPageBreak/>
              <w:t xml:space="preserve">Управление образования администрации </w:t>
            </w:r>
            <w:r>
              <w:lastRenderedPageBreak/>
              <w:t>муниципального образования «Город Астрахань»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lastRenderedPageBreak/>
              <w:t xml:space="preserve">Бюджет МО </w:t>
            </w:r>
            <w:r>
              <w:lastRenderedPageBreak/>
              <w:t>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lastRenderedPageBreak/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150000,00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30000,00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30000,00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30000,00</w:t>
            </w:r>
          </w:p>
        </w:tc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30000,00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30000,00</w:t>
            </w:r>
          </w:p>
        </w:tc>
      </w:tr>
      <w:tr w:rsidR="0010182C" w:rsidTr="002B6137">
        <w:trPr>
          <w:trHeight w:val="124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lastRenderedPageBreak/>
              <w:t>75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Мероприятие 2.2.2. Разработка и реализация мер, направленных на распространение в среде несовершеннолетних идей духовного единства и патриотизма, повышение культуры межконфессионального общения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Управление образования администрации муниципального образования «Город Астрахань»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Не требует финансирования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</w:tr>
      <w:tr w:rsidR="0010182C" w:rsidTr="002B6137">
        <w:trPr>
          <w:trHeight w:val="124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76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Цель 3. Профилактика коррупционных правонарушений в деятельности МО «Город Астрахань»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Администрация муниципального образования «Город Астрахань» (управление муниципальной службы и кадров); администрации районов города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240000,00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48000,00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48000,00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48000,00</w:t>
            </w:r>
          </w:p>
        </w:tc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48000,00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48000,00</w:t>
            </w:r>
          </w:p>
        </w:tc>
      </w:tr>
      <w:tr w:rsidR="0010182C" w:rsidTr="002B6137">
        <w:trPr>
          <w:trHeight w:val="124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77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Задача 3.1. Взаимодействие со структурами власти, организациями, гражданами в сфере противодействия коррупции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Администрация муниципального образования «Город Астрахань» (управление муниципальной службы и кадров); администрации районов города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240000,00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48000,00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48000,00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48000,00</w:t>
            </w:r>
          </w:p>
        </w:tc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48000,00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48000,00</w:t>
            </w:r>
          </w:p>
        </w:tc>
      </w:tr>
      <w:tr w:rsidR="0010182C" w:rsidTr="002B6137">
        <w:trPr>
          <w:trHeight w:val="124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78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Мероприятие 3.1.1. Проведение в структурных подразделениях администрации муниципального образования «Город Астрахань» разъяснительной работы с освещением судебной и следственной практик (семинары, </w:t>
            </w:r>
            <w:proofErr w:type="gramStart"/>
            <w:r>
              <w:t>круг­лые</w:t>
            </w:r>
            <w:proofErr w:type="gramEnd"/>
            <w:r>
              <w:t xml:space="preserve"> столы, </w:t>
            </w:r>
            <w:r>
              <w:lastRenderedPageBreak/>
              <w:t>рабочие встречи)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lastRenderedPageBreak/>
              <w:t xml:space="preserve">Администрация муниципального образования «Город Астрахань» (управление муниципальной службы и кадров)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Не требует финансирования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</w:tr>
      <w:tr w:rsidR="0010182C" w:rsidTr="002B6137">
        <w:trPr>
          <w:trHeight w:val="124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lastRenderedPageBreak/>
              <w:t>79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Мероприятие 3.1.2. Осуществление антикоррупционного мониторинга и анализа </w:t>
            </w:r>
            <w:proofErr w:type="gramStart"/>
            <w:r>
              <w:t>публикаций</w:t>
            </w:r>
            <w:proofErr w:type="gramEnd"/>
            <w:r>
              <w:t xml:space="preserve"> печатных и электронных средств массовой информации на предмет выявления проблем коррупционной направленности в муниципальном образовании «Город Астрахань» с принятием мер по их устранению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Администрация муниципального образования «Город Астрахань» (управление муниципальной службы и кадров)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Не требует финансирования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</w:tr>
      <w:tr w:rsidR="0010182C" w:rsidTr="002B6137">
        <w:trPr>
          <w:trHeight w:val="124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80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Мероприятие 3.1.3. Анализ обращения граждан и организаций с заявлениями и жалобами на коррупционные проявления в деятельности работников органов местного самоуправления муниципального образования «Город Астрахань». Принятие мер в соответствии с действующим законодательством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Администрация муниципального образования «Город Астрахань» (управление муниципальной службы и кадров)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Не требует финансирования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</w:tr>
      <w:tr w:rsidR="0010182C" w:rsidTr="002B6137">
        <w:trPr>
          <w:trHeight w:val="124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81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Мероприятие 3.1.4. Осуществление проверок достоверности декларирования муниципальными служащими, сведений о </w:t>
            </w:r>
            <w:r>
              <w:lastRenderedPageBreak/>
              <w:t>доходах, имуществе и обязательствах имущественного характера при наличии правовых оснований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lastRenderedPageBreak/>
              <w:t>Администрация муниципального образования «Город Астрахань» (управление муниципальной службы и кадров)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Не требует финансирования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</w:tr>
      <w:tr w:rsidR="0010182C" w:rsidTr="002B6137">
        <w:trPr>
          <w:trHeight w:val="124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lastRenderedPageBreak/>
              <w:t>82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Мероприятие 3.1.5. Изучение представлений, протестов, частных определений, иной информации прокуратуры, судов о причинах и условиях, способствующих совершению коррупционных правонарушений. Принятие мер в соответствии с действующим законодательством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Администрация муниципального образования «Город Астрахань» (управление муниципальной службы и кадров)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Не требует финансирования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</w:tr>
      <w:tr w:rsidR="0010182C" w:rsidTr="002B6137">
        <w:trPr>
          <w:trHeight w:val="124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83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Мероприятие 3.1.6. Организация работы комиссии по противодействию коррупции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Администрация муниципального образования «Город Астрахань» (управление муниципальной службы и кадров)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Не требует финансирования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</w:tr>
      <w:tr w:rsidR="0010182C" w:rsidTr="002B6137">
        <w:trPr>
          <w:trHeight w:val="124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84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Мероприятие 3.1.7. Организация работы «телефона доверия» по вопросам противодействия коррупции в органах местного самоуправления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Администрация муниципального образования «Город Астрахань» (управление муниципальной службы и кадров)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Не требует финансирования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0,00</w:t>
            </w:r>
          </w:p>
        </w:tc>
      </w:tr>
      <w:tr w:rsidR="0010182C" w:rsidTr="002B6137">
        <w:trPr>
          <w:trHeight w:val="124"/>
        </w:trPr>
        <w:tc>
          <w:tcPr>
            <w:tcW w:w="3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85</w:t>
            </w:r>
          </w:p>
        </w:tc>
        <w:tc>
          <w:tcPr>
            <w:tcW w:w="111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Мероприятие 3.1.8. Приобретение и размещение средств наглядной агитации и пропаганды (баннеры, буклеты и т.д.) в зданиях администрации и на </w:t>
            </w:r>
            <w:r>
              <w:lastRenderedPageBreak/>
              <w:t>территории муниципального образования «Город Астрахань»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lastRenderedPageBreak/>
              <w:t>Администрации районов города</w:t>
            </w:r>
          </w:p>
        </w:tc>
        <w:tc>
          <w:tcPr>
            <w:tcW w:w="8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240000,00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48000,00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48000,00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48000,00</w:t>
            </w:r>
          </w:p>
        </w:tc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48000,00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48000,00</w:t>
            </w:r>
          </w:p>
        </w:tc>
      </w:tr>
      <w:tr w:rsidR="0010182C" w:rsidTr="002B6137">
        <w:trPr>
          <w:trHeight w:val="124"/>
        </w:trPr>
        <w:tc>
          <w:tcPr>
            <w:tcW w:w="3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администрация Кировского района</w:t>
            </w:r>
          </w:p>
        </w:tc>
        <w:tc>
          <w:tcPr>
            <w:tcW w:w="8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 60 000,00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 12 000,00 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 12 000,00 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 12 000,00 </w:t>
            </w:r>
          </w:p>
        </w:tc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 12 000,00 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 12 000,00 </w:t>
            </w:r>
          </w:p>
        </w:tc>
      </w:tr>
      <w:tr w:rsidR="0010182C" w:rsidTr="002B6137">
        <w:trPr>
          <w:trHeight w:val="124"/>
        </w:trPr>
        <w:tc>
          <w:tcPr>
            <w:tcW w:w="3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администрация Советского района</w:t>
            </w:r>
          </w:p>
        </w:tc>
        <w:tc>
          <w:tcPr>
            <w:tcW w:w="8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 60 000,00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 12 000,00 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 12 000,00 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 12 000,00 </w:t>
            </w:r>
          </w:p>
        </w:tc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 12 000,00 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 12 000,00 </w:t>
            </w:r>
          </w:p>
        </w:tc>
      </w:tr>
      <w:tr w:rsidR="0010182C" w:rsidTr="002B6137">
        <w:trPr>
          <w:trHeight w:val="124"/>
        </w:trPr>
        <w:tc>
          <w:tcPr>
            <w:tcW w:w="3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администрация </w:t>
            </w:r>
            <w:proofErr w:type="spellStart"/>
            <w:r>
              <w:t>Трусовского</w:t>
            </w:r>
            <w:proofErr w:type="spellEnd"/>
            <w:r>
              <w:t xml:space="preserve"> района</w:t>
            </w:r>
          </w:p>
        </w:tc>
        <w:tc>
          <w:tcPr>
            <w:tcW w:w="8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 60 000,00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 12 000,00 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 12 000,00 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 12 000,00 </w:t>
            </w:r>
          </w:p>
        </w:tc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 12 000,00 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 12 000,00 </w:t>
            </w:r>
          </w:p>
        </w:tc>
      </w:tr>
      <w:tr w:rsidR="0010182C" w:rsidTr="002B6137">
        <w:trPr>
          <w:trHeight w:val="124"/>
        </w:trPr>
        <w:tc>
          <w:tcPr>
            <w:tcW w:w="3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администрация Ленинского района</w:t>
            </w:r>
          </w:p>
        </w:tc>
        <w:tc>
          <w:tcPr>
            <w:tcW w:w="8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 60 000,00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 12 000,00 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 12 000,00 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 12 000,00 </w:t>
            </w:r>
          </w:p>
        </w:tc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 12 000,00 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 12 000,00 </w:t>
            </w:r>
          </w:p>
        </w:tc>
      </w:tr>
      <w:tr w:rsidR="0010182C" w:rsidTr="002B6137">
        <w:trPr>
          <w:trHeight w:val="124"/>
        </w:trPr>
        <w:tc>
          <w:tcPr>
            <w:tcW w:w="3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lastRenderedPageBreak/>
              <w:t>86</w:t>
            </w:r>
          </w:p>
        </w:tc>
        <w:tc>
          <w:tcPr>
            <w:tcW w:w="111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Итого по Подпрограмме 4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 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Всего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 2 830 605,00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 1 430 105,00 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 836 500,00 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 208 000,00 </w:t>
            </w:r>
          </w:p>
        </w:tc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 178 000,00 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 178 000,00 </w:t>
            </w:r>
          </w:p>
        </w:tc>
      </w:tr>
      <w:tr w:rsidR="0010182C" w:rsidTr="002B6137">
        <w:trPr>
          <w:trHeight w:val="124"/>
        </w:trPr>
        <w:tc>
          <w:tcPr>
            <w:tcW w:w="3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 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 2 830 605,00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 1 430 105,00 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 836 500,00 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 208 000,00 </w:t>
            </w:r>
          </w:p>
        </w:tc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 178 000,00 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 178 000,00 </w:t>
            </w:r>
          </w:p>
        </w:tc>
      </w:tr>
      <w:tr w:rsidR="0010182C" w:rsidTr="002B6137">
        <w:trPr>
          <w:trHeight w:val="124"/>
        </w:trPr>
        <w:tc>
          <w:tcPr>
            <w:tcW w:w="3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87</w:t>
            </w:r>
          </w:p>
        </w:tc>
        <w:tc>
          <w:tcPr>
            <w:tcW w:w="111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Итого по Программе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 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Всего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 152 110 619,69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 28 453 429,08 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 28 933 981,61 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 32 257 203,00 </w:t>
            </w:r>
          </w:p>
        </w:tc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 31 161 803,00 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 31 304 203,00 </w:t>
            </w:r>
          </w:p>
        </w:tc>
      </w:tr>
      <w:tr w:rsidR="0010182C" w:rsidTr="002B6137">
        <w:trPr>
          <w:trHeight w:val="124"/>
        </w:trPr>
        <w:tc>
          <w:tcPr>
            <w:tcW w:w="3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 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 139 675 919,69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 25 933 329,08 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 26 085 981,61 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 29 320 203,00 </w:t>
            </w:r>
          </w:p>
        </w:tc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 29 168 203,00 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 29 168 203,00 </w:t>
            </w:r>
          </w:p>
        </w:tc>
      </w:tr>
      <w:tr w:rsidR="0010182C" w:rsidTr="002B6137">
        <w:trPr>
          <w:trHeight w:val="124"/>
        </w:trPr>
        <w:tc>
          <w:tcPr>
            <w:tcW w:w="3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2C" w:rsidRDefault="0010182C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 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Бюджет АО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>х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 12 434 700,00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 2 520 100,00 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 2 848 000,00 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 2 937 000,00 </w:t>
            </w:r>
          </w:p>
        </w:tc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 1 993 600,00 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0182C" w:rsidRDefault="0010182C" w:rsidP="004A00E7">
            <w:pPr>
              <w:pStyle w:val="a7"/>
            </w:pPr>
            <w:r>
              <w:t xml:space="preserve"> 2 136 000,00 </w:t>
            </w:r>
          </w:p>
        </w:tc>
      </w:tr>
    </w:tbl>
    <w:p w:rsidR="0010182C" w:rsidRDefault="0010182C" w:rsidP="0010182C">
      <w:pPr>
        <w:pStyle w:val="a5"/>
        <w:rPr>
          <w:sz w:val="20"/>
          <w:szCs w:val="20"/>
        </w:rPr>
      </w:pPr>
    </w:p>
    <w:p w:rsidR="00984FF0" w:rsidRDefault="00984FF0"/>
    <w:sectPr w:rsidR="00984FF0" w:rsidSect="002B6137">
      <w:pgSz w:w="11906" w:h="16838"/>
      <w:pgMar w:top="1134" w:right="849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inion Pro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6F6A"/>
    <w:rsid w:val="0010182C"/>
    <w:rsid w:val="002B6137"/>
    <w:rsid w:val="00984FF0"/>
    <w:rsid w:val="00DE6F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182C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10182C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a4">
    <w:name w:val="первая строка"/>
    <w:basedOn w:val="a3"/>
    <w:uiPriority w:val="99"/>
    <w:rsid w:val="0010182C"/>
    <w:pPr>
      <w:spacing w:line="170" w:lineRule="atLeast"/>
      <w:ind w:firstLine="227"/>
      <w:jc w:val="both"/>
    </w:pPr>
    <w:rPr>
      <w:rFonts w:ascii="Cambria" w:hAnsi="Cambria" w:cs="Cambria"/>
      <w:i/>
      <w:iCs/>
      <w:spacing w:val="3"/>
      <w:w w:val="90"/>
      <w:sz w:val="17"/>
      <w:szCs w:val="17"/>
    </w:rPr>
  </w:style>
  <w:style w:type="paragraph" w:customStyle="1" w:styleId="3">
    <w:name w:val="основной текст3"/>
    <w:basedOn w:val="a3"/>
    <w:uiPriority w:val="99"/>
    <w:rsid w:val="0010182C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5">
    <w:name w:val="основной текст"/>
    <w:basedOn w:val="a3"/>
    <w:uiPriority w:val="99"/>
    <w:rsid w:val="0010182C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6">
    <w:name w:val="[Основной абзац]"/>
    <w:basedOn w:val="a3"/>
    <w:uiPriority w:val="99"/>
    <w:rsid w:val="0010182C"/>
  </w:style>
  <w:style w:type="paragraph" w:customStyle="1" w:styleId="a7">
    <w:name w:val="Таблица"/>
    <w:basedOn w:val="a3"/>
    <w:uiPriority w:val="99"/>
    <w:rsid w:val="0010182C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  <w:style w:type="paragraph" w:customStyle="1" w:styleId="a8">
    <w:name w:val="подстрочник"/>
    <w:basedOn w:val="a3"/>
    <w:uiPriority w:val="99"/>
    <w:rsid w:val="0010182C"/>
    <w:pPr>
      <w:spacing w:line="170" w:lineRule="atLeast"/>
      <w:jc w:val="center"/>
    </w:pPr>
    <w:rPr>
      <w:rFonts w:ascii="Arial" w:hAnsi="Arial" w:cs="Arial"/>
      <w:i/>
      <w:iCs/>
      <w:spacing w:val="3"/>
      <w:w w:val="90"/>
      <w:sz w:val="16"/>
      <w:szCs w:val="16"/>
    </w:rPr>
  </w:style>
  <w:style w:type="paragraph" w:customStyle="1" w:styleId="a9">
    <w:name w:val="официально"/>
    <w:basedOn w:val="a3"/>
    <w:uiPriority w:val="99"/>
    <w:rsid w:val="0010182C"/>
    <w:pPr>
      <w:spacing w:line="170" w:lineRule="atLeast"/>
      <w:ind w:firstLine="227"/>
      <w:jc w:val="both"/>
    </w:pPr>
    <w:rPr>
      <w:rFonts w:ascii="Arial" w:hAnsi="Arial" w:cs="Arial"/>
      <w:spacing w:val="3"/>
      <w:w w:val="90"/>
      <w:sz w:val="17"/>
      <w:szCs w:val="17"/>
    </w:rPr>
  </w:style>
  <w:style w:type="paragraph" w:customStyle="1" w:styleId="2">
    <w:name w:val="официально2"/>
    <w:basedOn w:val="a9"/>
    <w:uiPriority w:val="99"/>
    <w:rsid w:val="0010182C"/>
    <w:rPr>
      <w:b/>
      <w:bCs/>
    </w:rPr>
  </w:style>
  <w:style w:type="paragraph" w:customStyle="1" w:styleId="30">
    <w:name w:val="официально3"/>
    <w:basedOn w:val="2"/>
    <w:uiPriority w:val="99"/>
    <w:rsid w:val="0010182C"/>
    <w:pPr>
      <w:ind w:firstLine="0"/>
      <w:jc w:val="center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182C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10182C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a4">
    <w:name w:val="первая строка"/>
    <w:basedOn w:val="a3"/>
    <w:uiPriority w:val="99"/>
    <w:rsid w:val="0010182C"/>
    <w:pPr>
      <w:spacing w:line="170" w:lineRule="atLeast"/>
      <w:ind w:firstLine="227"/>
      <w:jc w:val="both"/>
    </w:pPr>
    <w:rPr>
      <w:rFonts w:ascii="Cambria" w:hAnsi="Cambria" w:cs="Cambria"/>
      <w:i/>
      <w:iCs/>
      <w:spacing w:val="3"/>
      <w:w w:val="90"/>
      <w:sz w:val="17"/>
      <w:szCs w:val="17"/>
    </w:rPr>
  </w:style>
  <w:style w:type="paragraph" w:customStyle="1" w:styleId="3">
    <w:name w:val="основной текст3"/>
    <w:basedOn w:val="a3"/>
    <w:uiPriority w:val="99"/>
    <w:rsid w:val="0010182C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5">
    <w:name w:val="основной текст"/>
    <w:basedOn w:val="a3"/>
    <w:uiPriority w:val="99"/>
    <w:rsid w:val="0010182C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6">
    <w:name w:val="[Основной абзац]"/>
    <w:basedOn w:val="a3"/>
    <w:uiPriority w:val="99"/>
    <w:rsid w:val="0010182C"/>
  </w:style>
  <w:style w:type="paragraph" w:customStyle="1" w:styleId="a7">
    <w:name w:val="Таблица"/>
    <w:basedOn w:val="a3"/>
    <w:uiPriority w:val="99"/>
    <w:rsid w:val="0010182C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  <w:style w:type="paragraph" w:customStyle="1" w:styleId="a8">
    <w:name w:val="подстрочник"/>
    <w:basedOn w:val="a3"/>
    <w:uiPriority w:val="99"/>
    <w:rsid w:val="0010182C"/>
    <w:pPr>
      <w:spacing w:line="170" w:lineRule="atLeast"/>
      <w:jc w:val="center"/>
    </w:pPr>
    <w:rPr>
      <w:rFonts w:ascii="Arial" w:hAnsi="Arial" w:cs="Arial"/>
      <w:i/>
      <w:iCs/>
      <w:spacing w:val="3"/>
      <w:w w:val="90"/>
      <w:sz w:val="16"/>
      <w:szCs w:val="16"/>
    </w:rPr>
  </w:style>
  <w:style w:type="paragraph" w:customStyle="1" w:styleId="a9">
    <w:name w:val="официально"/>
    <w:basedOn w:val="a3"/>
    <w:uiPriority w:val="99"/>
    <w:rsid w:val="0010182C"/>
    <w:pPr>
      <w:spacing w:line="170" w:lineRule="atLeast"/>
      <w:ind w:firstLine="227"/>
      <w:jc w:val="both"/>
    </w:pPr>
    <w:rPr>
      <w:rFonts w:ascii="Arial" w:hAnsi="Arial" w:cs="Arial"/>
      <w:spacing w:val="3"/>
      <w:w w:val="90"/>
      <w:sz w:val="17"/>
      <w:szCs w:val="17"/>
    </w:rPr>
  </w:style>
  <w:style w:type="paragraph" w:customStyle="1" w:styleId="2">
    <w:name w:val="официально2"/>
    <w:basedOn w:val="a9"/>
    <w:uiPriority w:val="99"/>
    <w:rsid w:val="0010182C"/>
    <w:rPr>
      <w:b/>
      <w:bCs/>
    </w:rPr>
  </w:style>
  <w:style w:type="paragraph" w:customStyle="1" w:styleId="30">
    <w:name w:val="официально3"/>
    <w:basedOn w:val="2"/>
    <w:uiPriority w:val="99"/>
    <w:rsid w:val="0010182C"/>
    <w:pPr>
      <w:ind w:firstLine="0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44</Pages>
  <Words>12431</Words>
  <Characters>70859</Characters>
  <Application>Microsoft Office Word</Application>
  <DocSecurity>0</DocSecurity>
  <Lines>590</Lines>
  <Paragraphs>166</Paragraphs>
  <ScaleCrop>false</ScaleCrop>
  <Company/>
  <LinksUpToDate>false</LinksUpToDate>
  <CharactersWithSpaces>83124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2018-08-16T04:28:00Z</dcterms:created>
  <dcterms:modified xsi:type="dcterms:W3CDTF">2018-08-16T04:38:00Z</dcterms:modified>
</cp:coreProperties>
</file>