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E2C" w:rsidRDefault="00212755" w:rsidP="004C732E">
      <w:pPr>
        <w:pStyle w:val="31"/>
      </w:pPr>
      <w:r>
        <w:t>А</w:t>
      </w:r>
      <w:r w:rsidR="004C732E" w:rsidRPr="004C732E">
        <w:t xml:space="preserve">дминистрация муниципального образования </w:t>
      </w:r>
      <w:r>
        <w:t>«Г</w:t>
      </w:r>
      <w:r w:rsidR="004C732E">
        <w:t>ород</w:t>
      </w:r>
      <w:r>
        <w:t xml:space="preserve"> А</w:t>
      </w:r>
      <w:r w:rsidR="004C732E">
        <w:t>страхань</w:t>
      </w:r>
      <w:r>
        <w:t>»</w:t>
      </w:r>
    </w:p>
    <w:p w:rsidR="002D1E2C" w:rsidRDefault="00212755" w:rsidP="004C732E">
      <w:pPr>
        <w:pStyle w:val="31"/>
      </w:pPr>
      <w:r w:rsidRPr="004C732E">
        <w:t>ПОСТАНОВЛЕНИЕ</w:t>
      </w:r>
      <w:bookmarkStart w:id="0" w:name="_GoBack"/>
      <w:bookmarkEnd w:id="0"/>
    </w:p>
    <w:p w:rsidR="002D1E2C" w:rsidRDefault="004C732E" w:rsidP="004C732E">
      <w:pPr>
        <w:pStyle w:val="31"/>
      </w:pPr>
      <w:r>
        <w:t xml:space="preserve">09 июня 2017 года № </w:t>
      </w:r>
      <w:r w:rsidR="00212755">
        <w:t>3560</w:t>
      </w:r>
    </w:p>
    <w:p w:rsidR="002D1E2C" w:rsidRDefault="004C732E" w:rsidP="004C732E">
      <w:pPr>
        <w:pStyle w:val="31"/>
      </w:pPr>
      <w:r>
        <w:t>«</w:t>
      </w:r>
      <w:r w:rsidR="00212755">
        <w:t>О внесении изменений в постановление</w:t>
      </w:r>
      <w:r>
        <w:t xml:space="preserve"> </w:t>
      </w:r>
      <w:r w:rsidR="00212755">
        <w:t>администрации города Астрахани</w:t>
      </w:r>
      <w:r>
        <w:t xml:space="preserve"> </w:t>
      </w:r>
      <w:r w:rsidR="00212755">
        <w:t>от 03.02.2014 №483</w:t>
      </w:r>
      <w:r>
        <w:t>»</w:t>
      </w:r>
    </w:p>
    <w:p w:rsidR="004C732E" w:rsidRDefault="004C732E" w:rsidP="004C732E">
      <w:pPr>
        <w:pStyle w:val="31"/>
      </w:pPr>
    </w:p>
    <w:p w:rsidR="002D1E2C" w:rsidRPr="004C732E" w:rsidRDefault="00212755" w:rsidP="004C732E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4C732E">
        <w:rPr>
          <w:rFonts w:ascii="Arial" w:hAnsi="Arial" w:cs="Arial"/>
        </w:rPr>
        <w:t>В соответствии с Федеральным законом «О контрактной системе в сфере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закупок товаров, работ, услуг для обеспечения государственных и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муниципальных нужд»,</w:t>
      </w:r>
    </w:p>
    <w:p w:rsidR="002D1E2C" w:rsidRPr="004C732E" w:rsidRDefault="00212755" w:rsidP="004C732E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4C732E">
        <w:rPr>
          <w:rFonts w:ascii="Arial" w:hAnsi="Arial" w:cs="Arial"/>
        </w:rPr>
        <w:t>ПОСТАНОВЛЯЮ:</w:t>
      </w:r>
    </w:p>
    <w:p w:rsidR="002D1E2C" w:rsidRPr="004C732E" w:rsidRDefault="00212755" w:rsidP="004C732E">
      <w:pPr>
        <w:pStyle w:val="20"/>
        <w:shd w:val="clear" w:color="auto" w:fill="auto"/>
        <w:tabs>
          <w:tab w:val="left" w:pos="567"/>
          <w:tab w:val="left" w:pos="70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4C732E">
        <w:rPr>
          <w:rFonts w:ascii="Arial" w:hAnsi="Arial" w:cs="Arial"/>
        </w:rPr>
        <w:t>1.</w:t>
      </w:r>
      <w:r w:rsidRPr="004C732E">
        <w:rPr>
          <w:rFonts w:ascii="Arial" w:hAnsi="Arial" w:cs="Arial"/>
        </w:rPr>
        <w:tab/>
        <w:t>Внести в постановление администрации города Астрахани от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03.02.2014 № 483 «О создании постоянно действующей конкурсной,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аукционной комиссии по осуществлению закупок товаров и услуг для нужд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заказчиков муниципального образования «Город Астрахань» с изменениями,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внесенными постановлениями администрации муниципального образования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«Город Астрахань» от 27.08.2015 № 5575, от 26.12.2016 № 8775, от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14.03.2017 № 1510, следующие изменения:</w:t>
      </w:r>
    </w:p>
    <w:p w:rsidR="002D1E2C" w:rsidRPr="004C732E" w:rsidRDefault="00212755" w:rsidP="004C732E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4C732E">
        <w:rPr>
          <w:rFonts w:ascii="Arial" w:hAnsi="Arial" w:cs="Arial"/>
        </w:rPr>
        <w:t>- состав постоянно действующей конкурсной, аукционной комиссии по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осуществлению закупок товаров и услуг для нужд заказчиков</w:t>
      </w:r>
      <w:r w:rsidR="004C732E">
        <w:rPr>
          <w:rFonts w:ascii="Arial" w:hAnsi="Arial" w:cs="Arial"/>
        </w:rPr>
        <w:t xml:space="preserve"> муниципального образования «Г</w:t>
      </w:r>
      <w:r w:rsidRPr="004C732E">
        <w:rPr>
          <w:rFonts w:ascii="Arial" w:hAnsi="Arial" w:cs="Arial"/>
        </w:rPr>
        <w:t>ород Астрахань», утвержденный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постановлением администрации города Астрахани от 03.02.2014 № 483,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изложить в редакции, согласно приложению к настоящему постановлению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администрации муниципального образования «Город Астрахань».</w:t>
      </w:r>
    </w:p>
    <w:p w:rsidR="002D1E2C" w:rsidRPr="004C732E" w:rsidRDefault="00212755" w:rsidP="004C732E">
      <w:pPr>
        <w:pStyle w:val="20"/>
        <w:shd w:val="clear" w:color="auto" w:fill="auto"/>
        <w:tabs>
          <w:tab w:val="left" w:pos="567"/>
          <w:tab w:val="left" w:pos="84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4C732E">
        <w:rPr>
          <w:rFonts w:ascii="Arial" w:hAnsi="Arial" w:cs="Arial"/>
        </w:rPr>
        <w:t>2.</w:t>
      </w:r>
      <w:r w:rsidRPr="004C732E">
        <w:rPr>
          <w:rFonts w:ascii="Arial" w:hAnsi="Arial" w:cs="Arial"/>
        </w:rPr>
        <w:tab/>
        <w:t>Управлению информационной политики администрации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муниципального образования «Город Астрахань» разместить настоящее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постановление администрации муниципального образования «Город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Астрахань» на официальном сайте администрации муниципального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образования «Город Астрахань».</w:t>
      </w:r>
    </w:p>
    <w:p w:rsidR="002D1E2C" w:rsidRPr="004C732E" w:rsidRDefault="00212755" w:rsidP="004C732E">
      <w:pPr>
        <w:pStyle w:val="20"/>
        <w:shd w:val="clear" w:color="auto" w:fill="auto"/>
        <w:tabs>
          <w:tab w:val="left" w:pos="567"/>
          <w:tab w:val="left" w:pos="704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4C732E">
        <w:rPr>
          <w:rFonts w:ascii="Arial" w:hAnsi="Arial" w:cs="Arial"/>
        </w:rPr>
        <w:t>3.</w:t>
      </w:r>
      <w:r w:rsidRPr="004C732E">
        <w:rPr>
          <w:rFonts w:ascii="Arial" w:hAnsi="Arial" w:cs="Arial"/>
        </w:rPr>
        <w:tab/>
        <w:t>Управлению контроля и документооборота администрации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муниципального образования «Город Астрахань» внести соответствующее</w:t>
      </w:r>
      <w:r w:rsidR="004C732E" w:rsidRP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изменение в поисково-справочную систему распорядительных документов</w:t>
      </w:r>
      <w:r w:rsidR="004C732E">
        <w:rPr>
          <w:rFonts w:ascii="Arial" w:hAnsi="Arial" w:cs="Arial"/>
        </w:rPr>
        <w:t xml:space="preserve"> </w:t>
      </w:r>
      <w:r w:rsidRPr="004C732E">
        <w:rPr>
          <w:rFonts w:ascii="Arial" w:hAnsi="Arial" w:cs="Arial"/>
        </w:rPr>
        <w:t>администрации муниципального образования «Город Астрахань».</w:t>
      </w:r>
    </w:p>
    <w:p w:rsidR="002D1E2C" w:rsidRPr="004C732E" w:rsidRDefault="00212755" w:rsidP="004C732E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</w:rPr>
      </w:pPr>
      <w:r w:rsidRPr="004C732E">
        <w:rPr>
          <w:rFonts w:ascii="Arial" w:hAnsi="Arial" w:cs="Arial"/>
          <w:b/>
        </w:rPr>
        <w:t>Глава администрации</w:t>
      </w:r>
      <w:r w:rsidR="004C732E" w:rsidRPr="004C732E">
        <w:rPr>
          <w:rFonts w:ascii="Arial" w:hAnsi="Arial" w:cs="Arial"/>
          <w:b/>
        </w:rPr>
        <w:t xml:space="preserve"> </w:t>
      </w:r>
      <w:r w:rsidRPr="004C732E">
        <w:rPr>
          <w:rFonts w:ascii="Arial" w:hAnsi="Arial" w:cs="Arial"/>
          <w:b/>
        </w:rPr>
        <w:t>О.А. Полумордвинов</w:t>
      </w:r>
    </w:p>
    <w:p w:rsidR="002D1E2C" w:rsidRPr="004C732E" w:rsidRDefault="002D1E2C" w:rsidP="004C732E">
      <w:pPr>
        <w:tabs>
          <w:tab w:val="left" w:pos="567"/>
        </w:tabs>
        <w:ind w:firstLine="227"/>
        <w:contextualSpacing/>
        <w:rPr>
          <w:rFonts w:ascii="Arial" w:hAnsi="Arial" w:cs="Arial"/>
          <w:sz w:val="2"/>
          <w:szCs w:val="2"/>
        </w:rPr>
        <w:sectPr w:rsidR="002D1E2C" w:rsidRPr="004C732E" w:rsidSect="004C732E">
          <w:pgSz w:w="11907" w:h="16840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2D1E2C" w:rsidRDefault="00212755">
      <w:pPr>
        <w:pStyle w:val="20"/>
        <w:framePr w:w="6421" w:h="2037" w:hRule="exact" w:wrap="none" w:vAnchor="page" w:hAnchor="page" w:x="1304" w:y="1018"/>
        <w:shd w:val="clear" w:color="auto" w:fill="auto"/>
        <w:spacing w:before="0" w:after="0" w:line="219" w:lineRule="exact"/>
        <w:ind w:left="3520"/>
        <w:jc w:val="both"/>
      </w:pPr>
      <w:r>
        <w:lastRenderedPageBreak/>
        <w:t>Приложение</w:t>
      </w:r>
    </w:p>
    <w:p w:rsidR="002D1E2C" w:rsidRDefault="00212755">
      <w:pPr>
        <w:pStyle w:val="20"/>
        <w:framePr w:w="6421" w:h="2037" w:hRule="exact" w:wrap="none" w:vAnchor="page" w:hAnchor="page" w:x="1304" w:y="1018"/>
        <w:shd w:val="clear" w:color="auto" w:fill="auto"/>
        <w:spacing w:before="0" w:after="0" w:line="219" w:lineRule="exact"/>
        <w:ind w:left="3520"/>
        <w:jc w:val="both"/>
      </w:pPr>
      <w:r>
        <w:t>к постановлению администрации</w:t>
      </w:r>
    </w:p>
    <w:p w:rsidR="002D1E2C" w:rsidRDefault="00212755">
      <w:pPr>
        <w:pStyle w:val="20"/>
        <w:framePr w:w="6421" w:h="2037" w:hRule="exact" w:wrap="none" w:vAnchor="page" w:hAnchor="page" w:x="1304" w:y="1018"/>
        <w:shd w:val="clear" w:color="auto" w:fill="auto"/>
        <w:spacing w:before="0" w:after="0" w:line="219" w:lineRule="exact"/>
        <w:ind w:left="3520"/>
        <w:jc w:val="both"/>
      </w:pPr>
      <w:r>
        <w:t>муниципального образования</w:t>
      </w:r>
    </w:p>
    <w:p w:rsidR="002D1E2C" w:rsidRDefault="00212755">
      <w:pPr>
        <w:pStyle w:val="20"/>
        <w:framePr w:w="6421" w:h="2037" w:hRule="exact" w:wrap="none" w:vAnchor="page" w:hAnchor="page" w:x="1304" w:y="1018"/>
        <w:shd w:val="clear" w:color="auto" w:fill="auto"/>
        <w:spacing w:before="0" w:after="0" w:line="219" w:lineRule="exact"/>
        <w:ind w:left="3520"/>
        <w:jc w:val="both"/>
      </w:pPr>
      <w:r>
        <w:t>«Город Астрахань»</w:t>
      </w:r>
    </w:p>
    <w:p w:rsidR="002D1E2C" w:rsidRPr="004C732E" w:rsidRDefault="00212755" w:rsidP="004C732E">
      <w:pPr>
        <w:pStyle w:val="20"/>
        <w:framePr w:w="6421" w:h="2037" w:hRule="exact" w:wrap="none" w:vAnchor="page" w:hAnchor="page" w:x="1304" w:y="1018"/>
        <w:shd w:val="clear" w:color="auto" w:fill="auto"/>
        <w:spacing w:before="0" w:after="0" w:line="219" w:lineRule="exact"/>
        <w:ind w:left="3520"/>
        <w:jc w:val="both"/>
      </w:pPr>
      <w:r w:rsidRPr="004C732E">
        <w:rPr>
          <w:i/>
          <w:iCs/>
        </w:rPr>
        <w:t xml:space="preserve">от </w:t>
      </w:r>
      <w:r w:rsidR="004C732E">
        <w:rPr>
          <w:iCs/>
        </w:rPr>
        <w:t>«</w:t>
      </w:r>
      <w:r w:rsidR="004C732E" w:rsidRPr="004C732E">
        <w:t>09</w:t>
      </w:r>
      <w:r w:rsidRPr="004C732E">
        <w:t>»</w:t>
      </w:r>
      <w:r w:rsidR="004C732E" w:rsidRPr="004C732E">
        <w:t xml:space="preserve"> 06.2017 № 3560</w:t>
      </w:r>
    </w:p>
    <w:p w:rsidR="002D1E2C" w:rsidRDefault="00212755">
      <w:pPr>
        <w:pStyle w:val="20"/>
        <w:framePr w:w="6421" w:h="2037" w:hRule="exact" w:wrap="none" w:vAnchor="page" w:hAnchor="page" w:x="1304" w:y="1018"/>
        <w:shd w:val="clear" w:color="auto" w:fill="auto"/>
        <w:spacing w:before="0" w:after="0" w:line="219" w:lineRule="exact"/>
        <w:ind w:left="3520"/>
        <w:jc w:val="both"/>
      </w:pPr>
      <w:r>
        <w:t>«Утвержден</w:t>
      </w:r>
    </w:p>
    <w:p w:rsidR="002D1E2C" w:rsidRDefault="00212755">
      <w:pPr>
        <w:pStyle w:val="20"/>
        <w:framePr w:w="6421" w:h="2037" w:hRule="exact" w:wrap="none" w:vAnchor="page" w:hAnchor="page" w:x="1304" w:y="1018"/>
        <w:shd w:val="clear" w:color="auto" w:fill="auto"/>
        <w:spacing w:before="0" w:after="0" w:line="219" w:lineRule="exact"/>
        <w:ind w:left="3520"/>
        <w:jc w:val="both"/>
      </w:pPr>
      <w:r>
        <w:t>постановлением</w:t>
      </w:r>
    </w:p>
    <w:p w:rsidR="002D1E2C" w:rsidRDefault="00212755">
      <w:pPr>
        <w:pStyle w:val="20"/>
        <w:framePr w:w="6421" w:h="2037" w:hRule="exact" w:wrap="none" w:vAnchor="page" w:hAnchor="page" w:x="1304" w:y="1018"/>
        <w:shd w:val="clear" w:color="auto" w:fill="auto"/>
        <w:spacing w:before="0" w:after="0" w:line="219" w:lineRule="exact"/>
        <w:ind w:left="3520"/>
        <w:jc w:val="both"/>
      </w:pPr>
      <w:r>
        <w:t>администрации города</w:t>
      </w:r>
    </w:p>
    <w:p w:rsidR="002D1E2C" w:rsidRDefault="00212755">
      <w:pPr>
        <w:pStyle w:val="20"/>
        <w:framePr w:w="6421" w:h="2037" w:hRule="exact" w:wrap="none" w:vAnchor="page" w:hAnchor="page" w:x="1304" w:y="1018"/>
        <w:shd w:val="clear" w:color="auto" w:fill="auto"/>
        <w:spacing w:before="0" w:after="0" w:line="219" w:lineRule="exact"/>
        <w:ind w:left="3520"/>
        <w:jc w:val="both"/>
      </w:pPr>
      <w:r>
        <w:t>от 03.02.2014 №483</w:t>
      </w:r>
    </w:p>
    <w:p w:rsidR="002D1E2C" w:rsidRDefault="00212755">
      <w:pPr>
        <w:pStyle w:val="40"/>
        <w:framePr w:w="6421" w:h="937" w:hRule="exact" w:wrap="none" w:vAnchor="page" w:hAnchor="page" w:x="1304" w:y="3656"/>
        <w:shd w:val="clear" w:color="auto" w:fill="auto"/>
        <w:spacing w:line="219" w:lineRule="exact"/>
      </w:pPr>
      <w:r>
        <w:t>Состав</w:t>
      </w:r>
    </w:p>
    <w:p w:rsidR="002D1E2C" w:rsidRDefault="00212755">
      <w:pPr>
        <w:pStyle w:val="40"/>
        <w:framePr w:w="6421" w:h="937" w:hRule="exact" w:wrap="none" w:vAnchor="page" w:hAnchor="page" w:x="1304" w:y="3656"/>
        <w:shd w:val="clear" w:color="auto" w:fill="auto"/>
        <w:spacing w:line="219" w:lineRule="exact"/>
      </w:pPr>
      <w:r>
        <w:t>постоянно действующей конкурсной, аукционной комиссии по</w:t>
      </w:r>
      <w:r>
        <w:br/>
        <w:t>осуществлению закупок товаров и услуг для нужд заказчиков</w:t>
      </w:r>
      <w:r>
        <w:br/>
        <w:t>муниципального образования "Город Астрахань”</w:t>
      </w:r>
    </w:p>
    <w:p w:rsidR="002D1E2C" w:rsidRDefault="00212755">
      <w:pPr>
        <w:pStyle w:val="20"/>
        <w:framePr w:w="6421" w:h="4500" w:hRule="exact" w:wrap="none" w:vAnchor="page" w:hAnchor="page" w:x="1304" w:y="4896"/>
        <w:shd w:val="clear" w:color="auto" w:fill="auto"/>
        <w:spacing w:before="0" w:after="0" w:line="252" w:lineRule="exact"/>
        <w:ind w:firstLine="420"/>
        <w:jc w:val="both"/>
      </w:pPr>
      <w:r>
        <w:t>Ажмухамбетова З.Г. - начальник отдела по проведению конкурсов и</w:t>
      </w:r>
      <w:r>
        <w:br/>
        <w:t>аукционов управления муниципальных закупок и торгов администрации</w:t>
      </w:r>
      <w:r>
        <w:br/>
        <w:t>муниципального образования «Город Астрахань», председатель комиссии;</w:t>
      </w:r>
    </w:p>
    <w:p w:rsidR="002D1E2C" w:rsidRDefault="00212755">
      <w:pPr>
        <w:pStyle w:val="20"/>
        <w:framePr w:w="6421" w:h="4500" w:hRule="exact" w:wrap="none" w:vAnchor="page" w:hAnchor="page" w:x="1304" w:y="4896"/>
        <w:shd w:val="clear" w:color="auto" w:fill="auto"/>
        <w:spacing w:before="0" w:after="0" w:line="219" w:lineRule="exact"/>
        <w:ind w:firstLine="420"/>
        <w:jc w:val="both"/>
      </w:pPr>
      <w:r>
        <w:t>Давыдова А.А. - главный специалист - юрист отдела по проведению</w:t>
      </w:r>
      <w:r>
        <w:br/>
        <w:t>конкурсов и аукционов управления муниципальных закупок и торгов</w:t>
      </w:r>
      <w:r>
        <w:br/>
        <w:t>администрации муниципального образования «Город Астрахань»;</w:t>
      </w:r>
    </w:p>
    <w:p w:rsidR="002D1E2C" w:rsidRDefault="00212755">
      <w:pPr>
        <w:pStyle w:val="20"/>
        <w:framePr w:w="6421" w:h="4500" w:hRule="exact" w:wrap="none" w:vAnchor="page" w:hAnchor="page" w:x="1304" w:y="4896"/>
        <w:shd w:val="clear" w:color="auto" w:fill="auto"/>
        <w:spacing w:before="0" w:after="0" w:line="252" w:lineRule="exact"/>
        <w:ind w:firstLine="420"/>
        <w:jc w:val="both"/>
      </w:pPr>
      <w:r>
        <w:t>Барыкина О.В. - ведущий менеджер - специалист по закупкам отдела по</w:t>
      </w:r>
      <w:r>
        <w:br/>
        <w:t>проведению конкурсов и аукционов управления муниципальных закупок и</w:t>
      </w:r>
      <w:r>
        <w:br/>
        <w:t>торгов администрации муниципального образования «Город Астрахань»;</w:t>
      </w:r>
    </w:p>
    <w:p w:rsidR="002D1E2C" w:rsidRDefault="00212755">
      <w:pPr>
        <w:pStyle w:val="20"/>
        <w:framePr w:w="6421" w:h="4500" w:hRule="exact" w:wrap="none" w:vAnchor="page" w:hAnchor="page" w:x="1304" w:y="4896"/>
        <w:shd w:val="clear" w:color="auto" w:fill="auto"/>
        <w:spacing w:before="0" w:after="0" w:line="252" w:lineRule="exact"/>
        <w:ind w:firstLine="420"/>
        <w:jc w:val="both"/>
      </w:pPr>
      <w:r>
        <w:t>Бондаренко И.С. - ведущий менеджер - специалист по закупкам отдела</w:t>
      </w:r>
      <w:r>
        <w:br/>
        <w:t>по проведению конкурсов и аукционов управления муниципальных закупок</w:t>
      </w:r>
      <w:r>
        <w:br/>
        <w:t>и торгов администрации муниципального образования «Город Астрахань»;</w:t>
      </w:r>
    </w:p>
    <w:p w:rsidR="002D1E2C" w:rsidRDefault="00212755">
      <w:pPr>
        <w:pStyle w:val="20"/>
        <w:framePr w:w="6421" w:h="4500" w:hRule="exact" w:wrap="none" w:vAnchor="page" w:hAnchor="page" w:x="1304" w:y="4896"/>
        <w:shd w:val="clear" w:color="auto" w:fill="auto"/>
        <w:spacing w:before="0" w:after="0" w:line="252" w:lineRule="exact"/>
        <w:ind w:firstLine="420"/>
        <w:jc w:val="both"/>
      </w:pPr>
      <w:r>
        <w:t>Коломина М.Г. - начальник отдела торговой и ярмарочной деятельности</w:t>
      </w:r>
      <w:r>
        <w:br/>
        <w:t>управления торговли и предпринимательства администрации</w:t>
      </w:r>
      <w:r>
        <w:br/>
        <w:t>муниципального образования «Город Астрахань»;</w:t>
      </w:r>
    </w:p>
    <w:p w:rsidR="002D1E2C" w:rsidRDefault="00212755">
      <w:pPr>
        <w:pStyle w:val="20"/>
        <w:framePr w:w="6421" w:h="4500" w:hRule="exact" w:wrap="none" w:vAnchor="page" w:hAnchor="page" w:x="1304" w:y="4896"/>
        <w:shd w:val="clear" w:color="auto" w:fill="auto"/>
        <w:spacing w:before="0" w:after="0" w:line="252" w:lineRule="exact"/>
        <w:ind w:firstLine="420"/>
        <w:jc w:val="both"/>
      </w:pPr>
      <w:r>
        <w:t>Феклистова Н.Ю. - ведущий юрист отдела планирования и мониторинга</w:t>
      </w:r>
      <w:r>
        <w:br/>
        <w:t>управления муниципальных закупок и торгов администрации</w:t>
      </w:r>
      <w:r>
        <w:br/>
        <w:t>муниципального образования «Город Астрахань».</w:t>
      </w:r>
    </w:p>
    <w:p w:rsidR="002D1E2C" w:rsidRDefault="002D1E2C">
      <w:pPr>
        <w:rPr>
          <w:sz w:val="2"/>
          <w:szCs w:val="2"/>
        </w:rPr>
      </w:pPr>
    </w:p>
    <w:sectPr w:rsidR="002D1E2C">
      <w:pgSz w:w="8400" w:h="1190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2755" w:rsidRDefault="00212755">
      <w:r>
        <w:separator/>
      </w:r>
    </w:p>
  </w:endnote>
  <w:endnote w:type="continuationSeparator" w:id="0">
    <w:p w:rsidR="00212755" w:rsidRDefault="00212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2755" w:rsidRDefault="00212755"/>
  </w:footnote>
  <w:footnote w:type="continuationSeparator" w:id="0">
    <w:p w:rsidR="00212755" w:rsidRDefault="0021275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E2C"/>
    <w:rsid w:val="00212755"/>
    <w:rsid w:val="002D1E2C"/>
    <w:rsid w:val="004C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02E2F6-29C5-40A5-BD3E-6DC6A2D0B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">
    <w:name w:val="Основной текст (6)_"/>
    <w:basedOn w:val="a0"/>
    <w:link w:val="60"/>
    <w:rPr>
      <w:rFonts w:ascii="CordiaUPC" w:eastAsia="CordiaUPC" w:hAnsi="CordiaUPC" w:cs="CordiaUPC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68pt0pt">
    <w:name w:val="Основной текст (6) + 8 pt;Интервал 0 pt"/>
    <w:basedOn w:val="6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2pt">
    <w:name w:val="Основной текст (4) + Интервал 2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UnicodeMS8pt">
    <w:name w:val="Основной текст (5) + Arial Unicode MS;8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22"/>
      <w:szCs w:val="22"/>
      <w:u w:val="none"/>
    </w:rPr>
  </w:style>
  <w:style w:type="character" w:customStyle="1" w:styleId="79pt0pt">
    <w:name w:val="Основной текст (7) + 9 pt;Не курсив;Интервал 0 pt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2"/>
      <w:szCs w:val="22"/>
      <w:u w:val="single"/>
      <w:lang w:val="ru-RU" w:eastAsia="ru-RU" w:bidi="ru-RU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pacing w:val="-10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66" w:lineRule="exact"/>
      <w:jc w:val="both"/>
      <w:outlineLvl w:val="0"/>
    </w:pPr>
    <w:rPr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320" w:line="166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320" w:after="360" w:line="214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19" w:lineRule="exact"/>
      <w:jc w:val="both"/>
    </w:pPr>
    <w:rPr>
      <w:rFonts w:ascii="Times New Roman" w:eastAsia="Times New Roman" w:hAnsi="Times New Roman" w:cs="Times New Roman"/>
      <w:i/>
      <w:iCs/>
      <w:spacing w:val="-20"/>
      <w:sz w:val="22"/>
      <w:szCs w:val="22"/>
    </w:rPr>
  </w:style>
  <w:style w:type="paragraph" w:customStyle="1" w:styleId="31">
    <w:name w:val="основной текст3"/>
    <w:basedOn w:val="a"/>
    <w:uiPriority w:val="99"/>
    <w:rsid w:val="004C732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2017-06-13T12:54:00Z</dcterms:created>
  <dcterms:modified xsi:type="dcterms:W3CDTF">2017-06-13T12:54:00Z</dcterms:modified>
</cp:coreProperties>
</file>