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AC" w:rsidRDefault="00C64CAC" w:rsidP="00C64CAC">
      <w:pPr>
        <w:pStyle w:val="3"/>
      </w:pPr>
      <w:r>
        <w:t>Администрация муниципального образования «Город Астрахань»</w:t>
      </w:r>
    </w:p>
    <w:p w:rsidR="00C64CAC" w:rsidRDefault="00C64CAC" w:rsidP="00C64CAC">
      <w:pPr>
        <w:pStyle w:val="3"/>
      </w:pPr>
      <w:r>
        <w:t>ПОСТАНОВЛЕНИЕ</w:t>
      </w:r>
    </w:p>
    <w:p w:rsidR="00C64CAC" w:rsidRDefault="00C64CAC" w:rsidP="00C64CAC">
      <w:pPr>
        <w:pStyle w:val="3"/>
      </w:pPr>
      <w:r>
        <w:t>10 мая 2018 года № 272</w:t>
      </w:r>
    </w:p>
    <w:p w:rsidR="00C64CAC" w:rsidRDefault="00C64CAC" w:rsidP="00C64CAC">
      <w:pPr>
        <w:pStyle w:val="3"/>
      </w:pPr>
      <w:r>
        <w:t xml:space="preserve">«О внесении изменений в постановление администрации </w:t>
      </w:r>
    </w:p>
    <w:p w:rsidR="00C64CAC" w:rsidRDefault="00C64CAC" w:rsidP="00C64CAC">
      <w:pPr>
        <w:pStyle w:val="3"/>
      </w:pPr>
      <w:r>
        <w:t>муниципального образования «Город Астрахань» от 05.11.2015 № 7645»</w:t>
      </w:r>
    </w:p>
    <w:p w:rsidR="00C64CAC" w:rsidRDefault="00C64CAC" w:rsidP="00C64CAC">
      <w:pPr>
        <w:pStyle w:val="a3"/>
      </w:pPr>
      <w:r>
        <w:t>В соответствии со ст. 10 Федерального закона «Об основах государственного регулирования торговой деятельности в Российской Федерации», а также в связи с произошедшими кадровыми изменениями ПОСТАНОВЛЯЮ:</w:t>
      </w:r>
    </w:p>
    <w:p w:rsidR="00C64CAC" w:rsidRDefault="00C64CAC" w:rsidP="00C64CAC">
      <w:pPr>
        <w:pStyle w:val="a3"/>
      </w:pPr>
      <w:r>
        <w:t xml:space="preserve">1. </w:t>
      </w:r>
      <w:proofErr w:type="gramStart"/>
      <w:r>
        <w:t>В постановление администрации муниципального образования «Город Астрахань» от 05.11.2015 № 7645 «О размещении нестационарных торговых объектов, расположенных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25.12.2015 № 9039, от 04.02.2016 № 603, от 31.03.2016 № 2054, от 01.07.2016 № 4385, от 05.09.2016 № 5868, от 26.10.2016 № 7325, от 20.04.2017 № 2410, от 26.07.2017 № 4387, от 04.08.2018 № 4598</w:t>
      </w:r>
      <w:proofErr w:type="gramEnd"/>
      <w:r>
        <w:t>, от 12.01.2017 № 05, внести следующие изменения:</w:t>
      </w:r>
    </w:p>
    <w:p w:rsidR="00C64CAC" w:rsidRDefault="00C64CAC" w:rsidP="00C64CAC">
      <w:pPr>
        <w:pStyle w:val="a3"/>
      </w:pPr>
      <w:r>
        <w:t>1.1. Дополнить пункт 3.8. раздела III «Комиссия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абзацем следующего содержания:</w:t>
      </w:r>
    </w:p>
    <w:p w:rsidR="00C64CAC" w:rsidRDefault="00C64CAC" w:rsidP="00C64CAC">
      <w:pPr>
        <w:pStyle w:val="a3"/>
      </w:pPr>
      <w:r>
        <w:t>«- в случае отсутствия секретаря Комиссии его функции исполняет должностное лицо отдела торговой и ярмарочной деятельности управления экономики и предпринимательства администрации муниципального образования «Город Астрахань» на основании соответствующего распорядительного акта».</w:t>
      </w:r>
    </w:p>
    <w:p w:rsidR="00C64CAC" w:rsidRDefault="00C64CAC" w:rsidP="00C64CAC">
      <w:pPr>
        <w:pStyle w:val="a3"/>
      </w:pPr>
      <w:r>
        <w:t>1.2. Состав комиссии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C64CAC" w:rsidRDefault="00C64CAC" w:rsidP="00C64CAC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C64CAC" w:rsidRDefault="00C64CAC" w:rsidP="00C64CAC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64CAC" w:rsidRDefault="00C64CAC" w:rsidP="00C64CAC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4CAC" w:rsidRDefault="00C64CAC" w:rsidP="00C64CAC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64CAC" w:rsidRDefault="00C64CAC" w:rsidP="00C64CAC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 </w:t>
      </w:r>
    </w:p>
    <w:p w:rsidR="00C64CAC" w:rsidRDefault="00C64CAC" w:rsidP="00C64CAC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64CAC" w:rsidRDefault="00C64CAC" w:rsidP="00C64CAC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64CAC" w:rsidRDefault="00C64CAC" w:rsidP="00C64CAC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64CAC" w:rsidRDefault="00C64CAC" w:rsidP="00C64CAC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64CAC" w:rsidRDefault="00C64CAC" w:rsidP="00C64CAC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C64CAC" w:rsidRDefault="00C64CAC" w:rsidP="00C64CAC">
      <w:pPr>
        <w:pStyle w:val="a3"/>
        <w:spacing w:after="57"/>
        <w:jc w:val="right"/>
      </w:pPr>
    </w:p>
    <w:p w:rsidR="00C64CAC" w:rsidRDefault="00C64CAC" w:rsidP="00C64CAC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C64CAC" w:rsidRDefault="00C64CAC" w:rsidP="00C64CAC">
      <w:pPr>
        <w:pStyle w:val="a3"/>
        <w:ind w:left="2835" w:firstLine="0"/>
      </w:pPr>
      <w:r>
        <w:t>муниципального образования «Город Астрахань»</w:t>
      </w:r>
    </w:p>
    <w:p w:rsidR="00C64CAC" w:rsidRDefault="00C64CAC" w:rsidP="00C64CAC">
      <w:pPr>
        <w:pStyle w:val="a3"/>
        <w:ind w:left="2835" w:firstLine="0"/>
      </w:pPr>
      <w:r>
        <w:t>от 10.05.2018 № 272</w:t>
      </w:r>
    </w:p>
    <w:p w:rsidR="00C64CAC" w:rsidRDefault="00C64CAC" w:rsidP="00C64CAC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3677BA" w:rsidRDefault="00C64CAC" w:rsidP="00C64CAC">
      <w:pPr>
        <w:pStyle w:val="a3"/>
        <w:ind w:left="2835" w:firstLine="0"/>
      </w:pPr>
      <w:r>
        <w:t>муниципального образования</w:t>
      </w:r>
    </w:p>
    <w:p w:rsidR="003677BA" w:rsidRDefault="00C64CAC" w:rsidP="00C64CAC">
      <w:pPr>
        <w:pStyle w:val="a3"/>
        <w:ind w:left="2835" w:firstLine="0"/>
      </w:pPr>
      <w:r>
        <w:t>«Город Астрахань»</w:t>
      </w:r>
    </w:p>
    <w:p w:rsidR="00C64CAC" w:rsidRDefault="00C64CAC" w:rsidP="00C64CAC">
      <w:pPr>
        <w:pStyle w:val="a3"/>
        <w:ind w:left="2835" w:firstLine="0"/>
      </w:pPr>
      <w:bookmarkStart w:id="0" w:name="_GoBack"/>
      <w:bookmarkEnd w:id="0"/>
      <w:r>
        <w:t>от 05.11.2015 № 7645</w:t>
      </w:r>
    </w:p>
    <w:p w:rsidR="003677BA" w:rsidRDefault="00C64CAC" w:rsidP="00C64CAC">
      <w:pPr>
        <w:pStyle w:val="3"/>
      </w:pPr>
      <w:r>
        <w:t xml:space="preserve">Состав комиссии </w:t>
      </w:r>
    </w:p>
    <w:p w:rsidR="00C64CAC" w:rsidRDefault="00C64CAC" w:rsidP="00C64CAC">
      <w:pPr>
        <w:pStyle w:val="3"/>
      </w:pPr>
      <w:r>
        <w:t>по проведению открытого конкурса на право заключения договора на размещение нестационарного торгового объекта на территории</w:t>
      </w:r>
    </w:p>
    <w:p w:rsidR="00C64CAC" w:rsidRDefault="00C64CAC" w:rsidP="00C64CAC">
      <w:pPr>
        <w:pStyle w:val="3"/>
      </w:pPr>
      <w:r>
        <w:t>муниципального образования «Город Астрахань»</w:t>
      </w:r>
    </w:p>
    <w:p w:rsidR="00C64CAC" w:rsidRDefault="00C64CAC" w:rsidP="00C64CAC">
      <w:pPr>
        <w:pStyle w:val="a3"/>
      </w:pPr>
      <w:r>
        <w:t>Заместитель главы администрации муниципального образования «Город Астрахань» - председатель комиссии.</w:t>
      </w:r>
    </w:p>
    <w:p w:rsidR="00C64CAC" w:rsidRDefault="00C64CAC" w:rsidP="00C64CAC">
      <w:pPr>
        <w:pStyle w:val="a3"/>
      </w:pPr>
      <w:r>
        <w:rPr>
          <w:spacing w:val="2"/>
        </w:rPr>
        <w:t>Начальник управления экономики и предпринимательства администрации муниципального образования «Город Астрахань» - заместитель председателя комиссии.</w:t>
      </w:r>
    </w:p>
    <w:p w:rsidR="00C64CAC" w:rsidRDefault="00C64CAC" w:rsidP="00C64CAC">
      <w:pPr>
        <w:pStyle w:val="a3"/>
      </w:pPr>
      <w:r>
        <w:t>Члены комиссии:</w:t>
      </w:r>
    </w:p>
    <w:p w:rsidR="00C64CAC" w:rsidRDefault="00C64CAC" w:rsidP="00C64CAC">
      <w:pPr>
        <w:pStyle w:val="a3"/>
      </w:pPr>
      <w:r>
        <w:t>Начальник правового управления администрации муниципального образования «Город Астрахань».</w:t>
      </w:r>
    </w:p>
    <w:p w:rsidR="00C64CAC" w:rsidRDefault="00C64CAC" w:rsidP="00C64CAC">
      <w:pPr>
        <w:pStyle w:val="a3"/>
      </w:pPr>
      <w:r>
        <w:t>Заместитель начальника управления по строительству, архитектуре и градостроительству администрации муниципального образования «Город Астрахань» - главный архитектор города.</w:t>
      </w:r>
    </w:p>
    <w:p w:rsidR="00C64CAC" w:rsidRDefault="00C64CAC" w:rsidP="00C64CAC">
      <w:pPr>
        <w:pStyle w:val="a3"/>
      </w:pPr>
      <w:r>
        <w:t xml:space="preserve">Начальник отдела развития территории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C64CAC" w:rsidRDefault="00C64CAC" w:rsidP="00C64CAC">
      <w:pPr>
        <w:pStyle w:val="a3"/>
      </w:pPr>
      <w:r>
        <w:lastRenderedPageBreak/>
        <w:t xml:space="preserve">Начальник </w:t>
      </w:r>
      <w:proofErr w:type="gramStart"/>
      <w:r>
        <w:t>отдела развития территории администрации Кировского района города Астрахани</w:t>
      </w:r>
      <w:proofErr w:type="gramEnd"/>
      <w:r>
        <w:t>.</w:t>
      </w:r>
    </w:p>
    <w:p w:rsidR="00C64CAC" w:rsidRDefault="00C64CAC" w:rsidP="00C64CAC">
      <w:pPr>
        <w:pStyle w:val="a3"/>
      </w:pPr>
      <w:r>
        <w:t xml:space="preserve">Начальник </w:t>
      </w:r>
      <w:proofErr w:type="gramStart"/>
      <w:r>
        <w:t>отдела развития территории администрации Советского района города Астрахани</w:t>
      </w:r>
      <w:proofErr w:type="gramEnd"/>
      <w:r>
        <w:t>.</w:t>
      </w:r>
    </w:p>
    <w:p w:rsidR="00C64CAC" w:rsidRDefault="00C64CAC" w:rsidP="00C64CAC">
      <w:pPr>
        <w:pStyle w:val="a3"/>
      </w:pPr>
      <w:r>
        <w:t xml:space="preserve">Начальник </w:t>
      </w:r>
      <w:proofErr w:type="gramStart"/>
      <w:r>
        <w:t>отдела развития территории администрации Ленинского района города Астрахани</w:t>
      </w:r>
      <w:proofErr w:type="gramEnd"/>
      <w:r>
        <w:t>.</w:t>
      </w:r>
    </w:p>
    <w:p w:rsidR="00C64CAC" w:rsidRDefault="00C64CAC" w:rsidP="00C64CAC">
      <w:pPr>
        <w:pStyle w:val="a3"/>
      </w:pPr>
      <w:r>
        <w:t>Измайлов И.Р. - депутат Городской Думы муниципального образования «Город Астрахань».</w:t>
      </w:r>
    </w:p>
    <w:p w:rsidR="00C64CAC" w:rsidRDefault="00C64CAC" w:rsidP="00C64CAC">
      <w:pPr>
        <w:pStyle w:val="a3"/>
      </w:pPr>
      <w:r>
        <w:t>Кудрявцев С.С. - депутат Городской Думы муниципального образования «Город Астрахань».</w:t>
      </w:r>
    </w:p>
    <w:p w:rsidR="00C64CAC" w:rsidRDefault="00C64CAC" w:rsidP="00C64CAC">
      <w:pPr>
        <w:pStyle w:val="a3"/>
      </w:pPr>
      <w:r>
        <w:t>Главный специалист-юрист отдела торговой и ярмарочной деятельности управления экономики и предпринимательства администрации муниципального образования «Город Астрахань» - секретарь комиссии (без права голоса).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8C4"/>
    <w:rsid w:val="00232477"/>
    <w:rsid w:val="003677BA"/>
    <w:rsid w:val="00984FF0"/>
    <w:rsid w:val="00B378C4"/>
    <w:rsid w:val="00C6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4C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4C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4C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4C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746</Words>
  <Characters>4254</Characters>
  <Application>Microsoft Office Word</Application>
  <DocSecurity>0</DocSecurity>
  <Lines>35</Lines>
  <Paragraphs>9</Paragraphs>
  <ScaleCrop>false</ScaleCrop>
  <Company/>
  <LinksUpToDate>false</LinksUpToDate>
  <CharactersWithSpaces>4991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2018-05-17T06:12:00Z</dcterms:created>
  <dcterms:modified xsi:type="dcterms:W3CDTF">2018-05-17T06:33:00Z</dcterms:modified>
</cp:coreProperties>
</file>