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59C1" w:rsidRDefault="001659C1" w:rsidP="001659C1">
      <w:pPr>
        <w:pStyle w:val="3"/>
      </w:pPr>
      <w:r>
        <w:t>Администрация муниципального образования «Город Астрахань»</w:t>
      </w:r>
    </w:p>
    <w:p w:rsidR="001659C1" w:rsidRDefault="001659C1" w:rsidP="001659C1">
      <w:pPr>
        <w:pStyle w:val="3"/>
      </w:pPr>
      <w:r>
        <w:t>ПОСТАНОВЛЕНИЕ</w:t>
      </w:r>
      <w:bookmarkStart w:id="0" w:name="_GoBack"/>
      <w:bookmarkEnd w:id="0"/>
    </w:p>
    <w:p w:rsidR="001659C1" w:rsidRDefault="001659C1" w:rsidP="001659C1">
      <w:pPr>
        <w:pStyle w:val="3"/>
      </w:pPr>
      <w:r>
        <w:t>11 апреля 2017 года № 2161</w:t>
      </w:r>
    </w:p>
    <w:p w:rsidR="001659C1" w:rsidRDefault="001659C1" w:rsidP="001659C1">
      <w:pPr>
        <w:pStyle w:val="3"/>
      </w:pPr>
      <w:r>
        <w:t>«О внесении изменений в постановление администрации</w:t>
      </w:r>
    </w:p>
    <w:p w:rsidR="001659C1" w:rsidRDefault="001659C1" w:rsidP="001659C1">
      <w:pPr>
        <w:pStyle w:val="3"/>
      </w:pPr>
      <w:r>
        <w:t xml:space="preserve">муниципального образования «Город Астрахань» </w:t>
      </w:r>
    </w:p>
    <w:p w:rsidR="001659C1" w:rsidRDefault="001659C1" w:rsidP="001659C1">
      <w:pPr>
        <w:pStyle w:val="3"/>
      </w:pPr>
      <w:r>
        <w:t>от 22.02.2017 № 1195»</w:t>
      </w:r>
    </w:p>
    <w:p w:rsidR="001659C1" w:rsidRDefault="001659C1" w:rsidP="001659C1">
      <w:pPr>
        <w:pStyle w:val="a3"/>
      </w:pPr>
      <w:r>
        <w:t>В соответствии со статьями 42,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муниципальным заданием № 6 на 2017 год (корректировка № 1), утвержденным приказом управления по строительству, архитектуре и градостроительству администрации муниципального образования «Город Астрахань» от 29.03.2017 № 66, ПОСТАНОВЛЯЮ:</w:t>
      </w:r>
    </w:p>
    <w:p w:rsidR="001659C1" w:rsidRDefault="001659C1" w:rsidP="001659C1">
      <w:pPr>
        <w:pStyle w:val="a3"/>
        <w:rPr>
          <w:spacing w:val="5"/>
        </w:rPr>
      </w:pPr>
      <w:r>
        <w:rPr>
          <w:spacing w:val="5"/>
        </w:rPr>
        <w:t xml:space="preserve">1. Внести в постановление администрации муниципального образования «Город Астрахань» от 22.02.2017 № 1195 «О разработке проекта планировки территории для реконструкции и расширения ул. </w:t>
      </w:r>
      <w:proofErr w:type="spellStart"/>
      <w:r>
        <w:rPr>
          <w:spacing w:val="5"/>
        </w:rPr>
        <w:t>Сун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5"/>
        </w:rPr>
        <w:t>Ят</w:t>
      </w:r>
      <w:proofErr w:type="spellEnd"/>
      <w:r>
        <w:rPr>
          <w:spacing w:val="5"/>
        </w:rPr>
        <w:t>-Сена от ул. Красноармейской до ул. Яблочкова в Ленинском районе г. Астрахани» следующие изменения:</w:t>
      </w:r>
    </w:p>
    <w:p w:rsidR="001659C1" w:rsidRDefault="001659C1" w:rsidP="001659C1">
      <w:pPr>
        <w:pStyle w:val="a3"/>
      </w:pPr>
      <w:r>
        <w:t xml:space="preserve">1.1. Приложение к постановлению администрации муниципального образования «Город Астрахань» от 22.02.2017 № 1195 «О разработке проекта планировки территории для реконструкции и расширения ул. </w:t>
      </w:r>
      <w:proofErr w:type="spellStart"/>
      <w:r>
        <w:t>Сун</w:t>
      </w:r>
      <w:proofErr w:type="spellEnd"/>
      <w:r>
        <w:t xml:space="preserve"> </w:t>
      </w:r>
      <w:proofErr w:type="spellStart"/>
      <w:r>
        <w:t>Ят</w:t>
      </w:r>
      <w:proofErr w:type="spellEnd"/>
      <w:r>
        <w:t>-Сена от ул. Красноармейской до ул. Яблочкова в Ленинском районе г. Астрахани» считать утратившим силу.</w:t>
      </w:r>
    </w:p>
    <w:p w:rsidR="001659C1" w:rsidRDefault="001659C1" w:rsidP="001659C1">
      <w:pPr>
        <w:pStyle w:val="a3"/>
      </w:pPr>
      <w:r>
        <w:t>1.2. Приложение к настоящему постановлению администрации муниципального образования «Город Астрахань» считать приложением к постановлению администрации муниципального образования «Город Астрахань» от 22.02.2017 № 1195.</w:t>
      </w:r>
    </w:p>
    <w:p w:rsidR="001659C1" w:rsidRDefault="001659C1" w:rsidP="001659C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659C1" w:rsidRDefault="001659C1" w:rsidP="001659C1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659C1" w:rsidRDefault="001659C1" w:rsidP="001659C1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659C1" w:rsidRDefault="001659C1" w:rsidP="001659C1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1659C1" w:rsidRDefault="001659C1" w:rsidP="001659C1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659C1" w:rsidRDefault="001659C1" w:rsidP="001659C1">
      <w:pPr>
        <w:pStyle w:val="a3"/>
        <w:spacing w:after="57"/>
        <w:jc w:val="right"/>
      </w:pPr>
      <w:r>
        <w:rPr>
          <w:b/>
          <w:bCs/>
        </w:rPr>
        <w:t>Глава администрации О.А. ПОЛУМОРДВИНОВ</w:t>
      </w:r>
    </w:p>
    <w:p w:rsidR="008B1C23" w:rsidRPr="001659C1" w:rsidRDefault="008B1C23" w:rsidP="001659C1"/>
    <w:sectPr w:rsidR="008B1C23" w:rsidRPr="001659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FA7"/>
    <w:rsid w:val="001659C1"/>
    <w:rsid w:val="008B1C23"/>
    <w:rsid w:val="00C91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C9B1E7-62DD-4FA6-9E99-2FFF7872D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1F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1F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2017-04-20T06:07:00Z</dcterms:created>
  <dcterms:modified xsi:type="dcterms:W3CDTF">2017-04-20T06:07:00Z</dcterms:modified>
</cp:coreProperties>
</file>