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B0E" w:rsidRDefault="002E0B0E" w:rsidP="002E0B0E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2E0B0E" w:rsidRDefault="002E0B0E" w:rsidP="002E0B0E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2E0B0E" w:rsidRDefault="002E0B0E" w:rsidP="002E0B0E">
      <w:pPr>
        <w:pStyle w:val="3"/>
        <w:suppressAutoHyphens/>
      </w:pPr>
      <w:r>
        <w:t>11 июля 2017 года № 4058</w:t>
      </w:r>
    </w:p>
    <w:p w:rsidR="002E0B0E" w:rsidRDefault="002E0B0E" w:rsidP="002E0B0E">
      <w:pPr>
        <w:pStyle w:val="3"/>
        <w:suppressAutoHyphens/>
      </w:pPr>
      <w:r>
        <w:t xml:space="preserve">«О предоставлении разрешения на условно разрешенный вид использования земельного участка № 8 </w:t>
      </w:r>
      <w:proofErr w:type="gramStart"/>
      <w:r>
        <w:t>в с</w:t>
      </w:r>
      <w:proofErr w:type="gramEnd"/>
      <w:r>
        <w:t>/т «Астра», расположенном по ул. 2-я Московская в Ленинском районе г.  Астрахани - индивидуальное жилищное строительство»</w:t>
      </w:r>
    </w:p>
    <w:p w:rsidR="002E0B0E" w:rsidRDefault="002E0B0E" w:rsidP="002E0B0E">
      <w:pPr>
        <w:pStyle w:val="a3"/>
      </w:pPr>
      <w:r>
        <w:t xml:space="preserve"> В связи с обращением Журавлевой И.Н. от 29.03.2017 № 05-04-01-1541,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67-р-мо «О проведении публичных слушаний по вопросу предоставления разрешения на условно разрешенный вид использования земельного участка № 8 в с/т «Астра», расположенном по ул. 2-я Московская в Ленинском районе г. Астрахани - индивидуальное жилищное строительство», заключением о результатах публичных слушаний по вопросу предоставления разрешения на условно разрешенный вид использования земельного участка № 8 площадью 700  кв.  м (кадастровый номер 30:12:022057:15) </w:t>
      </w:r>
      <w:proofErr w:type="gramStart"/>
      <w:r>
        <w:t>в с</w:t>
      </w:r>
      <w:proofErr w:type="gramEnd"/>
      <w:r>
        <w:t>/т «Астра», расположенном по ул. 2-я Московская в Ленинском районе г. Астрахани - индивидуальное жилищное строительство,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2E0B0E" w:rsidRDefault="002E0B0E" w:rsidP="002E0B0E">
      <w:pPr>
        <w:pStyle w:val="a3"/>
      </w:pPr>
      <w:r>
        <w:t xml:space="preserve"> 1. Предоставить разрешение на условно разрешенный вид использования земельного участка № 8 площадью 700 кв. м (кадастровый номер 30:12:022057:15) </w:t>
      </w:r>
      <w:proofErr w:type="gramStart"/>
      <w:r>
        <w:t>в с</w:t>
      </w:r>
      <w:proofErr w:type="gramEnd"/>
      <w:r>
        <w:t>/т «Астра», расположенном по ул. 2-я Московская в Ленинском районе г. Астрахани - индивидуальное жилищное строительство.</w:t>
      </w:r>
    </w:p>
    <w:p w:rsidR="002E0B0E" w:rsidRDefault="002E0B0E" w:rsidP="002E0B0E">
      <w:pPr>
        <w:pStyle w:val="a3"/>
      </w:pPr>
      <w:r>
        <w:t xml:space="preserve"> 2. Управлению информационной политики администрации муниципального образования «Город Астрахань»:</w:t>
      </w:r>
    </w:p>
    <w:p w:rsidR="002E0B0E" w:rsidRDefault="002E0B0E" w:rsidP="002E0B0E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B0E" w:rsidRDefault="002E0B0E" w:rsidP="002E0B0E">
      <w:pPr>
        <w:pStyle w:val="a3"/>
      </w:pPr>
      <w: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E0B0E" w:rsidRDefault="002E0B0E" w:rsidP="002E0B0E">
      <w:pPr>
        <w:pStyle w:val="a3"/>
      </w:pPr>
      <w: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0B0E" w:rsidRDefault="002E0B0E" w:rsidP="002E0B0E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B0E"/>
    <w:rsid w:val="002E0B0E"/>
    <w:rsid w:val="005D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95523B-4A04-46EB-B7E0-026504AB9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B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B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2017-07-20T05:23:00Z</dcterms:created>
  <dcterms:modified xsi:type="dcterms:W3CDTF">2017-07-20T05:23:00Z</dcterms:modified>
</cp:coreProperties>
</file>