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6C0" w:rsidRDefault="006426C0" w:rsidP="006426C0">
      <w:pPr>
        <w:pStyle w:val="3"/>
      </w:pPr>
      <w:r>
        <w:t>Администрация муниципального образования «Город Астрахань»</w:t>
      </w:r>
    </w:p>
    <w:p w:rsidR="006426C0" w:rsidRDefault="006426C0" w:rsidP="006426C0">
      <w:pPr>
        <w:pStyle w:val="3"/>
      </w:pPr>
      <w:r>
        <w:t>ПОСТАНОВЛЕНИЕ</w:t>
      </w:r>
    </w:p>
    <w:p w:rsidR="006426C0" w:rsidRDefault="006426C0" w:rsidP="006426C0">
      <w:pPr>
        <w:pStyle w:val="3"/>
      </w:pPr>
      <w:r>
        <w:t>11 сентября 2018 года № 546</w:t>
      </w:r>
    </w:p>
    <w:p w:rsidR="006426C0" w:rsidRDefault="006426C0" w:rsidP="006426C0">
      <w:pPr>
        <w:pStyle w:val="3"/>
      </w:pPr>
      <w:r>
        <w:t xml:space="preserve">«О внесении изменений в постановление администрации </w:t>
      </w:r>
    </w:p>
    <w:p w:rsidR="006426C0" w:rsidRDefault="006426C0" w:rsidP="006426C0">
      <w:pPr>
        <w:pStyle w:val="3"/>
      </w:pPr>
      <w:r>
        <w:t xml:space="preserve">муниципального образования «Город Астрахань» </w:t>
      </w:r>
    </w:p>
    <w:p w:rsidR="006426C0" w:rsidRDefault="006426C0" w:rsidP="006426C0">
      <w:pPr>
        <w:pStyle w:val="3"/>
      </w:pPr>
      <w:r>
        <w:t>от 12.08.2015 № 5226»</w:t>
      </w:r>
    </w:p>
    <w:p w:rsidR="00054EE3" w:rsidRDefault="006426C0" w:rsidP="006426C0">
      <w:pPr>
        <w:pStyle w:val="a3"/>
      </w:pPr>
      <w:r>
        <w:t xml:space="preserve">В целях совершенствования деятельности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 </w:t>
      </w:r>
    </w:p>
    <w:p w:rsidR="006426C0" w:rsidRDefault="006426C0" w:rsidP="006426C0">
      <w:pPr>
        <w:pStyle w:val="a3"/>
      </w:pPr>
      <w:bookmarkStart w:id="0" w:name="_GoBack"/>
      <w:bookmarkEnd w:id="0"/>
      <w:r>
        <w:t>ПОСТАНОВЛЯЮ:</w:t>
      </w:r>
    </w:p>
    <w:p w:rsidR="006426C0" w:rsidRDefault="006426C0" w:rsidP="006426C0">
      <w:pPr>
        <w:pStyle w:val="a3"/>
      </w:pPr>
      <w:r>
        <w:t xml:space="preserve">1. </w:t>
      </w:r>
      <w:proofErr w:type="gramStart"/>
      <w:r>
        <w:t>В постановление администрации муниципального образования «Город Астрахань» от 12.08.2015 № 5226 «О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30.12.2015 № 9178, от 25.03.2016 № 1930, от 08.09.2016 № 6040, от 02.05.2017 № 2640, от 26.10.2017 № 5800, от 14.03.2018 № 181 (далее - Постановление), внести следующие изменения:</w:t>
      </w:r>
      <w:proofErr w:type="gramEnd"/>
    </w:p>
    <w:p w:rsidR="006426C0" w:rsidRDefault="006426C0" w:rsidP="006426C0">
      <w:pPr>
        <w:pStyle w:val="a3"/>
      </w:pPr>
      <w:proofErr w:type="gramStart"/>
      <w:r>
        <w:t>- в составе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Астрахань», утвержденного Постановлением, слова «представитель регионального отраслевого объединения работодателей негосударственных структур безопасности в Астраханской области» заменить словами «представитель Астраханского регионального отраслевого объединения работодателей в сфере охраны и безопасности Федерального координационного центра руководителей охранных структур».</w:t>
      </w:r>
      <w:proofErr w:type="gramEnd"/>
    </w:p>
    <w:p w:rsidR="006426C0" w:rsidRDefault="006426C0" w:rsidP="006426C0">
      <w:pPr>
        <w:pStyle w:val="a3"/>
      </w:pPr>
      <w: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6426C0" w:rsidRDefault="006426C0" w:rsidP="006426C0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6426C0" w:rsidRDefault="006426C0" w:rsidP="006426C0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426C0" w:rsidRDefault="006426C0" w:rsidP="006426C0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426C0" w:rsidRDefault="006426C0" w:rsidP="006426C0">
      <w:pPr>
        <w:pStyle w:val="a3"/>
      </w:pPr>
      <w:r>
        <w:t xml:space="preserve"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426C0" w:rsidRDefault="006426C0" w:rsidP="006426C0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426C0" w:rsidRDefault="006426C0" w:rsidP="006426C0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426C0" w:rsidRDefault="006426C0" w:rsidP="006426C0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535"/>
    <w:rsid w:val="00054EE3"/>
    <w:rsid w:val="006426C0"/>
    <w:rsid w:val="0071053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26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26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26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26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2018-09-20T05:23:00Z</dcterms:created>
  <dcterms:modified xsi:type="dcterms:W3CDTF">2018-09-20T08:09:00Z</dcterms:modified>
</cp:coreProperties>
</file>