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5" w:rsidRDefault="00436345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</w:p>
    <w:p w:rsidR="00436345" w:rsidRDefault="00436345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</w:p>
    <w:p w:rsidR="00525B48" w:rsidRPr="00436345" w:rsidRDefault="00436345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36345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0626AA" w:rsidRPr="00436345">
        <w:rPr>
          <w:rFonts w:asciiTheme="majorHAnsi" w:hAnsiTheme="majorHAnsi"/>
          <w:b/>
          <w:sz w:val="20"/>
          <w:szCs w:val="20"/>
        </w:rPr>
        <w:t>«Г</w:t>
      </w:r>
      <w:r w:rsidRPr="00436345">
        <w:rPr>
          <w:rFonts w:asciiTheme="majorHAnsi" w:hAnsiTheme="majorHAnsi"/>
          <w:b/>
          <w:sz w:val="20"/>
          <w:szCs w:val="20"/>
        </w:rPr>
        <w:t>ород</w:t>
      </w:r>
      <w:r w:rsidR="000626AA" w:rsidRPr="00436345">
        <w:rPr>
          <w:rFonts w:asciiTheme="majorHAnsi" w:hAnsiTheme="majorHAnsi"/>
          <w:b/>
          <w:sz w:val="20"/>
          <w:szCs w:val="20"/>
        </w:rPr>
        <w:t xml:space="preserve"> А</w:t>
      </w:r>
      <w:r w:rsidRPr="00436345">
        <w:rPr>
          <w:rFonts w:asciiTheme="majorHAnsi" w:hAnsiTheme="majorHAnsi"/>
          <w:b/>
          <w:sz w:val="20"/>
          <w:szCs w:val="20"/>
        </w:rPr>
        <w:t>страхань</w:t>
      </w:r>
      <w:r w:rsidR="000626AA" w:rsidRPr="00436345">
        <w:rPr>
          <w:rFonts w:asciiTheme="majorHAnsi" w:hAnsiTheme="majorHAnsi"/>
          <w:b/>
          <w:sz w:val="20"/>
          <w:szCs w:val="20"/>
        </w:rPr>
        <w:t>»</w:t>
      </w:r>
    </w:p>
    <w:p w:rsidR="00436345" w:rsidRDefault="000626AA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436345">
        <w:rPr>
          <w:rFonts w:asciiTheme="majorHAnsi" w:hAnsiTheme="majorHAnsi"/>
          <w:b/>
          <w:sz w:val="20"/>
          <w:szCs w:val="20"/>
        </w:rPr>
        <w:t>ПОСТАНОВЛЕНИЕ</w:t>
      </w:r>
      <w:bookmarkStart w:id="1" w:name="bookmark1"/>
      <w:bookmarkEnd w:id="0"/>
    </w:p>
    <w:p w:rsidR="00525B48" w:rsidRPr="00436345" w:rsidRDefault="00436345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>
        <w:rPr>
          <w:rFonts w:asciiTheme="majorHAnsi" w:hAnsiTheme="majorHAnsi"/>
          <w:b/>
          <w:sz w:val="20"/>
          <w:szCs w:val="20"/>
        </w:rPr>
        <w:t>12 декабря 2017 года №</w:t>
      </w:r>
      <w:r w:rsidR="000626AA" w:rsidRPr="00436345">
        <w:rPr>
          <w:rFonts w:asciiTheme="majorHAnsi" w:hAnsiTheme="majorHAnsi"/>
          <w:b/>
          <w:sz w:val="20"/>
          <w:szCs w:val="20"/>
        </w:rPr>
        <w:t>5924</w:t>
      </w:r>
      <w:bookmarkEnd w:id="1"/>
    </w:p>
    <w:p w:rsidR="00525B48" w:rsidRPr="00436345" w:rsidRDefault="000626AA" w:rsidP="00436345">
      <w:pPr>
        <w:pStyle w:val="a5"/>
        <w:jc w:val="center"/>
        <w:rPr>
          <w:rFonts w:asciiTheme="majorHAnsi" w:hAnsiTheme="majorHAnsi"/>
          <w:b/>
          <w:sz w:val="20"/>
          <w:szCs w:val="20"/>
        </w:rPr>
      </w:pPr>
      <w:r w:rsidRPr="00436345">
        <w:rPr>
          <w:rFonts w:asciiTheme="majorHAnsi" w:hAnsiTheme="majorHAnsi"/>
          <w:b/>
          <w:sz w:val="20"/>
          <w:szCs w:val="20"/>
        </w:rPr>
        <w:t xml:space="preserve">О признании </w:t>
      </w:r>
      <w:proofErr w:type="gramStart"/>
      <w:r w:rsidRPr="00436345">
        <w:rPr>
          <w:rFonts w:asciiTheme="majorHAnsi" w:hAnsiTheme="majorHAnsi"/>
          <w:b/>
          <w:sz w:val="20"/>
          <w:szCs w:val="20"/>
        </w:rPr>
        <w:t>утратившим</w:t>
      </w:r>
      <w:proofErr w:type="gramEnd"/>
      <w:r w:rsidRPr="00436345">
        <w:rPr>
          <w:rFonts w:asciiTheme="majorHAnsi" w:hAnsiTheme="majorHAnsi"/>
          <w:b/>
          <w:sz w:val="20"/>
          <w:szCs w:val="20"/>
        </w:rPr>
        <w:t xml:space="preserve"> силу постановления администрации муниципального образования «Город Астрахань» от 21.04.2017 года №2414</w:t>
      </w:r>
    </w:p>
    <w:p w:rsidR="00525B48" w:rsidRPr="00436345" w:rsidRDefault="000626AA" w:rsidP="00436345">
      <w:pPr>
        <w:pStyle w:val="11"/>
        <w:shd w:val="clear" w:color="auto" w:fill="auto"/>
        <w:spacing w:before="0"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436345">
        <w:rPr>
          <w:rFonts w:ascii="Arial" w:hAnsi="Arial" w:cs="Arial"/>
          <w:sz w:val="18"/>
          <w:szCs w:val="18"/>
        </w:rPr>
        <w:t xml:space="preserve">В соответствии с Федеральным </w:t>
      </w:r>
      <w:r w:rsidRPr="00436345">
        <w:rPr>
          <w:rFonts w:ascii="Arial" w:hAnsi="Arial" w:cs="Arial"/>
          <w:sz w:val="18"/>
          <w:szCs w:val="18"/>
        </w:rPr>
        <w:t xml:space="preserve">законом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Pr="00436345">
        <w:rPr>
          <w:rFonts w:ascii="Arial" w:hAnsi="Arial" w:cs="Arial"/>
          <w:sz w:val="18"/>
          <w:szCs w:val="18"/>
        </w:rPr>
        <w:t>утратившими</w:t>
      </w:r>
      <w:proofErr w:type="gramEnd"/>
      <w:r w:rsidRPr="00436345">
        <w:rPr>
          <w:rFonts w:ascii="Arial" w:hAnsi="Arial" w:cs="Arial"/>
          <w:sz w:val="18"/>
          <w:szCs w:val="18"/>
        </w:rPr>
        <w:t xml:space="preserve"> силу отдельных положений законодательных актов Российской Федерации»</w:t>
      </w:r>
    </w:p>
    <w:p w:rsidR="00525B48" w:rsidRPr="00436345" w:rsidRDefault="000626AA" w:rsidP="00436345">
      <w:pPr>
        <w:pStyle w:val="11"/>
        <w:shd w:val="clear" w:color="auto" w:fill="auto"/>
        <w:spacing w:before="0" w:after="0" w:line="240" w:lineRule="auto"/>
        <w:ind w:firstLine="520"/>
        <w:contextualSpacing/>
        <w:jc w:val="both"/>
        <w:rPr>
          <w:rFonts w:ascii="Arial" w:hAnsi="Arial" w:cs="Arial"/>
          <w:sz w:val="18"/>
          <w:szCs w:val="18"/>
        </w:rPr>
      </w:pPr>
      <w:r w:rsidRPr="00436345">
        <w:rPr>
          <w:rFonts w:ascii="Arial" w:hAnsi="Arial" w:cs="Arial"/>
          <w:sz w:val="18"/>
          <w:szCs w:val="18"/>
        </w:rPr>
        <w:t>ПОСТАНОВЛЯЮ:</w:t>
      </w:r>
    </w:p>
    <w:p w:rsidR="00525B48" w:rsidRPr="00436345" w:rsidRDefault="000626AA" w:rsidP="00436345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36345">
        <w:rPr>
          <w:rFonts w:ascii="Arial" w:hAnsi="Arial" w:cs="Arial"/>
          <w:sz w:val="18"/>
          <w:szCs w:val="18"/>
        </w:rPr>
        <w:t>Признать утратившим силу постановление администрации муниципального образования «Город Астрахань» от 21.04.2017 года №2414 «Об утверждении Порядка формирования, ведения и утверждения ведомственных перечней муниципальных услуг и работ, оказывае</w:t>
      </w:r>
      <w:r w:rsidRPr="00436345">
        <w:rPr>
          <w:rFonts w:ascii="Arial" w:hAnsi="Arial" w:cs="Arial"/>
          <w:sz w:val="18"/>
          <w:szCs w:val="18"/>
        </w:rPr>
        <w:t>мых и выполняемых муниципальными учреждениями муниципального образования «Город Астрахань».</w:t>
      </w:r>
    </w:p>
    <w:p w:rsidR="00525B48" w:rsidRPr="00436345" w:rsidRDefault="00436345" w:rsidP="00436345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2277"/>
          <w:tab w:val="right" w:pos="7428"/>
          <w:tab w:val="right" w:pos="9286"/>
        </w:tabs>
        <w:spacing w:before="0" w:after="0" w:line="240" w:lineRule="auto"/>
        <w:ind w:left="20"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36345">
        <w:rPr>
          <w:rFonts w:ascii="Arial" w:hAnsi="Arial" w:cs="Arial"/>
          <w:sz w:val="18"/>
          <w:szCs w:val="18"/>
        </w:rPr>
        <w:t xml:space="preserve">Управлению </w:t>
      </w:r>
      <w:r w:rsidR="000626AA" w:rsidRPr="00436345">
        <w:rPr>
          <w:rFonts w:ascii="Arial" w:hAnsi="Arial" w:cs="Arial"/>
          <w:sz w:val="18"/>
          <w:szCs w:val="18"/>
        </w:rPr>
        <w:t>информационной политики</w:t>
      </w:r>
      <w:r w:rsidRPr="00436345">
        <w:rPr>
          <w:rFonts w:ascii="Arial" w:hAnsi="Arial" w:cs="Arial"/>
          <w:sz w:val="18"/>
          <w:szCs w:val="18"/>
        </w:rPr>
        <w:t xml:space="preserve"> администрации </w:t>
      </w:r>
      <w:r w:rsidR="000626AA" w:rsidRPr="00436345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</w:t>
      </w:r>
      <w:r w:rsidR="000626AA" w:rsidRPr="00436345">
        <w:rPr>
          <w:rFonts w:ascii="Arial" w:hAnsi="Arial" w:cs="Arial"/>
          <w:sz w:val="18"/>
          <w:szCs w:val="18"/>
        </w:rPr>
        <w:t xml:space="preserve">образования «Город Астрахань» </w:t>
      </w:r>
      <w:proofErr w:type="gramStart"/>
      <w:r w:rsidR="000626AA" w:rsidRPr="00436345">
        <w:rPr>
          <w:rFonts w:ascii="Arial" w:hAnsi="Arial" w:cs="Arial"/>
          <w:sz w:val="18"/>
          <w:szCs w:val="18"/>
        </w:rPr>
        <w:t>разместить</w:t>
      </w:r>
      <w:proofErr w:type="gramEnd"/>
      <w:r w:rsidR="000626AA" w:rsidRPr="00436345">
        <w:rPr>
          <w:rFonts w:ascii="Arial" w:hAnsi="Arial" w:cs="Arial"/>
          <w:sz w:val="18"/>
          <w:szCs w:val="18"/>
        </w:rPr>
        <w:t xml:space="preserve"> настоящее постановление администрации муниципального </w:t>
      </w:r>
      <w:r w:rsidR="000626AA" w:rsidRPr="00436345">
        <w:rPr>
          <w:rFonts w:ascii="Arial" w:hAnsi="Arial" w:cs="Arial"/>
          <w:sz w:val="18"/>
          <w:szCs w:val="18"/>
        </w:rPr>
        <w:t>образования «Город Астрахань» на официальном сайте администрации муниципального образования «Город Астрахань».</w:t>
      </w:r>
    </w:p>
    <w:p w:rsidR="00525B48" w:rsidRPr="00436345" w:rsidRDefault="00436345" w:rsidP="00436345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2479"/>
          <w:tab w:val="right" w:pos="7637"/>
          <w:tab w:val="right" w:pos="9494"/>
        </w:tabs>
        <w:spacing w:before="0" w:after="0" w:line="240" w:lineRule="auto"/>
        <w:ind w:left="20" w:firstLine="709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Управлению </w:t>
      </w:r>
      <w:r w:rsidR="000626AA" w:rsidRPr="00436345">
        <w:rPr>
          <w:rFonts w:ascii="Arial" w:hAnsi="Arial" w:cs="Arial"/>
          <w:sz w:val="18"/>
          <w:szCs w:val="18"/>
        </w:rPr>
        <w:t>контроля и документооборота</w:t>
      </w:r>
      <w:r w:rsidRPr="00436345">
        <w:rPr>
          <w:rFonts w:ascii="Arial" w:hAnsi="Arial" w:cs="Arial"/>
          <w:sz w:val="18"/>
          <w:szCs w:val="18"/>
        </w:rPr>
        <w:t xml:space="preserve"> </w:t>
      </w:r>
      <w:r w:rsidR="000626AA" w:rsidRPr="00436345">
        <w:rPr>
          <w:rFonts w:ascii="Arial" w:hAnsi="Arial" w:cs="Arial"/>
          <w:sz w:val="18"/>
          <w:szCs w:val="18"/>
        </w:rPr>
        <w:t>администрации</w:t>
      </w:r>
      <w:r w:rsidRPr="0043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0626AA" w:rsidRPr="00436345">
        <w:rPr>
          <w:rFonts w:ascii="Arial" w:hAnsi="Arial" w:cs="Arial"/>
          <w:sz w:val="18"/>
          <w:szCs w:val="18"/>
        </w:rPr>
        <w:t>муниципального</w:t>
      </w:r>
      <w:r>
        <w:rPr>
          <w:rFonts w:ascii="Arial" w:hAnsi="Arial" w:cs="Arial"/>
          <w:sz w:val="18"/>
          <w:szCs w:val="18"/>
        </w:rPr>
        <w:t xml:space="preserve"> образования «Город </w:t>
      </w:r>
      <w:r w:rsidR="000626AA" w:rsidRPr="00436345">
        <w:rPr>
          <w:rFonts w:ascii="Arial" w:hAnsi="Arial" w:cs="Arial"/>
          <w:sz w:val="18"/>
          <w:szCs w:val="18"/>
        </w:rPr>
        <w:t>Астрахань» внести соответствующее изменение в поисков</w:t>
      </w:r>
      <w:r>
        <w:rPr>
          <w:rFonts w:ascii="Arial" w:hAnsi="Arial" w:cs="Arial"/>
          <w:sz w:val="18"/>
          <w:szCs w:val="18"/>
        </w:rPr>
        <w:t>о-</w:t>
      </w:r>
      <w:r w:rsidR="000626AA" w:rsidRPr="00436345">
        <w:rPr>
          <w:rFonts w:ascii="Arial" w:hAnsi="Arial" w:cs="Arial"/>
          <w:sz w:val="18"/>
          <w:szCs w:val="18"/>
        </w:rPr>
        <w:t>справочную систему правовых актов администрации муниципального образования «Город Астрахань».</w:t>
      </w:r>
    </w:p>
    <w:p w:rsidR="00525B48" w:rsidRPr="00436345" w:rsidRDefault="000626AA" w:rsidP="00436345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436345">
        <w:rPr>
          <w:rFonts w:ascii="Arial" w:hAnsi="Arial" w:cs="Arial"/>
          <w:sz w:val="18"/>
          <w:szCs w:val="18"/>
        </w:rPr>
        <w:t>Настоящее постановление администрации муниципального образования «Город Астрахань» вступает в силу с 1 января 2018 года.</w:t>
      </w:r>
    </w:p>
    <w:p w:rsidR="00525B48" w:rsidRPr="00436345" w:rsidRDefault="000626AA" w:rsidP="00436345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2277"/>
          <w:tab w:val="right" w:pos="7428"/>
          <w:tab w:val="right" w:pos="9286"/>
        </w:tabs>
        <w:spacing w:before="0" w:after="0" w:line="240" w:lineRule="auto"/>
        <w:ind w:left="20"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36345">
        <w:rPr>
          <w:rFonts w:ascii="Arial" w:hAnsi="Arial" w:cs="Arial"/>
          <w:sz w:val="18"/>
          <w:szCs w:val="18"/>
        </w:rPr>
        <w:t>Кон</w:t>
      </w:r>
      <w:r w:rsidR="00436345">
        <w:rPr>
          <w:rFonts w:ascii="Arial" w:hAnsi="Arial" w:cs="Arial"/>
          <w:sz w:val="18"/>
          <w:szCs w:val="18"/>
        </w:rPr>
        <w:t xml:space="preserve">троль </w:t>
      </w:r>
      <w:r w:rsidR="00436345" w:rsidRPr="00436345">
        <w:rPr>
          <w:rFonts w:ascii="Arial" w:hAnsi="Arial" w:cs="Arial"/>
          <w:sz w:val="18"/>
          <w:szCs w:val="18"/>
        </w:rPr>
        <w:t>за</w:t>
      </w:r>
      <w:proofErr w:type="gramEnd"/>
      <w:r w:rsidR="00436345" w:rsidRPr="00436345">
        <w:rPr>
          <w:rFonts w:ascii="Arial" w:hAnsi="Arial" w:cs="Arial"/>
          <w:sz w:val="18"/>
          <w:szCs w:val="18"/>
        </w:rPr>
        <w:t xml:space="preserve"> исполнением настоящего постановления </w:t>
      </w:r>
      <w:r w:rsidRPr="00436345">
        <w:rPr>
          <w:rFonts w:ascii="Arial" w:hAnsi="Arial" w:cs="Arial"/>
          <w:sz w:val="18"/>
          <w:szCs w:val="18"/>
        </w:rPr>
        <w:t>администрации</w:t>
      </w:r>
      <w:r w:rsidR="00436345">
        <w:rPr>
          <w:rFonts w:ascii="Arial" w:hAnsi="Arial" w:cs="Arial"/>
          <w:sz w:val="18"/>
          <w:szCs w:val="18"/>
        </w:rPr>
        <w:t xml:space="preserve"> </w:t>
      </w:r>
      <w:r w:rsidRPr="00436345">
        <w:rPr>
          <w:rFonts w:ascii="Arial" w:hAnsi="Arial" w:cs="Arial"/>
          <w:sz w:val="18"/>
          <w:szCs w:val="18"/>
        </w:rPr>
        <w:t>муниципального образования «Город Астрахань» оставляю за собой.</w:t>
      </w:r>
    </w:p>
    <w:p w:rsidR="00436345" w:rsidRPr="00436345" w:rsidRDefault="000626AA" w:rsidP="00436345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436345">
        <w:rPr>
          <w:rFonts w:ascii="Arial" w:hAnsi="Arial" w:cs="Arial"/>
          <w:b/>
          <w:sz w:val="18"/>
          <w:szCs w:val="18"/>
        </w:rPr>
        <w:t>Глава администрации</w:t>
      </w:r>
      <w:r w:rsidR="00436345" w:rsidRPr="00436345">
        <w:rPr>
          <w:rFonts w:ascii="Arial" w:hAnsi="Arial" w:cs="Arial"/>
          <w:b/>
          <w:sz w:val="18"/>
          <w:szCs w:val="18"/>
        </w:rPr>
        <w:t xml:space="preserve"> </w:t>
      </w:r>
      <w:r w:rsidR="00436345" w:rsidRPr="00436345">
        <w:rPr>
          <w:rStyle w:val="Exact"/>
          <w:rFonts w:ascii="Arial" w:hAnsi="Arial" w:cs="Arial"/>
          <w:b/>
          <w:spacing w:val="0"/>
          <w:sz w:val="18"/>
          <w:szCs w:val="18"/>
        </w:rPr>
        <w:t>О.А. Полумордвинов</w:t>
      </w:r>
    </w:p>
    <w:p w:rsidR="00525B48" w:rsidRDefault="00525B48" w:rsidP="00436345">
      <w:pPr>
        <w:pStyle w:val="11"/>
        <w:shd w:val="clear" w:color="auto" w:fill="auto"/>
        <w:tabs>
          <w:tab w:val="left" w:pos="993"/>
        </w:tabs>
        <w:spacing w:before="0" w:after="0" w:line="240" w:lineRule="exact"/>
        <w:ind w:left="20" w:firstLine="709"/>
        <w:jc w:val="both"/>
      </w:pPr>
    </w:p>
    <w:sectPr w:rsidR="00525B48">
      <w:type w:val="continuous"/>
      <w:pgSz w:w="11909" w:h="16838"/>
      <w:pgMar w:top="2487" w:right="1315" w:bottom="2497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A" w:rsidRDefault="000626AA">
      <w:r>
        <w:separator/>
      </w:r>
    </w:p>
  </w:endnote>
  <w:endnote w:type="continuationSeparator" w:id="0">
    <w:p w:rsidR="000626AA" w:rsidRDefault="000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A" w:rsidRDefault="000626AA"/>
  </w:footnote>
  <w:footnote w:type="continuationSeparator" w:id="0">
    <w:p w:rsidR="000626AA" w:rsidRDefault="00062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B52"/>
    <w:multiLevelType w:val="multilevel"/>
    <w:tmpl w:val="C1F6A580"/>
    <w:lvl w:ilvl="0">
      <w:start w:val="3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97456"/>
    <w:multiLevelType w:val="multilevel"/>
    <w:tmpl w:val="93EE77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8"/>
    <w:rsid w:val="000626AA"/>
    <w:rsid w:val="00436345"/>
    <w:rsid w:val="005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3"/>
      <w:szCs w:val="43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after="480" w:line="27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960" w:line="0" w:lineRule="atLeast"/>
      <w:ind w:firstLine="520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No Spacing"/>
    <w:uiPriority w:val="1"/>
    <w:qFormat/>
    <w:rsid w:val="004363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3"/>
      <w:szCs w:val="43"/>
      <w:u w:val="none"/>
    </w:rPr>
  </w:style>
  <w:style w:type="character" w:customStyle="1" w:styleId="21">
    <w:name w:val="Заголовок №2_"/>
    <w:basedOn w:val="a0"/>
    <w:link w:val="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60" w:after="480" w:line="27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3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pacing w:val="10"/>
      <w:sz w:val="43"/>
      <w:szCs w:val="4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960" w:line="0" w:lineRule="atLeast"/>
      <w:ind w:firstLine="520"/>
      <w:jc w:val="both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No Spacing"/>
    <w:uiPriority w:val="1"/>
    <w:qFormat/>
    <w:rsid w:val="004363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2017-12-12T12:26:00Z</dcterms:created>
  <dcterms:modified xsi:type="dcterms:W3CDTF">2017-12-12T12:30:00Z</dcterms:modified>
</cp:coreProperties>
</file>