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5A2" w:rsidRDefault="007565A2" w:rsidP="007565A2">
      <w:pPr>
        <w:pStyle w:val="3"/>
      </w:pPr>
      <w:r>
        <w:t>Администрация муниципального образования «Город Астрахань»</w:t>
      </w:r>
    </w:p>
    <w:p w:rsidR="007565A2" w:rsidRDefault="007565A2" w:rsidP="007565A2">
      <w:pPr>
        <w:pStyle w:val="3"/>
      </w:pPr>
      <w:r>
        <w:t>ПОСТАНОВЛЕНИЕ</w:t>
      </w:r>
    </w:p>
    <w:p w:rsidR="007565A2" w:rsidRDefault="007565A2" w:rsidP="007565A2">
      <w:pPr>
        <w:pStyle w:val="3"/>
      </w:pPr>
      <w:r>
        <w:t>13 февраля 2018 года № 108</w:t>
      </w:r>
    </w:p>
    <w:p w:rsidR="007565A2" w:rsidRDefault="007565A2" w:rsidP="007565A2">
      <w:pPr>
        <w:pStyle w:val="3"/>
      </w:pPr>
      <w:r>
        <w:t>«</w:t>
      </w:r>
      <w:r w:rsidR="00626A5C">
        <w:t>О внесении изменений в постанов</w:t>
      </w:r>
      <w:r>
        <w:t xml:space="preserve">ление администрации </w:t>
      </w:r>
    </w:p>
    <w:p w:rsidR="007565A2" w:rsidRDefault="007565A2" w:rsidP="007565A2">
      <w:pPr>
        <w:pStyle w:val="3"/>
      </w:pPr>
      <w:proofErr w:type="gramStart"/>
      <w:r>
        <w:t>муниципаль­ного</w:t>
      </w:r>
      <w:proofErr w:type="gramEnd"/>
      <w:r>
        <w:t xml:space="preserve"> образования «Город Астрахань» от 12.10.2015 № 6820»</w:t>
      </w:r>
    </w:p>
    <w:p w:rsidR="007565A2" w:rsidRDefault="007565A2" w:rsidP="007565A2">
      <w:pPr>
        <w:pStyle w:val="a4"/>
        <w:rPr>
          <w:spacing w:val="5"/>
        </w:rPr>
      </w:pPr>
      <w:proofErr w:type="gramStart"/>
      <w:r>
        <w:rPr>
          <w:spacing w:val="5"/>
        </w:rPr>
        <w:t>На основании постановления администрации города Астрахани от 14.03.2012 № 2086 «Об утверждении Порядка разработки, утверждения и реализации ведомственных целевых программ муниципального образования «Город Астрахань», с изменениями и дополнениями, внесенными постановлениями администрации города Астрахани от 05.06.2012 № 4779, от 17.04.2013 № 2972, от 24.04.2013 № 3210, от 12.08.2014 № 5068, от 22.12.2014 № 8465, постановлением администрации муниципального образования «Город Астрахань» от 09.06.2015 № 3627, ПОСТАНОВЛЯЮ:</w:t>
      </w:r>
      <w:proofErr w:type="gramEnd"/>
    </w:p>
    <w:p w:rsidR="007565A2" w:rsidRDefault="007565A2" w:rsidP="007565A2">
      <w:pPr>
        <w:pStyle w:val="a4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12.10.2015 № 6820 «Об утверждении ведомственной целевой программы муниципального образования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Астрахань», с изменениями и дополнениями, внесенными постановлениями администрации муниципального образования «Город Астрахань» от 07.06.2016 № 3625, от 15.09.2016 № 6258, от 17.02.2017 № 1106, от 07.06.2017</w:t>
      </w:r>
      <w:proofErr w:type="gramEnd"/>
      <w:r>
        <w:t xml:space="preserve"> № 3536, от 17.11.2017 № 5844, от 22.12.2017 № 5965 (далее - Программа), следующие изменения:</w:t>
      </w:r>
    </w:p>
    <w:p w:rsidR="007565A2" w:rsidRDefault="007565A2" w:rsidP="007565A2">
      <w:pPr>
        <w:pStyle w:val="a4"/>
      </w:pPr>
      <w:r>
        <w:t>1.1. В паспорте Программы:</w:t>
      </w:r>
    </w:p>
    <w:p w:rsidR="007565A2" w:rsidRDefault="007565A2" w:rsidP="007565A2">
      <w:pPr>
        <w:pStyle w:val="a4"/>
        <w:rPr>
          <w:spacing w:val="7"/>
        </w:rPr>
      </w:pPr>
      <w:r>
        <w:rPr>
          <w:spacing w:val="7"/>
        </w:rPr>
        <w:t>- в пункте «Объемы и источники финансирования» слова: «в 2016-2018 гг. составляет 32 755 186,46 руб.</w:t>
      </w:r>
      <w:proofErr w:type="gramStart"/>
      <w:r>
        <w:rPr>
          <w:spacing w:val="7"/>
        </w:rPr>
        <w:t>,»</w:t>
      </w:r>
      <w:proofErr w:type="gramEnd"/>
      <w:r>
        <w:rPr>
          <w:spacing w:val="7"/>
        </w:rPr>
        <w:t xml:space="preserve"> заменить словами: «в 2016-2018 гг. составляет 53 755 186,46 руб.,», слова «на 2018 г. - 10 936 000,00 руб.;» заменить словами: «на 2018 г. - 31 936 000,00 руб.;»;</w:t>
      </w:r>
    </w:p>
    <w:p w:rsidR="007565A2" w:rsidRDefault="007565A2" w:rsidP="007565A2">
      <w:pPr>
        <w:pStyle w:val="a4"/>
      </w:pPr>
      <w:r>
        <w:t xml:space="preserve">- в пункте «Ожидаемые конечные результаты реализации Программы» после слов «общее количество выполненных инженерно-геодезических изысканий для муниципальных нужд» слова: «- 56 ед.» заменить словами: «- 95 ед.» </w:t>
      </w:r>
    </w:p>
    <w:p w:rsidR="007565A2" w:rsidRDefault="007565A2" w:rsidP="007565A2">
      <w:pPr>
        <w:pStyle w:val="a4"/>
      </w:pPr>
      <w:r>
        <w:t>1.2. В Таблице 1 раздела 8 «Методика оценки эффективности Программы</w:t>
      </w:r>
      <w:proofErr w:type="gramStart"/>
      <w:r>
        <w:t>.»:</w:t>
      </w:r>
      <w:proofErr w:type="gramEnd"/>
    </w:p>
    <w:p w:rsidR="007565A2" w:rsidRDefault="007565A2" w:rsidP="007565A2">
      <w:pPr>
        <w:pStyle w:val="a4"/>
      </w:pPr>
      <w:r>
        <w:t>- в столбце «2018» графы «Количество выполненных инженерн</w:t>
      </w:r>
      <w:proofErr w:type="gramStart"/>
      <w:r>
        <w:t>о-</w:t>
      </w:r>
      <w:proofErr w:type="gramEnd"/>
      <w:r>
        <w:t>­геодезических изысканий» прогнозное значение «18» заменить на «57».</w:t>
      </w:r>
    </w:p>
    <w:p w:rsidR="007565A2" w:rsidRDefault="007565A2" w:rsidP="007565A2">
      <w:pPr>
        <w:pStyle w:val="a4"/>
      </w:pPr>
      <w:r>
        <w:t>1.3. В разделе 9 «Обоснование потребностей в необходимых ресурсах» Программы:</w:t>
      </w:r>
    </w:p>
    <w:p w:rsidR="007565A2" w:rsidRDefault="007565A2" w:rsidP="007565A2">
      <w:pPr>
        <w:pStyle w:val="a4"/>
      </w:pPr>
      <w:r>
        <w:rPr>
          <w:spacing w:val="9"/>
        </w:rPr>
        <w:t xml:space="preserve">- слова «составляет 32 755 186,46 рублей» заменить словами «составляет 53 </w:t>
      </w:r>
      <w:r>
        <w:t>755 186,46 рублей»;</w:t>
      </w:r>
    </w:p>
    <w:p w:rsidR="007565A2" w:rsidRDefault="007565A2" w:rsidP="007565A2">
      <w:pPr>
        <w:pStyle w:val="a4"/>
      </w:pPr>
      <w:r>
        <w:t>- слова «на 2018 г. - 10 936 000 руб.</w:t>
      </w:r>
      <w:proofErr w:type="gramStart"/>
      <w:r>
        <w:t>;»</w:t>
      </w:r>
      <w:proofErr w:type="gramEnd"/>
      <w:r>
        <w:t xml:space="preserve"> заменить словами: «на 2018 г. - 31 936 000,00 руб.».</w:t>
      </w:r>
    </w:p>
    <w:p w:rsidR="007565A2" w:rsidRDefault="007565A2" w:rsidP="007565A2">
      <w:pPr>
        <w:pStyle w:val="a4"/>
      </w:pPr>
      <w:r>
        <w:t>1.4. Приложения 1 и 2 к Программе признать утратившими силу.</w:t>
      </w:r>
    </w:p>
    <w:p w:rsidR="007565A2" w:rsidRDefault="007565A2" w:rsidP="007565A2">
      <w:pPr>
        <w:pStyle w:val="a4"/>
      </w:pPr>
      <w:r>
        <w:t xml:space="preserve">1.5. </w:t>
      </w:r>
      <w:proofErr w:type="gramStart"/>
      <w:r>
        <w:t>Приложение 1 «Перечень программных мероприятий и распределение расходов на реализацию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и приложение 2 «Перечень программных мероприятий, показателей (индикаторов) и результатов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</w:t>
      </w:r>
      <w:proofErr w:type="gramEnd"/>
      <w:r>
        <w:t xml:space="preserve"> и содержание муниципального жилищного фонда МО «Город Астрахань» к настоящему постановлению администрации муниципального образования «Город Астрахань» считать приложениями 1 и 2 к Программе.</w:t>
      </w:r>
    </w:p>
    <w:p w:rsidR="007565A2" w:rsidRDefault="007565A2" w:rsidP="007565A2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7565A2" w:rsidRDefault="007565A2" w:rsidP="007565A2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565A2" w:rsidRDefault="007565A2" w:rsidP="007565A2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65A2" w:rsidRDefault="007565A2" w:rsidP="007565A2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7565A2" w:rsidRDefault="007565A2" w:rsidP="007565A2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565A2" w:rsidRDefault="007565A2" w:rsidP="007565A2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565A2" w:rsidRDefault="007565A2" w:rsidP="007565A2">
      <w:pPr>
        <w:pStyle w:val="a4"/>
      </w:pPr>
      <w:r>
        <w:t xml:space="preserve"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7565A2" w:rsidRDefault="007565A2" w:rsidP="007565A2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565A2" w:rsidRDefault="007565A2" w:rsidP="007565A2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565A2" w:rsidRDefault="007565A2" w:rsidP="007565A2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7565A2" w:rsidRDefault="007565A2" w:rsidP="007565A2">
      <w:pPr>
        <w:pStyle w:val="a4"/>
        <w:ind w:left="6803" w:firstLine="0"/>
      </w:pPr>
      <w:r>
        <w:t xml:space="preserve">Приложение 1 к постановлению 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7565A2" w:rsidRDefault="007565A2" w:rsidP="007565A2">
      <w:pPr>
        <w:pStyle w:val="a4"/>
        <w:ind w:left="6803" w:firstLine="0"/>
      </w:pPr>
      <w:r>
        <w:lastRenderedPageBreak/>
        <w:t>образования «Город Астрахань» от 13 февраля 2018 № 108</w:t>
      </w:r>
    </w:p>
    <w:p w:rsidR="007565A2" w:rsidRDefault="007565A2" w:rsidP="007565A2">
      <w:pPr>
        <w:pStyle w:val="a4"/>
        <w:spacing w:before="57"/>
        <w:ind w:left="6803" w:firstLine="0"/>
      </w:pPr>
      <w:r>
        <w:rPr>
          <w:spacing w:val="2"/>
        </w:rPr>
        <w:t>Приложение 1 к ведомственной целевой программе</w:t>
      </w:r>
      <w:r>
        <w:t xml:space="preserve"> </w:t>
      </w:r>
    </w:p>
    <w:p w:rsidR="007565A2" w:rsidRDefault="007565A2" w:rsidP="007565A2">
      <w:pPr>
        <w:pStyle w:val="a4"/>
        <w:ind w:left="6803" w:firstLine="0"/>
      </w:pPr>
      <w:r>
        <w:t xml:space="preserve">«Реализация Генерального плана развития </w:t>
      </w:r>
    </w:p>
    <w:p w:rsidR="007565A2" w:rsidRDefault="007565A2" w:rsidP="007565A2">
      <w:pPr>
        <w:pStyle w:val="a4"/>
        <w:ind w:left="6803" w:firstLine="0"/>
      </w:pPr>
      <w:r>
        <w:t xml:space="preserve">города Астрахани» муниципальной программы </w:t>
      </w:r>
    </w:p>
    <w:p w:rsidR="007565A2" w:rsidRDefault="007565A2" w:rsidP="007565A2">
      <w:pPr>
        <w:pStyle w:val="a4"/>
        <w:ind w:left="6803" w:firstLine="0"/>
      </w:pPr>
      <w:r>
        <w:t xml:space="preserve">«Жилищное строительство и содержание </w:t>
      </w:r>
    </w:p>
    <w:p w:rsidR="007565A2" w:rsidRDefault="007565A2" w:rsidP="007565A2">
      <w:pPr>
        <w:pStyle w:val="a4"/>
        <w:ind w:left="6803" w:firstLine="0"/>
      </w:pPr>
      <w:r>
        <w:t>муниципального жилищного фонда МО «Город Астрахань»</w:t>
      </w:r>
    </w:p>
    <w:p w:rsidR="007565A2" w:rsidRDefault="007565A2" w:rsidP="007565A2">
      <w:pPr>
        <w:pStyle w:val="3"/>
      </w:pPr>
      <w:r>
        <w:t xml:space="preserve">Перечень программных мероприятий и распределение расходов на реализацию ведомственной целевой программы МО «Город Астрахань» </w:t>
      </w:r>
    </w:p>
    <w:p w:rsidR="007565A2" w:rsidRDefault="007565A2" w:rsidP="007565A2">
      <w:pPr>
        <w:pStyle w:val="3"/>
      </w:pPr>
      <w:r>
        <w:t xml:space="preserve">«Реализация Генерального плана развития города Астрахани» муниципальной программы </w:t>
      </w:r>
    </w:p>
    <w:p w:rsidR="007565A2" w:rsidRDefault="007565A2" w:rsidP="007565A2">
      <w:pPr>
        <w:pStyle w:val="3"/>
      </w:pPr>
      <w:r>
        <w:t>«Жилищное строительство и содержание муниципального жилищного фонда МО «Город Астрахань»</w:t>
      </w:r>
    </w:p>
    <w:tbl>
      <w:tblPr>
        <w:tblW w:w="10360" w:type="dxa"/>
        <w:tblInd w:w="-6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3"/>
        <w:gridCol w:w="2574"/>
        <w:gridCol w:w="1418"/>
        <w:gridCol w:w="397"/>
        <w:gridCol w:w="397"/>
        <w:gridCol w:w="396"/>
        <w:gridCol w:w="369"/>
        <w:gridCol w:w="1150"/>
        <w:gridCol w:w="1077"/>
        <w:gridCol w:w="722"/>
        <w:gridCol w:w="1457"/>
      </w:tblGrid>
      <w:tr w:rsidR="007565A2" w:rsidTr="00B77317">
        <w:trPr>
          <w:trHeight w:val="373"/>
        </w:trPr>
        <w:tc>
          <w:tcPr>
            <w:tcW w:w="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5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Цели, задачи, наименование программных мероприятий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Коды классификации</w:t>
            </w:r>
          </w:p>
        </w:tc>
        <w:tc>
          <w:tcPr>
            <w:tcW w:w="29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 xml:space="preserve">Планируемые расходы, руб. </w:t>
            </w:r>
          </w:p>
        </w:tc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Источник финансирования</w:t>
            </w:r>
          </w:p>
        </w:tc>
      </w:tr>
      <w:tr w:rsidR="007565A2" w:rsidTr="00B77317">
        <w:trPr>
          <w:trHeight w:val="1000"/>
        </w:trPr>
        <w:tc>
          <w:tcPr>
            <w:tcW w:w="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раздел, подраздел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целевая статья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вид расходов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КОСГУ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2016 год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2017 год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2018 год</w:t>
            </w:r>
          </w:p>
        </w:tc>
        <w:tc>
          <w:tcPr>
            <w:tcW w:w="1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565A2" w:rsidTr="00B77317">
        <w:trPr>
          <w:trHeight w:val="113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11 330 492,70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10 488 693,76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31 936 000,00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Бюджет МО «Город Астрахань»</w:t>
            </w:r>
          </w:p>
        </w:tc>
      </w:tr>
      <w:tr w:rsidR="007565A2" w:rsidTr="00B77317">
        <w:trPr>
          <w:trHeight w:val="113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Задача 1.1. Развитие пространственно</w:t>
            </w:r>
            <w:proofErr w:type="gramStart"/>
            <w:r>
              <w:t>­-</w:t>
            </w:r>
            <w:proofErr w:type="gramEnd"/>
            <w:r>
              <w:t>планировочной организации территории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10 630 492,70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10 353 693,76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31 536 000,00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Бюджет МО «Город Астрахань»</w:t>
            </w:r>
          </w:p>
        </w:tc>
      </w:tr>
      <w:tr w:rsidR="007565A2" w:rsidTr="00B77317">
        <w:trPr>
          <w:trHeight w:val="113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1 000 000,00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793 668,06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11 550 000,00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Бюджет МО «Город Астрахань»</w:t>
            </w:r>
          </w:p>
        </w:tc>
      </w:tr>
      <w:tr w:rsidR="007565A2" w:rsidTr="00B77317">
        <w:trPr>
          <w:trHeight w:val="113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1.1.2. Обновление программного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194 492,70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446 331,94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200 000,00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Бюджет МО «Город Астрахань»</w:t>
            </w:r>
          </w:p>
        </w:tc>
      </w:tr>
      <w:tr w:rsidR="007565A2" w:rsidTr="00B77317">
        <w:trPr>
          <w:trHeight w:val="113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3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9 436 000,00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9 113 693,76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19 786 000,00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Бюджет МО «Город Астрахань»</w:t>
            </w:r>
          </w:p>
        </w:tc>
      </w:tr>
      <w:tr w:rsidR="007565A2" w:rsidTr="00B77317">
        <w:trPr>
          <w:trHeight w:val="113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4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Средства заказчиков-застройщиков</w:t>
            </w:r>
          </w:p>
        </w:tc>
      </w:tr>
      <w:tr w:rsidR="007565A2" w:rsidTr="00B77317">
        <w:trPr>
          <w:trHeight w:val="113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700 000,00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135 000,00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400 000,00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Бюджет МО «Город Астрахань»</w:t>
            </w:r>
          </w:p>
        </w:tc>
      </w:tr>
      <w:tr w:rsidR="007565A2" w:rsidTr="00B77317">
        <w:trPr>
          <w:trHeight w:val="113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5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700 000,00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35 000,00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300 000,00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Бюджет МО «Город Астрахань»</w:t>
            </w:r>
          </w:p>
        </w:tc>
      </w:tr>
      <w:tr w:rsidR="007565A2" w:rsidTr="00B77317">
        <w:trPr>
          <w:trHeight w:val="113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6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100 000,00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100 000,00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Бюджет МО «Город Астрахань»</w:t>
            </w:r>
          </w:p>
        </w:tc>
      </w:tr>
      <w:tr w:rsidR="007565A2" w:rsidTr="00B77317">
        <w:trPr>
          <w:trHeight w:val="113"/>
        </w:trPr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lastRenderedPageBreak/>
              <w:t>7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Итого по программе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11 330 492,70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10 488 693,76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31 936 000,00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7565A2" w:rsidRDefault="007565A2" w:rsidP="007565A2">
      <w:pPr>
        <w:pStyle w:val="a4"/>
        <w:rPr>
          <w:sz w:val="20"/>
          <w:szCs w:val="20"/>
        </w:rPr>
      </w:pPr>
    </w:p>
    <w:p w:rsidR="007565A2" w:rsidRDefault="007565A2" w:rsidP="007565A2">
      <w:pPr>
        <w:pStyle w:val="a4"/>
        <w:rPr>
          <w:sz w:val="20"/>
          <w:szCs w:val="20"/>
        </w:rPr>
      </w:pPr>
    </w:p>
    <w:p w:rsidR="007565A2" w:rsidRDefault="007565A2" w:rsidP="007565A2">
      <w:pPr>
        <w:pStyle w:val="a4"/>
        <w:ind w:left="6803" w:firstLine="0"/>
      </w:pPr>
      <w:r>
        <w:t xml:space="preserve">Приложение 2 к постановлению 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7565A2" w:rsidRDefault="007565A2" w:rsidP="007565A2">
      <w:pPr>
        <w:pStyle w:val="a4"/>
        <w:ind w:left="6803" w:firstLine="0"/>
      </w:pPr>
      <w:r>
        <w:t>образования «Город Астрахань» от 13 февраля 2018 № 108</w:t>
      </w:r>
    </w:p>
    <w:p w:rsidR="007565A2" w:rsidRDefault="007565A2" w:rsidP="007565A2">
      <w:pPr>
        <w:pStyle w:val="a4"/>
        <w:spacing w:before="57"/>
        <w:ind w:left="6803" w:firstLine="0"/>
      </w:pPr>
      <w:r>
        <w:rPr>
          <w:spacing w:val="2"/>
        </w:rPr>
        <w:t>Приложение 2 к ведомственной целевой программе</w:t>
      </w:r>
      <w:r>
        <w:t xml:space="preserve"> </w:t>
      </w:r>
    </w:p>
    <w:p w:rsidR="007565A2" w:rsidRDefault="007565A2" w:rsidP="007565A2">
      <w:pPr>
        <w:pStyle w:val="a4"/>
        <w:ind w:left="6803" w:firstLine="0"/>
      </w:pPr>
      <w:r>
        <w:t xml:space="preserve">«Реализация Генерального плана развития </w:t>
      </w:r>
    </w:p>
    <w:p w:rsidR="007565A2" w:rsidRDefault="007565A2" w:rsidP="007565A2">
      <w:pPr>
        <w:pStyle w:val="a4"/>
        <w:ind w:left="6803" w:firstLine="0"/>
      </w:pPr>
      <w:r>
        <w:t xml:space="preserve">города Астрахани» муниципальной программы </w:t>
      </w:r>
    </w:p>
    <w:p w:rsidR="007565A2" w:rsidRDefault="007565A2" w:rsidP="007565A2">
      <w:pPr>
        <w:pStyle w:val="a4"/>
        <w:ind w:left="6803" w:firstLine="0"/>
      </w:pPr>
      <w:r>
        <w:t xml:space="preserve">«Жилищное строительство и содержание </w:t>
      </w:r>
    </w:p>
    <w:p w:rsidR="007565A2" w:rsidRDefault="007565A2" w:rsidP="007565A2">
      <w:pPr>
        <w:pStyle w:val="a4"/>
        <w:ind w:left="6803" w:firstLine="0"/>
      </w:pPr>
      <w:r>
        <w:t>муниципального жилищного фонда МО «Город Астрахань»</w:t>
      </w:r>
    </w:p>
    <w:p w:rsidR="007565A2" w:rsidRDefault="007565A2" w:rsidP="007565A2">
      <w:pPr>
        <w:pStyle w:val="3"/>
      </w:pPr>
      <w:r>
        <w:t xml:space="preserve">Перечень программных мероприятий, показателей (индикаторов) и результатов ведомственной целевой программы МО «Город Астрахань» </w:t>
      </w:r>
    </w:p>
    <w:p w:rsidR="007565A2" w:rsidRDefault="007565A2" w:rsidP="007565A2">
      <w:pPr>
        <w:pStyle w:val="3"/>
      </w:pPr>
      <w:r>
        <w:t>«Реализация Генерального плана развития города Астрахани» муниципальной программы</w:t>
      </w:r>
    </w:p>
    <w:p w:rsidR="007565A2" w:rsidRDefault="007565A2" w:rsidP="007565A2">
      <w:pPr>
        <w:pStyle w:val="3"/>
      </w:pPr>
      <w:r>
        <w:t>«Жилищное строительство и содержание муниципального жилищного фонда МО «Город Астрахань»</w:t>
      </w:r>
    </w:p>
    <w:tbl>
      <w:tblPr>
        <w:tblW w:w="10532" w:type="dxa"/>
        <w:tblInd w:w="-6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"/>
        <w:gridCol w:w="2320"/>
        <w:gridCol w:w="1276"/>
        <w:gridCol w:w="1733"/>
        <w:gridCol w:w="340"/>
        <w:gridCol w:w="340"/>
        <w:gridCol w:w="340"/>
        <w:gridCol w:w="340"/>
        <w:gridCol w:w="567"/>
        <w:gridCol w:w="340"/>
        <w:gridCol w:w="567"/>
        <w:gridCol w:w="341"/>
        <w:gridCol w:w="528"/>
        <w:gridCol w:w="38"/>
        <w:gridCol w:w="1088"/>
      </w:tblGrid>
      <w:tr w:rsidR="007565A2" w:rsidTr="00B77317">
        <w:trPr>
          <w:trHeight w:val="407"/>
        </w:trPr>
        <w:tc>
          <w:tcPr>
            <w:tcW w:w="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Цели, задачи, наименование программных мероприя</w:t>
            </w:r>
            <w:r w:rsidR="00B77317">
              <w:t>т</w:t>
            </w:r>
            <w:bookmarkStart w:id="0" w:name="_GoBack"/>
            <w:bookmarkEnd w:id="0"/>
            <w:r>
              <w:t>ий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Наименование показателя (индикатора)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 xml:space="preserve">Ед. изм. 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Отчетный год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Текущий год</w:t>
            </w:r>
          </w:p>
        </w:tc>
        <w:tc>
          <w:tcPr>
            <w:tcW w:w="27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Планируемое значение показателя по годам реализации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Целевое значение показателя (конечный результат) за весь период реализации программы</w:t>
            </w:r>
          </w:p>
        </w:tc>
      </w:tr>
      <w:tr w:rsidR="007565A2" w:rsidTr="00B77317">
        <w:trPr>
          <w:trHeight w:val="354"/>
        </w:trPr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2016 год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2017 год</w:t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2018 год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565A2" w:rsidTr="00B77317">
        <w:trPr>
          <w:trHeight w:val="1017"/>
        </w:trPr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в том числе на 01.07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в том числе на 01.07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всего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textDirection w:val="btLr"/>
          </w:tcPr>
          <w:p w:rsidR="007565A2" w:rsidRDefault="007565A2" w:rsidP="00867985">
            <w:pPr>
              <w:pStyle w:val="a5"/>
            </w:pPr>
            <w:r>
              <w:t>в том числе на 01.07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565A2" w:rsidTr="00B77317"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Показатель 1. Степень реализации задач Программы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</w:tr>
      <w:tr w:rsidR="007565A2" w:rsidTr="00B77317"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Задача 1.1. Развитие пространственн</w:t>
            </w:r>
            <w:proofErr w:type="gramStart"/>
            <w:r>
              <w:t>о-</w:t>
            </w:r>
            <w:proofErr w:type="gramEnd"/>
            <w:r>
              <w:t>­планировочной организации территории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 xml:space="preserve">Показатель 1. Доля территории города, обеспеченная проектами планировки и межевания, </w:t>
            </w:r>
            <w:proofErr w:type="gramStart"/>
            <w:r>
              <w:t>в</w:t>
            </w:r>
            <w:proofErr w:type="gramEnd"/>
            <w:r>
              <w:t xml:space="preserve"> % </w:t>
            </w:r>
            <w:proofErr w:type="gramStart"/>
            <w:r>
              <w:t>от</w:t>
            </w:r>
            <w:proofErr w:type="gramEnd"/>
            <w:r>
              <w:t xml:space="preserve"> общей площади территории города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25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25</w:t>
            </w:r>
          </w:p>
        </w:tc>
      </w:tr>
      <w:tr w:rsidR="007565A2" w:rsidTr="00B77317">
        <w:trPr>
          <w:trHeight w:val="113"/>
        </w:trPr>
        <w:tc>
          <w:tcPr>
            <w:tcW w:w="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3</w:t>
            </w:r>
          </w:p>
        </w:tc>
        <w:tc>
          <w:tcPr>
            <w:tcW w:w="2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Показатель 1. Доля утвержденных изменений в общем количестве заявленных предложений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</w:tr>
      <w:tr w:rsidR="007565A2" w:rsidTr="00B77317">
        <w:trPr>
          <w:trHeight w:val="113"/>
        </w:trPr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Показатель 2. Уровень доступности документов территориального планирования и градостроительного зонирования в информационно</w:t>
            </w:r>
            <w:proofErr w:type="gramStart"/>
            <w:r>
              <w:t>­-</w:t>
            </w:r>
            <w:proofErr w:type="gramEnd"/>
            <w:r>
              <w:t>телекоммуникационной сети Интернет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</w:tr>
      <w:tr w:rsidR="007565A2" w:rsidTr="00B77317"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lastRenderedPageBreak/>
              <w:t>4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1.1.2. Обновление программного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Показатель 1. Удельный вес обновленных рабочих мест в общем количестве рабочих мест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73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73</w:t>
            </w:r>
          </w:p>
        </w:tc>
      </w:tr>
      <w:tr w:rsidR="007565A2" w:rsidTr="00B77317">
        <w:trPr>
          <w:trHeight w:val="113"/>
        </w:trPr>
        <w:tc>
          <w:tcPr>
            <w:tcW w:w="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5</w:t>
            </w:r>
          </w:p>
        </w:tc>
        <w:tc>
          <w:tcPr>
            <w:tcW w:w="2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Показатель 1. Количество разработанных проектов планировки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7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19</w:t>
            </w:r>
          </w:p>
        </w:tc>
      </w:tr>
      <w:tr w:rsidR="007565A2" w:rsidTr="00B77317">
        <w:trPr>
          <w:trHeight w:val="113"/>
        </w:trPr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5A2" w:rsidRDefault="007565A2" w:rsidP="0086798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Показатель 2. Количество выполненных инженерно</w:t>
            </w:r>
            <w:proofErr w:type="gramStart"/>
            <w:r>
              <w:t>­-</w:t>
            </w:r>
            <w:proofErr w:type="gramEnd"/>
            <w:r>
              <w:t>геодезических изысканий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 xml:space="preserve">ед. 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57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95</w:t>
            </w:r>
          </w:p>
        </w:tc>
      </w:tr>
      <w:tr w:rsidR="007565A2" w:rsidTr="00B77317"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6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Показатель 1. Доля утвержденных проектов в общем количестве разработанных проектов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</w:tr>
      <w:tr w:rsidR="007565A2" w:rsidTr="00B77317"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7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Показатель 1. Степень выполнения мероприятий Задачи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</w:tr>
      <w:tr w:rsidR="007565A2" w:rsidTr="00B77317"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8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Показатель 1. Доля заключенных договоров в общем количестве принятых решений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67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69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69</w:t>
            </w:r>
          </w:p>
        </w:tc>
      </w:tr>
      <w:tr w:rsidR="007565A2" w:rsidTr="00B77317"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9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Показатель 1. Доля заключенных договоров в общем количестве конкурсов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%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-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7565A2" w:rsidRDefault="007565A2" w:rsidP="00867985">
            <w:pPr>
              <w:pStyle w:val="a5"/>
            </w:pPr>
            <w:r>
              <w:t>100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A86"/>
    <w:rsid w:val="00626A5C"/>
    <w:rsid w:val="007565A2"/>
    <w:rsid w:val="008A1A86"/>
    <w:rsid w:val="00984FF0"/>
    <w:rsid w:val="00B7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5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565A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565A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565A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7565A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5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565A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565A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565A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7565A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1675</Words>
  <Characters>9551</Characters>
  <Application>Microsoft Office Word</Application>
  <DocSecurity>0</DocSecurity>
  <Lines>79</Lines>
  <Paragraphs>22</Paragraphs>
  <ScaleCrop>false</ScaleCrop>
  <Company/>
  <LinksUpToDate>false</LinksUpToDate>
  <CharactersWithSpaces>11204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2018-02-21T10:54:00Z</dcterms:created>
  <dcterms:modified xsi:type="dcterms:W3CDTF">2018-02-21T11:25:00Z</dcterms:modified>
</cp:coreProperties>
</file>