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545" w:rsidRDefault="004A1545" w:rsidP="004A1545">
      <w:pPr>
        <w:pStyle w:val="3"/>
      </w:pPr>
      <w:r>
        <w:t>Администрация муниципального образования «Город Астрахань»</w:t>
      </w:r>
    </w:p>
    <w:p w:rsidR="004A1545" w:rsidRDefault="004A1545" w:rsidP="004A1545">
      <w:pPr>
        <w:pStyle w:val="3"/>
      </w:pPr>
      <w:r>
        <w:t xml:space="preserve">ПОСТАНОВЛЕНИЕ </w:t>
      </w:r>
    </w:p>
    <w:p w:rsidR="004A1545" w:rsidRDefault="004A1545" w:rsidP="004A1545">
      <w:pPr>
        <w:pStyle w:val="3"/>
      </w:pPr>
      <w:bookmarkStart w:id="0" w:name="_GoBack"/>
      <w:bookmarkEnd w:id="0"/>
      <w:r>
        <w:t xml:space="preserve"> </w:t>
      </w:r>
      <w:r>
        <w:t>13 октября 2017 года № 5678</w:t>
      </w:r>
    </w:p>
    <w:p w:rsidR="004A1545" w:rsidRDefault="004A1545" w:rsidP="004A1545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4A1545" w:rsidRDefault="004A1545" w:rsidP="004A1545">
      <w:pPr>
        <w:pStyle w:val="3"/>
      </w:pPr>
      <w:r>
        <w:t xml:space="preserve">пара­метров разрешенного </w:t>
      </w:r>
      <w:proofErr w:type="gramStart"/>
      <w:r>
        <w:t>строитель­ства</w:t>
      </w:r>
      <w:proofErr w:type="gramEnd"/>
      <w:r>
        <w:t xml:space="preserve">, реконструкции </w:t>
      </w:r>
    </w:p>
    <w:p w:rsidR="004A1545" w:rsidRDefault="004A1545" w:rsidP="004A1545">
      <w:pPr>
        <w:pStyle w:val="3"/>
      </w:pPr>
      <w:r>
        <w:t xml:space="preserve">объекта </w:t>
      </w:r>
      <w:proofErr w:type="gramStart"/>
      <w:r>
        <w:t>капи­тального</w:t>
      </w:r>
      <w:proofErr w:type="gramEnd"/>
      <w:r>
        <w:t xml:space="preserve"> строительства по ул. Казанской, 11</w:t>
      </w:r>
    </w:p>
    <w:p w:rsidR="004A1545" w:rsidRDefault="004A1545" w:rsidP="004A1545">
      <w:pPr>
        <w:pStyle w:val="3"/>
      </w:pPr>
      <w:r>
        <w:t xml:space="preserve">в Кировском </w:t>
      </w:r>
      <w:proofErr w:type="gramStart"/>
      <w:r>
        <w:t>рай­оне</w:t>
      </w:r>
      <w:proofErr w:type="gramEnd"/>
      <w:r>
        <w:t xml:space="preserve"> г. Астрахани»</w:t>
      </w:r>
    </w:p>
    <w:p w:rsidR="004A1545" w:rsidRDefault="004A1545" w:rsidP="004A1545">
      <w:pPr>
        <w:pStyle w:val="a3"/>
      </w:pPr>
      <w:proofErr w:type="gramStart"/>
      <w:r>
        <w:t xml:space="preserve">В связи с обращением </w:t>
      </w:r>
      <w:proofErr w:type="spellStart"/>
      <w:r>
        <w:t>Кадыхановой</w:t>
      </w:r>
      <w:proofErr w:type="spellEnd"/>
      <w:r>
        <w:t xml:space="preserve"> И.Ш. от 07.07.2017 № 05-04-01-3414,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28.08.2017 № 137-р-мо «О проведении публичных слушаний по вопросу предоставления разрешения на отклонение от предельных</w:t>
      </w:r>
      <w:proofErr w:type="gramEnd"/>
      <w:r>
        <w:t xml:space="preserve"> </w:t>
      </w:r>
      <w:proofErr w:type="gramStart"/>
      <w:r>
        <w:t>параметров разрешенного строительства, реконструкции объекта капитального строительства по ул. К</w:t>
      </w:r>
      <w:r>
        <w:rPr>
          <w:spacing w:val="0"/>
        </w:rPr>
        <w:t>азанской, 11 в Кировском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Казанской, 11 в Кировском районе г. Астрахани в отношении земельного участка (кадастровый номер 30:12:010386:21), площадь которого 377 кв. м</w:t>
      </w:r>
      <w:proofErr w:type="gramEnd"/>
      <w:r>
        <w:rPr>
          <w:spacing w:val="0"/>
        </w:rPr>
        <w:t>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21.09.2017 № 37, протоколом заседания комиссии по землепользованию и застр</w:t>
      </w:r>
      <w:r>
        <w:t>ойке муниципального образования «Город Астрахань» от 27.09.2017, ПОСТАНОВЛЯЮ:</w:t>
      </w:r>
    </w:p>
    <w:p w:rsidR="004A1545" w:rsidRDefault="004A1545" w:rsidP="004A1545">
      <w:pPr>
        <w:pStyle w:val="a3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Казанской, 11 в Кировском районе г. Астрахани в отношении земельного участка (кадастровый номер 30:12:010386:21), площадь которого 377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4A1545" w:rsidRDefault="004A1545" w:rsidP="004A154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4A1545" w:rsidRDefault="004A1545" w:rsidP="004A1545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A1545" w:rsidRDefault="004A1545" w:rsidP="004A1545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A1545" w:rsidRDefault="004A1545" w:rsidP="004A1545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A1545" w:rsidRDefault="004A1545" w:rsidP="004A1545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38D"/>
    <w:rsid w:val="004A1545"/>
    <w:rsid w:val="00984FF0"/>
    <w:rsid w:val="00F30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A15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A15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A15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A15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415</Words>
  <Characters>2368</Characters>
  <Application>Microsoft Office Word</Application>
  <DocSecurity>0</DocSecurity>
  <Lines>19</Lines>
  <Paragraphs>5</Paragraphs>
  <ScaleCrop>false</ScaleCrop>
  <Company/>
  <LinksUpToDate>false</LinksUpToDate>
  <CharactersWithSpaces>2778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2017-10-18T11:51:00Z</dcterms:created>
  <dcterms:modified xsi:type="dcterms:W3CDTF">2017-10-18T11:51:00Z</dcterms:modified>
</cp:coreProperties>
</file>