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EBA" w:rsidRDefault="00486EBA" w:rsidP="00486EBA">
      <w:pPr>
        <w:pStyle w:val="3"/>
      </w:pPr>
      <w:r>
        <w:t>Администрация муниципального образования «Город Астрахань»</w:t>
      </w:r>
    </w:p>
    <w:p w:rsidR="00486EBA" w:rsidRDefault="00486EBA" w:rsidP="00486EBA">
      <w:pPr>
        <w:pStyle w:val="3"/>
      </w:pPr>
      <w:r>
        <w:t xml:space="preserve">ПОСТАНОВЛЕНИЕ </w:t>
      </w:r>
    </w:p>
    <w:p w:rsidR="00486EBA" w:rsidRDefault="00486EBA" w:rsidP="00486EBA">
      <w:pPr>
        <w:pStyle w:val="3"/>
      </w:pPr>
      <w:bookmarkStart w:id="0" w:name="_GoBack"/>
      <w:bookmarkEnd w:id="0"/>
      <w:r>
        <w:t>13 октября 2017 года № 5681</w:t>
      </w:r>
    </w:p>
    <w:p w:rsidR="00486EBA" w:rsidRDefault="00486EBA" w:rsidP="00486EBA">
      <w:pPr>
        <w:pStyle w:val="3"/>
      </w:pPr>
      <w:r>
        <w:t xml:space="preserve">«О признании утратившим силу постановления </w:t>
      </w:r>
    </w:p>
    <w:p w:rsidR="00486EBA" w:rsidRDefault="00486EBA" w:rsidP="00486EBA">
      <w:pPr>
        <w:pStyle w:val="3"/>
      </w:pPr>
      <w:r>
        <w:t>администрации города Астрахани от 30.04.2013 № 3444»</w:t>
      </w:r>
    </w:p>
    <w:p w:rsidR="00486EBA" w:rsidRDefault="00486EBA" w:rsidP="00486EBA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в целях приведения в соответствие с действующим законодательством ПОСТАНОВЛЯЮ:</w:t>
      </w:r>
    </w:p>
    <w:p w:rsidR="00486EBA" w:rsidRDefault="00486EBA" w:rsidP="00486EBA">
      <w:pPr>
        <w:pStyle w:val="a3"/>
      </w:pPr>
      <w:r>
        <w:t>1. Признать утратившим силу постановление администрации города Астрахани от 30.04.2013 № 3444 «Об утверждении Порядка предоставления и расходования средств, полученных из бюджета Астраханской области муниципальным образованием «Город Астрахань» в виде субсидии на доведение и поддержание уровня средней заработной платы педагогических работников муниципальных дошкольных образовательных учреждений до уровня средней заработной платы в сфере общего образования в регионе в 2013 году».</w:t>
      </w:r>
    </w:p>
    <w:p w:rsidR="00486EBA" w:rsidRDefault="00486EBA" w:rsidP="00486EB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86EBA" w:rsidRDefault="00486EBA" w:rsidP="00486EB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86EBA" w:rsidRDefault="00486EBA" w:rsidP="00486EBA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6EBA" w:rsidRDefault="00486EBA" w:rsidP="00486EBA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86EBA" w:rsidRDefault="00486EBA" w:rsidP="00486EBA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486EBA" w:rsidRDefault="00486EBA" w:rsidP="00486EB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069"/>
    <w:rsid w:val="00486EBA"/>
    <w:rsid w:val="0058506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E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E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E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E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2017-10-18T11:53:00Z</dcterms:created>
  <dcterms:modified xsi:type="dcterms:W3CDTF">2017-10-18T11:53:00Z</dcterms:modified>
</cp:coreProperties>
</file>