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19A" w:rsidRPr="00163084" w:rsidRDefault="0084019A" w:rsidP="0084019A">
      <w:pPr>
        <w:pStyle w:val="3"/>
      </w:pPr>
      <w:r w:rsidRPr="00163084">
        <w:t xml:space="preserve">Администрация муниципального образования «Город Астрахань» </w:t>
      </w:r>
    </w:p>
    <w:p w:rsidR="00AC6648" w:rsidRDefault="0084019A" w:rsidP="0084019A">
      <w:pPr>
        <w:pStyle w:val="3"/>
      </w:pPr>
      <w:r w:rsidRPr="00163084">
        <w:t>ПОСТАНОВЛЕНИЕ</w:t>
      </w:r>
      <w:r w:rsidR="00AC6648">
        <w:t xml:space="preserve"> </w:t>
      </w:r>
    </w:p>
    <w:p w:rsidR="0084019A" w:rsidRPr="00163084" w:rsidRDefault="00AC6648" w:rsidP="0084019A">
      <w:pPr>
        <w:pStyle w:val="3"/>
      </w:pPr>
      <w:bookmarkStart w:id="0" w:name="_GoBack"/>
      <w:bookmarkEnd w:id="0"/>
      <w:r>
        <w:t xml:space="preserve"> </w:t>
      </w:r>
      <w:r w:rsidR="0084019A" w:rsidRPr="00163084">
        <w:t>13 сентября 2017 года № 5197</w:t>
      </w:r>
    </w:p>
    <w:p w:rsidR="0084019A" w:rsidRPr="00163084" w:rsidRDefault="0084019A" w:rsidP="0084019A">
      <w:pPr>
        <w:pStyle w:val="3"/>
      </w:pPr>
      <w:r w:rsidRPr="00163084">
        <w:t xml:space="preserve">«Об изменении муниципального маршрута регулярных </w:t>
      </w:r>
    </w:p>
    <w:p w:rsidR="0084019A" w:rsidRPr="00163084" w:rsidRDefault="0084019A" w:rsidP="0084019A">
      <w:pPr>
        <w:pStyle w:val="3"/>
      </w:pPr>
      <w:r w:rsidRPr="00163084">
        <w:t>перевозок № 17ск в муниципальном образовании «Город Астрахань»</w:t>
      </w:r>
    </w:p>
    <w:p w:rsidR="0084019A" w:rsidRDefault="0084019A" w:rsidP="0084019A">
      <w:pPr>
        <w:pStyle w:val="a3"/>
      </w:pPr>
      <w:r w:rsidRPr="00163084">
        <w:t>В связи с заявлением индивидуального предпринимателя, осуществляющего перевозки пассажиров и багажа на муниципальном маршруте регулярных перево­зок № 17ск, Губайдуллина Р.Х. от 25.08.2017 № 03-02-04-549, руководствуясь Федеральными законами «Об общих принципах организации местного</w:t>
      </w:r>
      <w:r>
        <w:t xml:space="preserve">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</w:t>
      </w:r>
    </w:p>
    <w:p w:rsidR="0084019A" w:rsidRDefault="0084019A" w:rsidP="0084019A">
      <w:pPr>
        <w:pStyle w:val="a3"/>
      </w:pPr>
      <w:r>
        <w:t>ПОСТАНОВЛЯЮ:</w:t>
      </w:r>
    </w:p>
    <w:p w:rsidR="0084019A" w:rsidRDefault="0084019A" w:rsidP="0084019A">
      <w:pPr>
        <w:pStyle w:val="a3"/>
      </w:pPr>
      <w:r>
        <w:t xml:space="preserve">1. Изменить муниципальный маршрут регулярных перевозок № 17ск,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84019A" w:rsidRDefault="0084019A" w:rsidP="0084019A">
      <w:pPr>
        <w:pStyle w:val="a3"/>
      </w:pPr>
      <w:r>
        <w:t>2. Постановление администрации муниципального образования «Город Астрахань» от 06.07.2017 № 3985 «Об изменении муниципального маршрута регулярных перевозок № 17ск в муниципальном образовании «Город Астрахань» признать утратившим силу.</w:t>
      </w:r>
    </w:p>
    <w:p w:rsidR="0084019A" w:rsidRDefault="0084019A" w:rsidP="0084019A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84019A" w:rsidRDefault="0084019A" w:rsidP="0084019A">
      <w:pPr>
        <w:pStyle w:val="a3"/>
      </w:pPr>
      <w:r>
        <w:t>4. Управлению транспорта и пассажирских перевозок администрации муниципального образования «Город Астрахань»:</w:t>
      </w:r>
    </w:p>
    <w:p w:rsidR="0084019A" w:rsidRDefault="0084019A" w:rsidP="0084019A">
      <w:pPr>
        <w:pStyle w:val="a3"/>
      </w:pPr>
      <w:r>
        <w:t>4.1.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84019A" w:rsidRDefault="0084019A" w:rsidP="0084019A">
      <w:pPr>
        <w:pStyle w:val="a3"/>
        <w:rPr>
          <w:spacing w:val="2"/>
        </w:rPr>
      </w:pPr>
      <w:r>
        <w:rPr>
          <w:spacing w:val="2"/>
        </w:rPr>
        <w:t>4.2. Уведомить индивидуального предпринимателя, осуществляющего перевозки пассажиров и багажа на муниципальном маршруте регулярных перевозок № 17ск, Губайдуллина Р.Х.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84019A" w:rsidRDefault="0084019A" w:rsidP="0084019A">
      <w:pPr>
        <w:pStyle w:val="a3"/>
      </w:pPr>
      <w:r>
        <w:t>5. Управлению информационной политики администрации муниципального образования «Город Астрахань»:</w:t>
      </w:r>
    </w:p>
    <w:p w:rsidR="0084019A" w:rsidRDefault="0084019A" w:rsidP="0084019A">
      <w:pPr>
        <w:pStyle w:val="a3"/>
      </w:pPr>
      <w:r>
        <w:t>5.1.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84019A" w:rsidRDefault="0084019A" w:rsidP="0084019A">
      <w:pPr>
        <w:pStyle w:val="a3"/>
      </w:pPr>
      <w:r>
        <w:t>5.2.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84019A" w:rsidRDefault="0084019A" w:rsidP="0084019A">
      <w:pPr>
        <w:pStyle w:val="a3"/>
      </w:pPr>
      <w: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84019A" w:rsidRDefault="0084019A" w:rsidP="0084019A">
      <w:pPr>
        <w:pStyle w:val="a3"/>
      </w:pPr>
      <w:r>
        <w:t>7. Муниципальный маршрут регулярных перевозок № 17ск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84019A" w:rsidRDefault="0084019A" w:rsidP="0084019A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 w:rsidP="0084019A">
      <w:pPr>
        <w:pStyle w:val="a3"/>
        <w:ind w:left="4535" w:firstLine="0"/>
        <w:rPr>
          <w:spacing w:val="2"/>
        </w:rPr>
      </w:pPr>
    </w:p>
    <w:p w:rsidR="00163084" w:rsidRDefault="00163084"/>
    <w:p w:rsidR="00163084" w:rsidRDefault="00163084">
      <w:r>
        <w:rPr>
          <w:noProof/>
          <w:lang w:eastAsia="ru-RU"/>
        </w:rPr>
        <w:lastRenderedPageBreak/>
        <w:drawing>
          <wp:inline distT="0" distB="0" distL="0" distR="0">
            <wp:extent cx="4033581" cy="7188200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9893" cy="7199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3084" w:rsidRDefault="00163084"/>
    <w:sectPr w:rsidR="001630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957"/>
    <w:rsid w:val="00163084"/>
    <w:rsid w:val="0084019A"/>
    <w:rsid w:val="008F69E4"/>
    <w:rsid w:val="00AC6648"/>
    <w:rsid w:val="00F94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708AFD-0F5E-4DAC-853B-BBFA94FA8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01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01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555</Words>
  <Characters>3167</Characters>
  <Application>Microsoft Office Word</Application>
  <DocSecurity>0</DocSecurity>
  <Lines>26</Lines>
  <Paragraphs>7</Paragraphs>
  <ScaleCrop>false</ScaleCrop>
  <Company/>
  <LinksUpToDate>false</LinksUpToDate>
  <CharactersWithSpaces>3715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4</cp:revision>
  <dcterms:created xsi:type="dcterms:W3CDTF">2017-09-20T12:30:00Z</dcterms:created>
  <dcterms:modified xsi:type="dcterms:W3CDTF">2017-09-21T06:01:00Z</dcterms:modified>
</cp:coreProperties>
</file>