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0995" w:rsidRPr="00471203" w:rsidRDefault="00120995" w:rsidP="00120995">
      <w:pPr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Администрация муниципального образования «Город Астрахань»</w:t>
      </w:r>
    </w:p>
    <w:p w:rsidR="00120995" w:rsidRPr="00471203" w:rsidRDefault="00120995" w:rsidP="00120995">
      <w:pPr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ПОСТАНОВЛЕНИЕ</w:t>
      </w:r>
    </w:p>
    <w:p w:rsidR="00120995" w:rsidRPr="00471203" w:rsidRDefault="00120995" w:rsidP="00120995">
      <w:pPr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14 декабря 2018 года № 665</w:t>
      </w:r>
    </w:p>
    <w:p w:rsidR="00120995" w:rsidRPr="00471203" w:rsidRDefault="00E412EE" w:rsidP="00120995">
      <w:pPr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«Об отмене постановления адми</w:t>
      </w:r>
      <w:r w:rsidR="00120995"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нистрации муниципального</w:t>
      </w:r>
    </w:p>
    <w:p w:rsidR="00120995" w:rsidRPr="00471203" w:rsidRDefault="00E412EE" w:rsidP="00120995">
      <w:pPr>
        <w:autoSpaceDE w:val="0"/>
        <w:autoSpaceDN w:val="0"/>
        <w:adjustRightInd w:val="0"/>
        <w:spacing w:after="0" w:line="240" w:lineRule="auto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об</w:t>
      </w:r>
      <w:r w:rsidR="00120995"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разования «Город Астрахань» от 20.06.2018 № 388»</w:t>
      </w:r>
    </w:p>
    <w:p w:rsidR="00120995" w:rsidRDefault="00120995" w:rsidP="0012099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471203">
        <w:rPr>
          <w:rFonts w:ascii="Arial" w:hAnsi="Arial" w:cs="Arial"/>
          <w:color w:val="000000"/>
          <w:sz w:val="18"/>
          <w:szCs w:val="18"/>
        </w:rPr>
        <w:t>Во исполнение протеста прокуратуры города Астрахани от 12.12.2018 № 7-52/2018</w:t>
      </w:r>
      <w:r w:rsidR="00E412EE">
        <w:rPr>
          <w:rFonts w:ascii="Arial" w:hAnsi="Arial" w:cs="Arial"/>
          <w:color w:val="000000"/>
          <w:sz w:val="18"/>
          <w:szCs w:val="18"/>
        </w:rPr>
        <w:t>,</w:t>
      </w:r>
      <w:bookmarkStart w:id="0" w:name="_GoBack"/>
      <w:bookmarkEnd w:id="0"/>
      <w:r w:rsidRPr="00471203">
        <w:rPr>
          <w:rFonts w:ascii="Arial" w:hAnsi="Arial" w:cs="Arial"/>
          <w:color w:val="000000"/>
          <w:sz w:val="18"/>
          <w:szCs w:val="18"/>
        </w:rPr>
        <w:t xml:space="preserve"> </w:t>
      </w:r>
    </w:p>
    <w:p w:rsidR="00120995" w:rsidRPr="00471203" w:rsidRDefault="00120995" w:rsidP="0012099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471203">
        <w:rPr>
          <w:rFonts w:ascii="Arial" w:hAnsi="Arial" w:cs="Arial"/>
          <w:color w:val="000000"/>
          <w:sz w:val="18"/>
          <w:szCs w:val="18"/>
        </w:rPr>
        <w:t>ПОСТАНОВЛЯЮ:</w:t>
      </w:r>
    </w:p>
    <w:p w:rsidR="00120995" w:rsidRPr="00471203" w:rsidRDefault="00120995" w:rsidP="0012099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1. Отменить постановление ад</w:t>
      </w:r>
      <w:r w:rsidR="00A13523">
        <w:rPr>
          <w:rFonts w:ascii="Arial" w:hAnsi="Arial" w:cs="Arial"/>
          <w:color w:val="000000"/>
          <w:spacing w:val="4"/>
          <w:sz w:val="18"/>
          <w:szCs w:val="18"/>
        </w:rPr>
        <w:t>министрации муниципального обра</w:t>
      </w:r>
      <w:r w:rsidRPr="00471203">
        <w:rPr>
          <w:rFonts w:ascii="Arial" w:hAnsi="Arial" w:cs="Arial"/>
          <w:color w:val="000000"/>
          <w:spacing w:val="4"/>
          <w:sz w:val="18"/>
          <w:szCs w:val="18"/>
        </w:rPr>
        <w:t>зования «Город Астрахань» от 20.06.201</w:t>
      </w:r>
      <w:r w:rsidR="00E412EE">
        <w:rPr>
          <w:rFonts w:ascii="Arial" w:hAnsi="Arial" w:cs="Arial"/>
          <w:color w:val="000000"/>
          <w:spacing w:val="4"/>
          <w:sz w:val="18"/>
          <w:szCs w:val="18"/>
        </w:rPr>
        <w:t>8 № 388 «О создании и эксплуата</w:t>
      </w:r>
      <w:r w:rsidRPr="00471203">
        <w:rPr>
          <w:rFonts w:ascii="Arial" w:hAnsi="Arial" w:cs="Arial"/>
          <w:color w:val="000000"/>
          <w:spacing w:val="4"/>
          <w:sz w:val="18"/>
          <w:szCs w:val="18"/>
        </w:rPr>
        <w:t>ции системы платных парковок на авто</w:t>
      </w:r>
      <w:r w:rsidR="00E412EE">
        <w:rPr>
          <w:rFonts w:ascii="Arial" w:hAnsi="Arial" w:cs="Arial"/>
          <w:color w:val="000000"/>
          <w:spacing w:val="4"/>
          <w:sz w:val="18"/>
          <w:szCs w:val="18"/>
        </w:rPr>
        <w:t>мобильных дорогах общего пользо</w:t>
      </w:r>
      <w:r w:rsidRPr="00471203">
        <w:rPr>
          <w:rFonts w:ascii="Arial" w:hAnsi="Arial" w:cs="Arial"/>
          <w:color w:val="000000"/>
          <w:spacing w:val="4"/>
          <w:sz w:val="18"/>
          <w:szCs w:val="18"/>
        </w:rPr>
        <w:t>вания местного значения муниципального образования «Город Астрахань».</w:t>
      </w:r>
    </w:p>
    <w:p w:rsidR="00120995" w:rsidRPr="00471203" w:rsidRDefault="00120995" w:rsidP="0012099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2. Управлению информационно</w:t>
      </w:r>
      <w:r w:rsidR="00A13523">
        <w:rPr>
          <w:rFonts w:ascii="Arial" w:hAnsi="Arial" w:cs="Arial"/>
          <w:color w:val="000000"/>
          <w:spacing w:val="4"/>
          <w:sz w:val="18"/>
          <w:szCs w:val="18"/>
        </w:rPr>
        <w:t>й политики администрации муници</w:t>
      </w:r>
      <w:r w:rsidRPr="00471203">
        <w:rPr>
          <w:rFonts w:ascii="Arial" w:hAnsi="Arial" w:cs="Arial"/>
          <w:color w:val="000000"/>
          <w:spacing w:val="4"/>
          <w:sz w:val="18"/>
          <w:szCs w:val="18"/>
        </w:rPr>
        <w:t>пального образования «Город Астрахань»:</w:t>
      </w:r>
    </w:p>
    <w:p w:rsidR="00120995" w:rsidRPr="00471203" w:rsidRDefault="00120995" w:rsidP="0012099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120995" w:rsidRPr="00471203" w:rsidRDefault="00120995" w:rsidP="0012099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2.2. </w:t>
      </w:r>
      <w:proofErr w:type="gram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Разместить</w:t>
      </w:r>
      <w:proofErr w:type="gram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20995" w:rsidRPr="00471203" w:rsidRDefault="00120995" w:rsidP="0012099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3. Управлению контроля и документооборота администрации муниципального образования «Город Астрахань»:</w:t>
      </w:r>
    </w:p>
    <w:p w:rsidR="00120995" w:rsidRPr="00471203" w:rsidRDefault="00120995" w:rsidP="0012099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3.1.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внесения изменений в регистр муниципальных нормативных правовых актов в установленный законом срок. </w:t>
      </w:r>
    </w:p>
    <w:p w:rsidR="00120995" w:rsidRPr="00471203" w:rsidRDefault="00120995" w:rsidP="0012099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3.2.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Астрахани.</w:t>
      </w:r>
    </w:p>
    <w:p w:rsidR="00120995" w:rsidRPr="00471203" w:rsidRDefault="00120995" w:rsidP="0012099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4. Настоящее постановление администрации муниципального образования «Город Астрахань» вступает в силу после его официального опубликования.</w:t>
      </w:r>
    </w:p>
    <w:p w:rsidR="00120995" w:rsidRPr="00471203" w:rsidRDefault="00120995" w:rsidP="0012099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5. </w:t>
      </w:r>
      <w:proofErr w:type="gram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Контроль за</w:t>
      </w:r>
      <w:proofErr w:type="gram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120995" w:rsidRPr="00471203" w:rsidRDefault="00120995" w:rsidP="00120995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Arial" w:hAnsi="Arial" w:cs="Arial"/>
          <w:b/>
          <w:bCs/>
          <w:caps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b/>
          <w:bCs/>
          <w:color w:val="000000"/>
          <w:spacing w:val="4"/>
          <w:sz w:val="18"/>
          <w:szCs w:val="18"/>
        </w:rPr>
        <w:t xml:space="preserve">Глава администрации </w:t>
      </w:r>
      <w:r w:rsidRPr="00471203">
        <w:rPr>
          <w:rFonts w:ascii="Arial" w:hAnsi="Arial" w:cs="Arial"/>
          <w:b/>
          <w:bCs/>
          <w:caps/>
          <w:color w:val="000000"/>
          <w:spacing w:val="4"/>
          <w:sz w:val="18"/>
          <w:szCs w:val="18"/>
        </w:rPr>
        <w:t>Р.Л. Харисов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29C1"/>
    <w:rsid w:val="00120995"/>
    <w:rsid w:val="00984FF0"/>
    <w:rsid w:val="00A13523"/>
    <w:rsid w:val="00A429C1"/>
    <w:rsid w:val="00E412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099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099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275</Words>
  <Characters>1569</Characters>
  <Application>Microsoft Office Word</Application>
  <DocSecurity>0</DocSecurity>
  <Lines>13</Lines>
  <Paragraphs>3</Paragraphs>
  <ScaleCrop>false</ScaleCrop>
  <Company/>
  <LinksUpToDate>false</LinksUpToDate>
  <CharactersWithSpaces>1841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2018-12-20T05:48:00Z</dcterms:created>
  <dcterms:modified xsi:type="dcterms:W3CDTF">2018-12-20T06:53:00Z</dcterms:modified>
</cp:coreProperties>
</file>