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0BE5" w:rsidRDefault="004D0BE5" w:rsidP="004D0BE5">
      <w:pPr>
        <w:pStyle w:val="3"/>
      </w:pPr>
      <w:r>
        <w:t>Администрация муниципального образования «Город Астрахань»</w:t>
      </w:r>
    </w:p>
    <w:p w:rsidR="004D0BE5" w:rsidRDefault="004D0BE5" w:rsidP="004D0BE5">
      <w:pPr>
        <w:pStyle w:val="3"/>
      </w:pPr>
      <w:r>
        <w:t xml:space="preserve">ПОСТАНОВЛЕНИЕ </w:t>
      </w:r>
    </w:p>
    <w:p w:rsidR="004D0BE5" w:rsidRDefault="004D0BE5" w:rsidP="004D0BE5">
      <w:pPr>
        <w:pStyle w:val="3"/>
      </w:pPr>
      <w:r>
        <w:t>14 марта 2018 года № 182</w:t>
      </w:r>
    </w:p>
    <w:p w:rsidR="004D0BE5" w:rsidRDefault="004D0BE5" w:rsidP="004D0BE5">
      <w:pPr>
        <w:pStyle w:val="3"/>
      </w:pPr>
      <w:r>
        <w:t>«О внесении изменений в постановление администрации</w:t>
      </w:r>
    </w:p>
    <w:p w:rsidR="004D0BE5" w:rsidRDefault="004D0BE5" w:rsidP="004D0BE5">
      <w:pPr>
        <w:pStyle w:val="3"/>
      </w:pPr>
      <w:r>
        <w:t>муниципального образования «Город Астрахань» от 18.12.2015 № 8914»</w:t>
      </w:r>
    </w:p>
    <w:p w:rsidR="004D0BE5" w:rsidRDefault="004D0BE5" w:rsidP="004D0BE5">
      <w:pPr>
        <w:pStyle w:val="a4"/>
      </w:pPr>
      <w:proofErr w:type="gramStart"/>
      <w:r>
        <w:t>В соответствии с Федеральным законом «Об общих принципах организации местного самоуправления в Российской Федерации», Уставом муниципального образования «Город Астрахань», Порядком разработки, утверждения, реализации и оценки эффективности муниципальных программ муниципального образования «Город Астрахань», утвержденным постановлением администрации муниципального образования «Город Астрахань» от 09.06.2015 № 3626, с изменениями и дополнениями, внесенными постановлениями администрации муниципального образования «Город Астрахань» от 26.02.2016 № 1125, от 07.02.2017 № 752, от</w:t>
      </w:r>
      <w:proofErr w:type="gramEnd"/>
      <w:r>
        <w:t xml:space="preserve"> 09.08.2017 № 4676, распоряжением администрации муниципального образования «Город Астрахань» от 27.05.2015 № 607-р «Об утверждении Перечня муниципальных программ муниципального образования «Город Астрахань», с изменениями, внесенными распоряжениями администрации муниципального образования «Город Астрахань» от 21.03.2016 № 193-р, от 21.10.2016 № 1534-р, от 14.12.2017 № 2300-р, ПОСТАНОВЛЯЮ:</w:t>
      </w:r>
    </w:p>
    <w:p w:rsidR="004D0BE5" w:rsidRDefault="004D0BE5" w:rsidP="004D0BE5">
      <w:pPr>
        <w:pStyle w:val="a4"/>
      </w:pPr>
      <w:r>
        <w:t xml:space="preserve">1. </w:t>
      </w:r>
      <w:proofErr w:type="gramStart"/>
      <w:r>
        <w:t>Внести в постановление администрации муниципального образования «Город Астрахань» от 18.12.2015 № 8914 «Об утверждении муниципальной программы муниципального образования «Город Астрахань» «Охрана окружающей среды», с изменениями, внесенными постановлениями администрации муниципального образования «Город Астрахань» от 28.03.2016 № 1969, от 14.07.2016 № 4638, от 24.11.2016 № 8064, от 30.12.2016 № 8956, от 11.04.2017 № 2116, от 24.05.2017 № 3181, от 11.12.2017 № 5923 (далее - Постановление), следующие изменения:</w:t>
      </w:r>
      <w:proofErr w:type="gramEnd"/>
    </w:p>
    <w:p w:rsidR="004D0BE5" w:rsidRDefault="004D0BE5" w:rsidP="004D0BE5">
      <w:pPr>
        <w:pStyle w:val="a4"/>
      </w:pPr>
      <w:r>
        <w:t>1.1. Изменения согласно приложению 1 к настоящему постановлению администрации муниципального образования «Город Астрахань».</w:t>
      </w:r>
    </w:p>
    <w:p w:rsidR="004D0BE5" w:rsidRDefault="004D0BE5" w:rsidP="004D0BE5">
      <w:pPr>
        <w:pStyle w:val="a4"/>
      </w:pPr>
      <w:r>
        <w:t>1.2. Приложение 1 «Перечень программных мероприятий, показателей (индикаторов) и результатов муниципальной программы муниципального образования «Город Астрахань» «Охрана окружающей среды», приложение 2 «Распределение расходов на реализацию муниципальной программы муниципального образования «Город Астрахань» «Охрана окружающей среды» к Программе признать утратившими силу.</w:t>
      </w:r>
    </w:p>
    <w:p w:rsidR="004D0BE5" w:rsidRDefault="004D0BE5" w:rsidP="004D0BE5">
      <w:pPr>
        <w:pStyle w:val="a4"/>
      </w:pPr>
      <w:r>
        <w:t>1.3. Прилагаемое к настоящему постановлению администрации муниципального образования «Город Астрахань» приложение 2 «Перечень программных мероприятий, показателей (индикаторов) и результатов муниципальной программы муниципального образования «Город Астрахань» «Охрана окружающей среды» считать приложением 1 к муниципальной программе муниципального образования «Город Астрахань» «Охрана окружающей среды».</w:t>
      </w:r>
    </w:p>
    <w:p w:rsidR="004D0BE5" w:rsidRDefault="004D0BE5" w:rsidP="004D0BE5">
      <w:pPr>
        <w:pStyle w:val="a4"/>
      </w:pPr>
      <w:r>
        <w:t>1.4. Прилагаемое к настоящему постановлению администрации муниципального образования «Город Астрахань» приложение 3 «Распределение расходов на реализацию муниципальной программы муниципального образования «Город Астрахань» «Охрана окружающей среды» считать приложением 2 к муниципальной программе муниципального образования «Город Астрахань» «Охрана окружающей среды».</w:t>
      </w:r>
    </w:p>
    <w:p w:rsidR="004D0BE5" w:rsidRDefault="004D0BE5" w:rsidP="004D0BE5">
      <w:pPr>
        <w:pStyle w:val="a4"/>
      </w:pPr>
      <w:r>
        <w:t>2. Управлению информационной политики администрации муниципального образования «Город Астрахань»:</w:t>
      </w:r>
    </w:p>
    <w:p w:rsidR="004D0BE5" w:rsidRDefault="004D0BE5" w:rsidP="004D0BE5">
      <w:pPr>
        <w:pStyle w:val="a4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4D0BE5" w:rsidRDefault="004D0BE5" w:rsidP="004D0BE5">
      <w:pPr>
        <w:pStyle w:val="a4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D0BE5" w:rsidRDefault="004D0BE5" w:rsidP="004D0BE5">
      <w:pPr>
        <w:pStyle w:val="a4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4D0BE5" w:rsidRDefault="004D0BE5" w:rsidP="004D0BE5">
      <w:pPr>
        <w:pStyle w:val="a4"/>
      </w:pPr>
      <w: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4D0BE5" w:rsidRDefault="004D0BE5" w:rsidP="004D0BE5">
      <w:pPr>
        <w:pStyle w:val="a4"/>
      </w:pPr>
      <w:r>
        <w:t>3.2. Направить настоящее постановление администрации муниципального образования «Город Астрахань» в государственн</w:t>
      </w:r>
      <w:proofErr w:type="gramStart"/>
      <w:r>
        <w:t>о-</w:t>
      </w:r>
      <w:proofErr w:type="gramEnd"/>
      <w:r>
        <w:t xml:space="preserve">­правовое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4D0BE5" w:rsidRDefault="004D0BE5" w:rsidP="004D0BE5">
      <w:pPr>
        <w:pStyle w:val="a4"/>
      </w:pPr>
      <w:r>
        <w:t>3.3. В течение 10 дней после дня принятия настоящего постановления направить администрации муниципального образования «Город Астрахань» его в прокуратуру города Астрахани для проведения антикоррупционной экспертизы и проверки на предмет законности.</w:t>
      </w:r>
    </w:p>
    <w:p w:rsidR="004D0BE5" w:rsidRDefault="004D0BE5" w:rsidP="004D0BE5">
      <w:pPr>
        <w:pStyle w:val="a4"/>
      </w:pPr>
      <w:r>
        <w:t>4.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4D0BE5" w:rsidRDefault="004D0BE5" w:rsidP="004D0BE5">
      <w:pPr>
        <w:pStyle w:val="a4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заместителя главы администрации муниципального образования «Город Астрахань» В.Ю. Корженко.</w:t>
      </w:r>
    </w:p>
    <w:p w:rsidR="004D0BE5" w:rsidRDefault="004D0BE5" w:rsidP="004D0BE5">
      <w:pPr>
        <w:pStyle w:val="a4"/>
        <w:jc w:val="right"/>
        <w:rPr>
          <w:b/>
          <w:bCs/>
        </w:rPr>
      </w:pPr>
      <w:r>
        <w:rPr>
          <w:b/>
          <w:bCs/>
        </w:rPr>
        <w:t xml:space="preserve">Глава администрации </w:t>
      </w:r>
      <w:r>
        <w:rPr>
          <w:b/>
          <w:bCs/>
          <w:caps/>
        </w:rPr>
        <w:t>О.А. Полумордвинов</w:t>
      </w:r>
    </w:p>
    <w:p w:rsidR="004D0BE5" w:rsidRDefault="004D0BE5" w:rsidP="004D0BE5">
      <w:pPr>
        <w:pStyle w:val="a4"/>
        <w:ind w:left="2835" w:firstLine="0"/>
      </w:pPr>
    </w:p>
    <w:p w:rsidR="004D0BE5" w:rsidRDefault="004D0BE5" w:rsidP="004D0BE5">
      <w:pPr>
        <w:pStyle w:val="a4"/>
        <w:ind w:left="2835" w:firstLine="0"/>
      </w:pPr>
      <w:r>
        <w:t>Приложение 1 к постановлению администрации муниципального образования</w:t>
      </w:r>
    </w:p>
    <w:p w:rsidR="004D0BE5" w:rsidRDefault="004D0BE5" w:rsidP="004D0BE5">
      <w:pPr>
        <w:pStyle w:val="a4"/>
        <w:ind w:left="2835" w:firstLine="0"/>
      </w:pPr>
      <w:r>
        <w:t>«Город Астрахань» от 14.03.2018 № 182</w:t>
      </w:r>
    </w:p>
    <w:p w:rsidR="004D0BE5" w:rsidRDefault="004D0BE5" w:rsidP="004D0BE5">
      <w:pPr>
        <w:pStyle w:val="3"/>
      </w:pPr>
      <w:r>
        <w:t xml:space="preserve">Изменения, вносимые в постановление администрации </w:t>
      </w:r>
    </w:p>
    <w:p w:rsidR="004D0BE5" w:rsidRDefault="004D0BE5" w:rsidP="004D0BE5">
      <w:pPr>
        <w:pStyle w:val="3"/>
      </w:pPr>
      <w:r>
        <w:t>муниципального образования «Город Астрахань» от 15.12.2015 № 8914 «Об утверждении муниципальной программы</w:t>
      </w:r>
    </w:p>
    <w:p w:rsidR="004D0BE5" w:rsidRDefault="004D0BE5" w:rsidP="004D0BE5">
      <w:pPr>
        <w:pStyle w:val="3"/>
      </w:pPr>
      <w:r>
        <w:t xml:space="preserve">муниципального образования «Город Астрахань» </w:t>
      </w:r>
    </w:p>
    <w:p w:rsidR="004D0BE5" w:rsidRDefault="004D0BE5" w:rsidP="004D0BE5">
      <w:pPr>
        <w:pStyle w:val="3"/>
      </w:pPr>
      <w:r>
        <w:lastRenderedPageBreak/>
        <w:t>«Охрана окружающей среды»</w:t>
      </w:r>
    </w:p>
    <w:p w:rsidR="004D0BE5" w:rsidRDefault="004D0BE5" w:rsidP="004D0BE5">
      <w:pPr>
        <w:pStyle w:val="a4"/>
      </w:pPr>
      <w:r>
        <w:t>1. Пункт «Объемы и источники финансирования муниципальной программы» паспорта муниципальной программы муниципального образования «Город Астрахань» «Охрана окружающей среды» изложить в следующей редакции: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99"/>
        <w:gridCol w:w="5041"/>
      </w:tblGrid>
      <w:tr w:rsidR="004D0BE5" w:rsidTr="008B463F">
        <w:trPr>
          <w:trHeight w:val="113"/>
        </w:trPr>
        <w:tc>
          <w:tcPr>
            <w:tcW w:w="2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Объемы и источники</w:t>
            </w:r>
          </w:p>
          <w:p w:rsidR="004D0BE5" w:rsidRDefault="004D0BE5" w:rsidP="008B463F">
            <w:pPr>
              <w:pStyle w:val="a5"/>
            </w:pPr>
            <w:r>
              <w:t>финансирования муниципальной программы</w:t>
            </w:r>
          </w:p>
        </w:tc>
        <w:tc>
          <w:tcPr>
            <w:tcW w:w="5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Объем финансирования муниципальной программы составляет 115 618 054,12 руб., в том числе:</w:t>
            </w:r>
          </w:p>
          <w:p w:rsidR="004D0BE5" w:rsidRDefault="004D0BE5" w:rsidP="008B463F">
            <w:pPr>
              <w:pStyle w:val="a5"/>
            </w:pPr>
            <w:r>
              <w:t>Бюджет Астраханской области - 4 546 160,00 руб., в том числе по годам:</w:t>
            </w:r>
          </w:p>
          <w:p w:rsidR="004D0BE5" w:rsidRDefault="004D0BE5" w:rsidP="008B463F">
            <w:pPr>
              <w:pStyle w:val="a5"/>
            </w:pPr>
            <w:r>
              <w:t>2016 год - 1 246160,00 руб.;</w:t>
            </w:r>
          </w:p>
          <w:p w:rsidR="004D0BE5" w:rsidRDefault="004D0BE5" w:rsidP="008B463F">
            <w:pPr>
              <w:pStyle w:val="a5"/>
            </w:pPr>
            <w:r>
              <w:t>2017 год - 0, 00 руб.;</w:t>
            </w:r>
          </w:p>
          <w:p w:rsidR="004D0BE5" w:rsidRDefault="004D0BE5" w:rsidP="008B463F">
            <w:pPr>
              <w:pStyle w:val="a5"/>
            </w:pPr>
            <w:r>
              <w:t>2018 год - 3 300 000,00 руб.;</w:t>
            </w:r>
          </w:p>
          <w:p w:rsidR="004D0BE5" w:rsidRDefault="004D0BE5" w:rsidP="008B463F">
            <w:pPr>
              <w:pStyle w:val="a5"/>
            </w:pPr>
            <w:r>
              <w:t>2019 год - 0,00 руб.;</w:t>
            </w:r>
          </w:p>
          <w:p w:rsidR="004D0BE5" w:rsidRDefault="004D0BE5" w:rsidP="008B463F">
            <w:pPr>
              <w:pStyle w:val="a5"/>
            </w:pPr>
            <w:r>
              <w:t xml:space="preserve">2020 год - 0,00 руб. </w:t>
            </w:r>
          </w:p>
          <w:p w:rsidR="004D0BE5" w:rsidRDefault="004D0BE5" w:rsidP="008B463F">
            <w:pPr>
              <w:pStyle w:val="a5"/>
            </w:pPr>
            <w:r>
              <w:t>Бюджет МО «Город Астрахань» составляет 111 071 894,12 рублей,</w:t>
            </w:r>
          </w:p>
          <w:p w:rsidR="004D0BE5" w:rsidRDefault="004D0BE5" w:rsidP="008B463F">
            <w:pPr>
              <w:pStyle w:val="a5"/>
            </w:pPr>
            <w:r>
              <w:t>в том числе по годам:</w:t>
            </w:r>
          </w:p>
          <w:p w:rsidR="004D0BE5" w:rsidRDefault="004D0BE5" w:rsidP="008B463F">
            <w:pPr>
              <w:pStyle w:val="a5"/>
            </w:pPr>
            <w:r>
              <w:t>2016 год - 55 141 496,72 руб.;</w:t>
            </w:r>
          </w:p>
          <w:p w:rsidR="004D0BE5" w:rsidRDefault="004D0BE5" w:rsidP="008B463F">
            <w:pPr>
              <w:pStyle w:val="a5"/>
            </w:pPr>
            <w:r>
              <w:t>2017год - 1 485 665,40 руб.;</w:t>
            </w:r>
          </w:p>
          <w:p w:rsidR="004D0BE5" w:rsidRDefault="004D0BE5" w:rsidP="008B463F">
            <w:pPr>
              <w:pStyle w:val="a5"/>
            </w:pPr>
            <w:r>
              <w:t>2018 год - 18 148 244,00 руб.;</w:t>
            </w:r>
          </w:p>
          <w:p w:rsidR="004D0BE5" w:rsidRDefault="004D0BE5" w:rsidP="008B463F">
            <w:pPr>
              <w:pStyle w:val="a5"/>
            </w:pPr>
            <w:r>
              <w:t>2019 год - 18 148 244,00 руб.;</w:t>
            </w:r>
          </w:p>
          <w:p w:rsidR="004D0BE5" w:rsidRDefault="004D0BE5" w:rsidP="008B463F">
            <w:pPr>
              <w:pStyle w:val="a5"/>
            </w:pPr>
            <w:r>
              <w:t xml:space="preserve">2020 год -  18 148 244,00 руб. </w:t>
            </w:r>
          </w:p>
        </w:tc>
      </w:tr>
    </w:tbl>
    <w:p w:rsidR="004D0BE5" w:rsidRDefault="004D0BE5" w:rsidP="004D0BE5">
      <w:pPr>
        <w:pStyle w:val="a4"/>
      </w:pPr>
    </w:p>
    <w:p w:rsidR="004D0BE5" w:rsidRDefault="004D0BE5" w:rsidP="004D0BE5">
      <w:pPr>
        <w:pStyle w:val="a4"/>
        <w:spacing w:before="57"/>
      </w:pPr>
      <w:r>
        <w:t>2. Раздел 6 «Ресурсное обеспечение муниципальной программы» муниципальной программы муниципального образования «Город Астрахань» «Охрана окружающей среды» изложить в следующей редакции:</w:t>
      </w:r>
    </w:p>
    <w:p w:rsidR="004D0BE5" w:rsidRDefault="004D0BE5" w:rsidP="004D0BE5">
      <w:pPr>
        <w:pStyle w:val="a4"/>
      </w:pPr>
      <w:r>
        <w:t>«6. Ресурсное обеспечение муниципальной программы.</w:t>
      </w:r>
    </w:p>
    <w:p w:rsidR="004D0BE5" w:rsidRDefault="004D0BE5" w:rsidP="004D0BE5">
      <w:pPr>
        <w:pStyle w:val="a4"/>
      </w:pPr>
      <w:r>
        <w:t>Реализацию мероприятий муниципальной программы планируется осуществлять за счет средств бюджета муниципального образования «Город Астрахань» и субсидий из бюджета Астраханской области.</w:t>
      </w:r>
    </w:p>
    <w:p w:rsidR="004D0BE5" w:rsidRDefault="004D0BE5" w:rsidP="004D0BE5">
      <w:pPr>
        <w:pStyle w:val="a4"/>
      </w:pPr>
      <w:r>
        <w:rPr>
          <w:spacing w:val="11"/>
        </w:rPr>
        <w:t xml:space="preserve">Объем финансирования муниципальной программы составляет 115 618 054,12 руб. </w:t>
      </w:r>
    </w:p>
    <w:p w:rsidR="004D0BE5" w:rsidRDefault="004D0BE5" w:rsidP="004D0BE5">
      <w:pPr>
        <w:pStyle w:val="a4"/>
      </w:pPr>
      <w:r>
        <w:t>Бюджет муниципального образования «Город Астрахань» составляет 111 071 894,12 руб., в том числе по годам реализации:</w:t>
      </w:r>
    </w:p>
    <w:p w:rsidR="004D0BE5" w:rsidRDefault="004D0BE5" w:rsidP="004D0BE5">
      <w:pPr>
        <w:pStyle w:val="a4"/>
      </w:pPr>
      <w:r>
        <w:t>- 2016 год - 55141496,72 руб.;</w:t>
      </w:r>
    </w:p>
    <w:p w:rsidR="004D0BE5" w:rsidRDefault="004D0BE5" w:rsidP="004D0BE5">
      <w:pPr>
        <w:pStyle w:val="a4"/>
      </w:pPr>
      <w:r>
        <w:t>- 2017 год - 1 485 665,40 руб.;</w:t>
      </w:r>
    </w:p>
    <w:p w:rsidR="004D0BE5" w:rsidRDefault="004D0BE5" w:rsidP="004D0BE5">
      <w:pPr>
        <w:pStyle w:val="a4"/>
      </w:pPr>
      <w:r>
        <w:t>- 2018 год -  18 148 244,00 руб.;</w:t>
      </w:r>
    </w:p>
    <w:p w:rsidR="004D0BE5" w:rsidRDefault="004D0BE5" w:rsidP="004D0BE5">
      <w:pPr>
        <w:pStyle w:val="a4"/>
      </w:pPr>
      <w:r>
        <w:t>- 2019 год - 18 148 244,00 руб.;</w:t>
      </w:r>
    </w:p>
    <w:p w:rsidR="004D0BE5" w:rsidRDefault="004D0BE5" w:rsidP="004D0BE5">
      <w:pPr>
        <w:pStyle w:val="a4"/>
      </w:pPr>
      <w:r>
        <w:t xml:space="preserve">- 2020 год - 18 148 244,00 руб. </w:t>
      </w:r>
    </w:p>
    <w:p w:rsidR="004D0BE5" w:rsidRDefault="004D0BE5" w:rsidP="004D0BE5">
      <w:pPr>
        <w:pStyle w:val="a4"/>
      </w:pPr>
      <w:r>
        <w:t>Бюджет Астраханской области составляет 4 546 160,00 руб., в том числе по годам:</w:t>
      </w:r>
    </w:p>
    <w:p w:rsidR="004D0BE5" w:rsidRDefault="004D0BE5" w:rsidP="004D0BE5">
      <w:pPr>
        <w:pStyle w:val="a4"/>
      </w:pPr>
      <w:r>
        <w:t>- 2016 год - 1 246 160,00 руб.;</w:t>
      </w:r>
    </w:p>
    <w:p w:rsidR="004D0BE5" w:rsidRDefault="004D0BE5" w:rsidP="004D0BE5">
      <w:pPr>
        <w:pStyle w:val="a4"/>
      </w:pPr>
      <w:r>
        <w:t>- 2017 год - 0,00 руб.;</w:t>
      </w:r>
    </w:p>
    <w:p w:rsidR="004D0BE5" w:rsidRDefault="004D0BE5" w:rsidP="004D0BE5">
      <w:pPr>
        <w:pStyle w:val="a4"/>
      </w:pPr>
      <w:r>
        <w:t>- 2018 год - 3 300 000,00 руб.;</w:t>
      </w:r>
    </w:p>
    <w:p w:rsidR="004D0BE5" w:rsidRDefault="004D0BE5" w:rsidP="004D0BE5">
      <w:pPr>
        <w:pStyle w:val="a4"/>
      </w:pPr>
      <w:r>
        <w:t>- 2019 год - 0,00 руб.;</w:t>
      </w:r>
    </w:p>
    <w:p w:rsidR="004D0BE5" w:rsidRDefault="004D0BE5" w:rsidP="004D0BE5">
      <w:pPr>
        <w:pStyle w:val="a4"/>
      </w:pPr>
      <w:r>
        <w:t xml:space="preserve">- 2020 год - 0,00 руб. </w:t>
      </w:r>
    </w:p>
    <w:p w:rsidR="004D0BE5" w:rsidRDefault="004D0BE5" w:rsidP="004D0BE5">
      <w:pPr>
        <w:pStyle w:val="a4"/>
      </w:pPr>
      <w:r>
        <w:t>Объемы финансирования за счет средств бюджета муниципального образования «Город Астрахань» подлежат уточнению исходя из возможностей бюджета с корректировкой программных мероприятий, результатов их реализации и оценки эффективности.</w:t>
      </w:r>
    </w:p>
    <w:p w:rsidR="004D0BE5" w:rsidRDefault="004D0BE5" w:rsidP="004D0BE5">
      <w:pPr>
        <w:pStyle w:val="a4"/>
      </w:pPr>
      <w:r>
        <w:t>Распределение расходов по мероприятиям Программы представлено в Приложении 2 к настоящей муниципальной программе</w:t>
      </w:r>
      <w:proofErr w:type="gramStart"/>
      <w:r>
        <w:t xml:space="preserve">.». </w:t>
      </w:r>
      <w:proofErr w:type="gramEnd"/>
    </w:p>
    <w:p w:rsidR="004D0BE5" w:rsidRDefault="004D0BE5" w:rsidP="004D0BE5">
      <w:pPr>
        <w:pStyle w:val="a4"/>
      </w:pPr>
      <w:r>
        <w:t>3. Пункт «Сроки и этапы реализации муниципальной программы» паспорта муниципальной программы муниципального образования «Город Астрахань» «Охрана окружающей среды» изложить в следующей редакции: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15"/>
        <w:gridCol w:w="3615"/>
      </w:tblGrid>
      <w:tr w:rsidR="004D0BE5" w:rsidTr="008B463F">
        <w:trPr>
          <w:trHeight w:val="60"/>
        </w:trPr>
        <w:tc>
          <w:tcPr>
            <w:tcW w:w="3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Сроки и этапы реализации муниципальной программы</w:t>
            </w:r>
          </w:p>
        </w:tc>
        <w:tc>
          <w:tcPr>
            <w:tcW w:w="3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2016-2020 годы</w:t>
            </w:r>
          </w:p>
        </w:tc>
      </w:tr>
    </w:tbl>
    <w:p w:rsidR="004D0BE5" w:rsidRDefault="004D0BE5" w:rsidP="004D0BE5">
      <w:pPr>
        <w:pStyle w:val="a4"/>
      </w:pPr>
    </w:p>
    <w:p w:rsidR="004D0BE5" w:rsidRDefault="004D0BE5" w:rsidP="004D0BE5">
      <w:pPr>
        <w:pStyle w:val="a4"/>
      </w:pPr>
    </w:p>
    <w:p w:rsidR="004D0BE5" w:rsidRDefault="004D0BE5" w:rsidP="004D0BE5">
      <w:pPr>
        <w:pStyle w:val="a4"/>
      </w:pPr>
      <w:r>
        <w:t>4. Раздел 4 «Сроки (этапы) реализации муниципальной программы» муниципальной программы муниципального образования «Город Астрахань» «Охрана окружающей среды» изложить в следующей редакции:</w:t>
      </w:r>
    </w:p>
    <w:p w:rsidR="004D0BE5" w:rsidRDefault="004D0BE5" w:rsidP="004D0BE5">
      <w:pPr>
        <w:pStyle w:val="a4"/>
      </w:pPr>
      <w:r>
        <w:t>«Раздел 4. Сроки (этапы) реализации муниципальной программы.</w:t>
      </w:r>
    </w:p>
    <w:p w:rsidR="004D0BE5" w:rsidRDefault="004D0BE5" w:rsidP="004D0BE5">
      <w:pPr>
        <w:pStyle w:val="a4"/>
      </w:pPr>
      <w:r>
        <w:t>Программа должна быть реализована в течение 2016-2020 годов</w:t>
      </w:r>
      <w:proofErr w:type="gramStart"/>
      <w:r>
        <w:t>.».</w:t>
      </w:r>
      <w:proofErr w:type="gramEnd"/>
    </w:p>
    <w:p w:rsidR="004D0BE5" w:rsidRDefault="004D0BE5" w:rsidP="004D0BE5">
      <w:pPr>
        <w:pStyle w:val="a4"/>
        <w:ind w:left="6236" w:firstLine="0"/>
      </w:pPr>
      <w:r>
        <w:t>Приложение 2 к постановлению администрации муниципального образования «Город Астрахань» от 14.03.2018 № 182</w:t>
      </w:r>
    </w:p>
    <w:p w:rsidR="004D0BE5" w:rsidRDefault="004D0BE5" w:rsidP="004D0BE5">
      <w:pPr>
        <w:pStyle w:val="a4"/>
        <w:spacing w:before="57"/>
        <w:ind w:left="6236" w:firstLine="0"/>
      </w:pPr>
      <w:r>
        <w:t>Приложение 1 к муниципальной программе муниципального образования «Город Астрахань»</w:t>
      </w:r>
    </w:p>
    <w:p w:rsidR="004D0BE5" w:rsidRDefault="004D0BE5" w:rsidP="004D0BE5">
      <w:pPr>
        <w:pStyle w:val="a4"/>
        <w:ind w:left="6236" w:firstLine="0"/>
      </w:pPr>
      <w:r>
        <w:t>«Охрана окружающей среды»</w:t>
      </w:r>
    </w:p>
    <w:p w:rsidR="004D0BE5" w:rsidRDefault="004D0BE5" w:rsidP="004D0BE5">
      <w:pPr>
        <w:pStyle w:val="3"/>
      </w:pPr>
      <w:r>
        <w:t xml:space="preserve">Перечень программных мероприятий, показателей (индикаторов) и результатов муниципальной программы </w:t>
      </w:r>
    </w:p>
    <w:p w:rsidR="004D0BE5" w:rsidRDefault="004D0BE5" w:rsidP="004D0BE5">
      <w:pPr>
        <w:pStyle w:val="3"/>
      </w:pPr>
      <w:r>
        <w:lastRenderedPageBreak/>
        <w:t>муниципального образования «Город Астрахань» «Охрана окружающей среды»</w:t>
      </w:r>
    </w:p>
    <w:tbl>
      <w:tblPr>
        <w:tblW w:w="10687" w:type="dxa"/>
        <w:tblInd w:w="-95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41"/>
        <w:gridCol w:w="1078"/>
        <w:gridCol w:w="1701"/>
        <w:gridCol w:w="1276"/>
        <w:gridCol w:w="397"/>
        <w:gridCol w:w="453"/>
        <w:gridCol w:w="425"/>
        <w:gridCol w:w="425"/>
        <w:gridCol w:w="340"/>
        <w:gridCol w:w="510"/>
        <w:gridCol w:w="483"/>
        <w:gridCol w:w="510"/>
        <w:gridCol w:w="482"/>
        <w:gridCol w:w="481"/>
        <w:gridCol w:w="425"/>
        <w:gridCol w:w="425"/>
        <w:gridCol w:w="511"/>
        <w:gridCol w:w="424"/>
      </w:tblGrid>
      <w:tr w:rsidR="004D0BE5" w:rsidTr="00A01114">
        <w:trPr>
          <w:trHeight w:val="203"/>
        </w:trPr>
        <w:tc>
          <w:tcPr>
            <w:tcW w:w="3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№ </w:t>
            </w:r>
          </w:p>
          <w:p w:rsidR="004D0BE5" w:rsidRDefault="004D0BE5" w:rsidP="008B463F">
            <w:pPr>
              <w:pStyle w:val="a5"/>
            </w:pP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10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Цели, задачи, наименование программных мероприятий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Ответственные</w:t>
            </w:r>
          </w:p>
          <w:p w:rsidR="004D0BE5" w:rsidRDefault="004D0BE5" w:rsidP="008B463F">
            <w:pPr>
              <w:pStyle w:val="a5"/>
            </w:pPr>
            <w:r>
              <w:t>исполнители,</w:t>
            </w:r>
          </w:p>
          <w:p w:rsidR="004D0BE5" w:rsidRDefault="004D0BE5" w:rsidP="008B463F">
            <w:pPr>
              <w:pStyle w:val="a5"/>
            </w:pPr>
            <w:r>
              <w:t>соисполнители,</w:t>
            </w:r>
          </w:p>
          <w:p w:rsidR="004D0BE5" w:rsidRDefault="004D0BE5" w:rsidP="008B463F">
            <w:pPr>
              <w:pStyle w:val="a5"/>
            </w:pPr>
            <w:r>
              <w:t>участники</w:t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Наименование показателя (индикатора)</w:t>
            </w:r>
          </w:p>
        </w:tc>
        <w:tc>
          <w:tcPr>
            <w:tcW w:w="3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4D0BE5" w:rsidRDefault="004D0BE5" w:rsidP="008B463F">
            <w:pPr>
              <w:pStyle w:val="a5"/>
            </w:pPr>
            <w:r>
              <w:t xml:space="preserve">Ед. изм. </w:t>
            </w:r>
          </w:p>
        </w:tc>
        <w:tc>
          <w:tcPr>
            <w:tcW w:w="4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4D0BE5" w:rsidRDefault="004D0BE5" w:rsidP="008B463F">
            <w:pPr>
              <w:pStyle w:val="a5"/>
            </w:pPr>
            <w:proofErr w:type="gramStart"/>
            <w:r>
              <w:t>Отчет­ный</w:t>
            </w:r>
            <w:proofErr w:type="gramEnd"/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4D0BE5" w:rsidRDefault="004D0BE5" w:rsidP="008B463F">
            <w:pPr>
              <w:pStyle w:val="a5"/>
            </w:pPr>
            <w:proofErr w:type="gramStart"/>
            <w:r>
              <w:t>Теку­щий</w:t>
            </w:r>
            <w:proofErr w:type="gramEnd"/>
          </w:p>
        </w:tc>
        <w:tc>
          <w:tcPr>
            <w:tcW w:w="459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Планируемое значение показателя по годам реализации</w:t>
            </w:r>
          </w:p>
        </w:tc>
        <w:tc>
          <w:tcPr>
            <w:tcW w:w="4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4D0BE5" w:rsidRDefault="004D0BE5" w:rsidP="008B463F">
            <w:pPr>
              <w:pStyle w:val="a5"/>
            </w:pPr>
            <w:r>
              <w:rPr>
                <w:spacing w:val="-8"/>
              </w:rPr>
              <w:t>Целевое значение показателя (конечный результат) за весь период реализации программы</w:t>
            </w:r>
          </w:p>
        </w:tc>
      </w:tr>
      <w:tr w:rsidR="004D0BE5" w:rsidTr="00A01114">
        <w:trPr>
          <w:trHeight w:val="203"/>
        </w:trPr>
        <w:tc>
          <w:tcPr>
            <w:tcW w:w="3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0BE5" w:rsidRDefault="004D0BE5" w:rsidP="008B463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0BE5" w:rsidRDefault="004D0BE5" w:rsidP="008B463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0BE5" w:rsidRDefault="004D0BE5" w:rsidP="008B463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0BE5" w:rsidRDefault="004D0BE5" w:rsidP="008B463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0BE5" w:rsidRDefault="004D0BE5" w:rsidP="008B463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0BE5" w:rsidRDefault="004D0BE5" w:rsidP="008B463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0BE5" w:rsidRDefault="004D0BE5" w:rsidP="008B463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2016 год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2017 год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2018 год</w:t>
            </w:r>
          </w:p>
        </w:tc>
        <w:tc>
          <w:tcPr>
            <w:tcW w:w="9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2019 год</w:t>
            </w:r>
          </w:p>
        </w:tc>
        <w:tc>
          <w:tcPr>
            <w:tcW w:w="9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2020 год</w:t>
            </w:r>
          </w:p>
        </w:tc>
        <w:tc>
          <w:tcPr>
            <w:tcW w:w="4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0BE5" w:rsidRDefault="004D0BE5" w:rsidP="008B463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4D0BE5" w:rsidTr="00A01114">
        <w:trPr>
          <w:trHeight w:val="1232"/>
        </w:trPr>
        <w:tc>
          <w:tcPr>
            <w:tcW w:w="3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0BE5" w:rsidRDefault="004D0BE5" w:rsidP="008B463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0BE5" w:rsidRDefault="004D0BE5" w:rsidP="008B463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0BE5" w:rsidRDefault="004D0BE5" w:rsidP="008B463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0BE5" w:rsidRDefault="004D0BE5" w:rsidP="008B463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0BE5" w:rsidRDefault="004D0BE5" w:rsidP="008B463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0BE5" w:rsidRDefault="004D0BE5" w:rsidP="008B463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0BE5" w:rsidRDefault="004D0BE5" w:rsidP="008B463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4D0BE5" w:rsidRDefault="004D0BE5" w:rsidP="008B463F">
            <w:pPr>
              <w:pStyle w:val="a5"/>
            </w:pPr>
            <w:r>
              <w:t>всего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4D0BE5" w:rsidRDefault="004D0BE5" w:rsidP="008B463F">
            <w:pPr>
              <w:pStyle w:val="a5"/>
            </w:pPr>
            <w:r>
              <w:t>в том числе на 01.07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4D0BE5" w:rsidRDefault="004D0BE5" w:rsidP="008B463F">
            <w:pPr>
              <w:pStyle w:val="a5"/>
            </w:pPr>
            <w:r>
              <w:t>всего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4D0BE5" w:rsidRDefault="004D0BE5" w:rsidP="008B463F">
            <w:pPr>
              <w:pStyle w:val="a5"/>
            </w:pPr>
            <w:r>
              <w:t>в том числе на 01.07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4D0BE5" w:rsidRDefault="004D0BE5" w:rsidP="008B463F">
            <w:pPr>
              <w:pStyle w:val="a5"/>
            </w:pPr>
            <w:r>
              <w:t>всего</w:t>
            </w:r>
          </w:p>
        </w:tc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4D0BE5" w:rsidRDefault="004D0BE5" w:rsidP="008B463F">
            <w:pPr>
              <w:pStyle w:val="a5"/>
            </w:pPr>
            <w:r>
              <w:t>в том числе на 01.07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4D0BE5" w:rsidRDefault="004D0BE5" w:rsidP="008B463F">
            <w:pPr>
              <w:pStyle w:val="a5"/>
            </w:pPr>
            <w:r>
              <w:t>всего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4D0BE5" w:rsidRDefault="004D0BE5" w:rsidP="008B463F">
            <w:pPr>
              <w:pStyle w:val="a5"/>
            </w:pPr>
            <w:r>
              <w:t>в том числе на 01.07.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4D0BE5" w:rsidRDefault="004D0BE5" w:rsidP="008B463F">
            <w:pPr>
              <w:pStyle w:val="a5"/>
            </w:pPr>
            <w:r>
              <w:t>всего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4D0BE5" w:rsidRDefault="004D0BE5" w:rsidP="008B463F">
            <w:pPr>
              <w:pStyle w:val="a5"/>
            </w:pPr>
            <w:r>
              <w:t xml:space="preserve">в том числе на 01.07. </w:t>
            </w:r>
          </w:p>
        </w:tc>
        <w:tc>
          <w:tcPr>
            <w:tcW w:w="4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0BE5" w:rsidRDefault="004D0BE5" w:rsidP="008B463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4D0BE5" w:rsidTr="00A01114">
        <w:trPr>
          <w:trHeight w:val="113"/>
        </w:trPr>
        <w:tc>
          <w:tcPr>
            <w:tcW w:w="10687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Муниципальная программа муниципального образования «Город Астрахань» «Охрана окружающей среды»</w:t>
            </w:r>
          </w:p>
        </w:tc>
      </w:tr>
      <w:tr w:rsidR="004D0BE5" w:rsidTr="00A01114">
        <w:trPr>
          <w:trHeight w:val="113"/>
        </w:trPr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2</w:t>
            </w: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Цель 1. Улучшение экологической обстановки на территории города Астрахани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Показатель 1. Доля территории, на которой улучшилась экологическая обстановка, от общей площади экологически загрязненной территории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%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30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25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25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25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36,4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36,4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39,1</w:t>
            </w:r>
          </w:p>
        </w:tc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39,1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41,7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41,7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68,4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68,4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68,4</w:t>
            </w:r>
          </w:p>
        </w:tc>
      </w:tr>
      <w:tr w:rsidR="004D0BE5" w:rsidTr="00A01114">
        <w:trPr>
          <w:trHeight w:val="113"/>
        </w:trPr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3</w:t>
            </w: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Задача 1.1. Поддержание качественного состояния внутригородских водоемов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 xml:space="preserve">Управление по коммунальному хозяйству и благоустройству администрации МО </w:t>
            </w:r>
            <w:proofErr w:type="spellStart"/>
            <w:r>
              <w:t>Тород</w:t>
            </w:r>
            <w:proofErr w:type="spellEnd"/>
            <w:r>
              <w:t xml:space="preserve"> Астрахань»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Показатель 1. Доля ликвидированных нарушений, выявленных при контроле качества внутригородских водоемов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%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100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100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100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100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100</w:t>
            </w:r>
          </w:p>
        </w:tc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100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100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100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100</w:t>
            </w:r>
          </w:p>
        </w:tc>
      </w:tr>
      <w:tr w:rsidR="004D0BE5" w:rsidTr="00A01114">
        <w:trPr>
          <w:trHeight w:val="113"/>
        </w:trPr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4</w:t>
            </w: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 xml:space="preserve">Мероприятие 1.1.1. Ведение аналитического </w:t>
            </w:r>
            <w:proofErr w:type="gramStart"/>
            <w:r>
              <w:t>контроля за</w:t>
            </w:r>
            <w:proofErr w:type="gramEnd"/>
            <w:r>
              <w:t xml:space="preserve"> качеством сбросных вод и состоянием водных объектов города Астрахани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Показатель 1. Количество взятых проб воды города Астрахани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 xml:space="preserve">ед. 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14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14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7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10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7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14</w:t>
            </w:r>
          </w:p>
        </w:tc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7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14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7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14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7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66</w:t>
            </w:r>
          </w:p>
        </w:tc>
      </w:tr>
      <w:tr w:rsidR="004D0BE5" w:rsidTr="00A01114">
        <w:trPr>
          <w:trHeight w:val="113"/>
        </w:trPr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5</w:t>
            </w: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Задача 1.2. Обеспечение охраны земельных ресурсов (восстановление нарушенных земель)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 xml:space="preserve">Показатель 1. Доля </w:t>
            </w:r>
            <w:proofErr w:type="spellStart"/>
            <w:r>
              <w:t>рекультивируемых</w:t>
            </w:r>
            <w:proofErr w:type="spellEnd"/>
            <w:r>
              <w:t xml:space="preserve"> земель от общего количества земель, подлежащих рекультивации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%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15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1,2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0,5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9,2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9,2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10</w:t>
            </w:r>
          </w:p>
        </w:tc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6,9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10,8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9,2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11,6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11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42,8</w:t>
            </w:r>
          </w:p>
        </w:tc>
      </w:tr>
      <w:tr w:rsidR="004D0BE5" w:rsidTr="00A01114">
        <w:trPr>
          <w:trHeight w:val="113"/>
        </w:trPr>
        <w:tc>
          <w:tcPr>
            <w:tcW w:w="3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6</w:t>
            </w:r>
          </w:p>
        </w:tc>
        <w:tc>
          <w:tcPr>
            <w:tcW w:w="10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Мероприятие 1.2.1. Ведение мониторинга состояния окружающей среды на территории объектов размещения отходов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Показатель 1.</w:t>
            </w:r>
          </w:p>
          <w:p w:rsidR="004D0BE5" w:rsidRDefault="004D0BE5" w:rsidP="008B463F">
            <w:pPr>
              <w:pStyle w:val="a5"/>
            </w:pPr>
            <w:r>
              <w:t>Количество взятых проб</w:t>
            </w:r>
          </w:p>
        </w:tc>
        <w:tc>
          <w:tcPr>
            <w:tcW w:w="3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 xml:space="preserve">ед. 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7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32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16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20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16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32</w:t>
            </w:r>
          </w:p>
        </w:tc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16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32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16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32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16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148</w:t>
            </w:r>
          </w:p>
        </w:tc>
      </w:tr>
      <w:tr w:rsidR="004D0BE5" w:rsidTr="00A01114">
        <w:trPr>
          <w:trHeight w:val="113"/>
        </w:trPr>
        <w:tc>
          <w:tcPr>
            <w:tcW w:w="3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0BE5" w:rsidRDefault="004D0BE5" w:rsidP="008B463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0BE5" w:rsidRDefault="004D0BE5" w:rsidP="008B463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0BE5" w:rsidRDefault="004D0BE5" w:rsidP="008B463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воды</w:t>
            </w:r>
          </w:p>
        </w:tc>
        <w:tc>
          <w:tcPr>
            <w:tcW w:w="3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0BE5" w:rsidRDefault="004D0BE5" w:rsidP="008B463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3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16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8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4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8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16</w:t>
            </w:r>
          </w:p>
        </w:tc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8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16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8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16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8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68</w:t>
            </w:r>
          </w:p>
        </w:tc>
      </w:tr>
      <w:tr w:rsidR="004D0BE5" w:rsidTr="00A01114">
        <w:trPr>
          <w:trHeight w:val="113"/>
        </w:trPr>
        <w:tc>
          <w:tcPr>
            <w:tcW w:w="3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0BE5" w:rsidRDefault="004D0BE5" w:rsidP="008B463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0BE5" w:rsidRDefault="004D0BE5" w:rsidP="008B463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0BE5" w:rsidRDefault="004D0BE5" w:rsidP="008B463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почвы</w:t>
            </w:r>
          </w:p>
        </w:tc>
        <w:tc>
          <w:tcPr>
            <w:tcW w:w="3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0BE5" w:rsidRDefault="004D0BE5" w:rsidP="008B463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8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4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8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4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8</w:t>
            </w:r>
          </w:p>
        </w:tc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4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8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4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8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4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40</w:t>
            </w:r>
          </w:p>
        </w:tc>
      </w:tr>
      <w:tr w:rsidR="004D0BE5" w:rsidTr="00A01114">
        <w:trPr>
          <w:trHeight w:val="113"/>
        </w:trPr>
        <w:tc>
          <w:tcPr>
            <w:tcW w:w="3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0BE5" w:rsidRDefault="004D0BE5" w:rsidP="008B463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0BE5" w:rsidRDefault="004D0BE5" w:rsidP="008B463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0BE5" w:rsidRDefault="004D0BE5" w:rsidP="008B463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воздуха</w:t>
            </w:r>
          </w:p>
        </w:tc>
        <w:tc>
          <w:tcPr>
            <w:tcW w:w="3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0BE5" w:rsidRDefault="004D0BE5" w:rsidP="008B463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8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4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8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4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8</w:t>
            </w:r>
          </w:p>
        </w:tc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4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8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4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8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4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40</w:t>
            </w:r>
          </w:p>
        </w:tc>
      </w:tr>
      <w:tr w:rsidR="004D0BE5" w:rsidTr="00A01114">
        <w:trPr>
          <w:trHeight w:val="113"/>
        </w:trPr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7</w:t>
            </w: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 xml:space="preserve">Мероприятие 1.2.2. Проведение работ по рекультивация полигона ТБО </w:t>
            </w:r>
            <w:r>
              <w:lastRenderedPageBreak/>
              <w:t>(</w:t>
            </w:r>
            <w:proofErr w:type="spellStart"/>
            <w:r>
              <w:t>пос</w:t>
            </w:r>
            <w:proofErr w:type="gramStart"/>
            <w:r>
              <w:t>.Ф</w:t>
            </w:r>
            <w:proofErr w:type="gramEnd"/>
            <w:r>
              <w:t>унтово</w:t>
            </w:r>
            <w:proofErr w:type="spellEnd"/>
            <w:r>
              <w:t>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lastRenderedPageBreak/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 xml:space="preserve">Показатель 1. Площадь рекультивации полигона ТБО (пос. </w:t>
            </w:r>
            <w:proofErr w:type="spellStart"/>
            <w:r>
              <w:t>Фунтово</w:t>
            </w:r>
            <w:proofErr w:type="spellEnd"/>
            <w:r>
              <w:t>)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га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4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0,3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2</w:t>
            </w:r>
          </w:p>
        </w:tc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1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1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2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6,3</w:t>
            </w:r>
          </w:p>
        </w:tc>
      </w:tr>
      <w:tr w:rsidR="004D0BE5" w:rsidTr="00A01114">
        <w:trPr>
          <w:trHeight w:val="113"/>
        </w:trPr>
        <w:tc>
          <w:tcPr>
            <w:tcW w:w="3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lastRenderedPageBreak/>
              <w:t>8</w:t>
            </w:r>
          </w:p>
        </w:tc>
        <w:tc>
          <w:tcPr>
            <w:tcW w:w="10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 xml:space="preserve">Мероприятие 1.2.3. Рекультивация земель, прилегающих к домам № 8а, 10б по ул. </w:t>
            </w:r>
            <w:proofErr w:type="spellStart"/>
            <w:r>
              <w:t>Ботвина</w:t>
            </w:r>
            <w:proofErr w:type="spellEnd"/>
            <w:r>
              <w:t>, дому № 33 по ул. Красноармейской г. Астрахани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Показатель 1. Внесение изменений в проектную документацию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 xml:space="preserve">ед. 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X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X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X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X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1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</w:t>
            </w:r>
          </w:p>
        </w:tc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1</w:t>
            </w:r>
          </w:p>
        </w:tc>
      </w:tr>
      <w:tr w:rsidR="004D0BE5" w:rsidTr="00A01114">
        <w:trPr>
          <w:trHeight w:val="113"/>
        </w:trPr>
        <w:tc>
          <w:tcPr>
            <w:tcW w:w="3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0BE5" w:rsidRDefault="004D0BE5" w:rsidP="008B463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0BE5" w:rsidRDefault="004D0BE5" w:rsidP="008B463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0BE5" w:rsidRDefault="004D0BE5" w:rsidP="008B463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 xml:space="preserve">Показатель 2. Площадь </w:t>
            </w:r>
            <w:proofErr w:type="spellStart"/>
            <w:r>
              <w:t>рекультивируемых</w:t>
            </w:r>
            <w:proofErr w:type="spellEnd"/>
            <w:r>
              <w:t xml:space="preserve"> земель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м</w:t>
            </w:r>
            <w:proofErr w:type="gramStart"/>
            <w:r>
              <w:rPr>
                <w:vertAlign w:val="superscript"/>
              </w:rPr>
              <w:t>2</w:t>
            </w:r>
            <w:proofErr w:type="gramEnd"/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X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X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X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X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600</w:t>
            </w:r>
          </w:p>
        </w:tc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600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600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1800</w:t>
            </w:r>
          </w:p>
        </w:tc>
      </w:tr>
      <w:tr w:rsidR="004D0BE5" w:rsidTr="00A01114">
        <w:trPr>
          <w:trHeight w:val="713"/>
        </w:trPr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9</w:t>
            </w: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Мероприятие 1.2.4. «Экологическая реабилитация иловых карт № 1-4 Южных очистных сооружений канализации»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Показатель 1. Площадь</w:t>
            </w:r>
          </w:p>
          <w:p w:rsidR="004D0BE5" w:rsidRDefault="004D0BE5" w:rsidP="008B463F">
            <w:pPr>
              <w:pStyle w:val="a5"/>
            </w:pPr>
            <w:proofErr w:type="spellStart"/>
            <w:r>
              <w:t>рекультивируемых</w:t>
            </w:r>
            <w:proofErr w:type="spellEnd"/>
            <w:r>
              <w:t xml:space="preserve"> земель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га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0,00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0,00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0,15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0,00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0,00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0,00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0,00</w:t>
            </w:r>
          </w:p>
        </w:tc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0,00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0,00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0,00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0,00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0,00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0,15</w:t>
            </w:r>
          </w:p>
        </w:tc>
      </w:tr>
    </w:tbl>
    <w:p w:rsidR="004D0BE5" w:rsidRDefault="004D0BE5" w:rsidP="004D0BE5">
      <w:pPr>
        <w:pStyle w:val="a4"/>
        <w:rPr>
          <w:sz w:val="20"/>
          <w:szCs w:val="20"/>
        </w:rPr>
      </w:pPr>
    </w:p>
    <w:tbl>
      <w:tblPr>
        <w:tblW w:w="10835" w:type="dxa"/>
        <w:tblInd w:w="-95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46"/>
        <w:gridCol w:w="1498"/>
        <w:gridCol w:w="1417"/>
        <w:gridCol w:w="1418"/>
        <w:gridCol w:w="340"/>
        <w:gridCol w:w="369"/>
        <w:gridCol w:w="386"/>
        <w:gridCol w:w="464"/>
        <w:gridCol w:w="284"/>
        <w:gridCol w:w="425"/>
        <w:gridCol w:w="425"/>
        <w:gridCol w:w="425"/>
        <w:gridCol w:w="426"/>
        <w:gridCol w:w="510"/>
        <w:gridCol w:w="511"/>
        <w:gridCol w:w="510"/>
        <w:gridCol w:w="510"/>
        <w:gridCol w:w="571"/>
      </w:tblGrid>
      <w:tr w:rsidR="004D0BE5" w:rsidTr="00A01114">
        <w:trPr>
          <w:trHeight w:val="113"/>
        </w:trPr>
        <w:tc>
          <w:tcPr>
            <w:tcW w:w="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10</w:t>
            </w:r>
          </w:p>
        </w:tc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 xml:space="preserve">Мероприятие 1.2.5. Бурение смотровых скважин (пос. </w:t>
            </w:r>
            <w:proofErr w:type="spellStart"/>
            <w:r>
              <w:t>Фунтово</w:t>
            </w:r>
            <w:proofErr w:type="spellEnd"/>
            <w:r>
              <w:t>, Южные очистные сооружения канализации)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Показатель 1. Количество пробуренных смотровых скважин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 xml:space="preserve">ед. </w:t>
            </w:r>
          </w:p>
        </w:tc>
        <w:tc>
          <w:tcPr>
            <w:tcW w:w="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X</w:t>
            </w:r>
          </w:p>
        </w:tc>
        <w:tc>
          <w:tcPr>
            <w:tcW w:w="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X</w:t>
            </w:r>
          </w:p>
        </w:tc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X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X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4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16</w:t>
            </w:r>
          </w:p>
        </w:tc>
      </w:tr>
      <w:tr w:rsidR="004D0BE5" w:rsidTr="00A01114">
        <w:trPr>
          <w:trHeight w:val="113"/>
        </w:trPr>
        <w:tc>
          <w:tcPr>
            <w:tcW w:w="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11</w:t>
            </w:r>
          </w:p>
        </w:tc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Мероприятие 1.2.6.</w:t>
            </w:r>
          </w:p>
          <w:p w:rsidR="004D0BE5" w:rsidRDefault="004D0BE5" w:rsidP="008B463F">
            <w:pPr>
              <w:pStyle w:val="a5"/>
            </w:pPr>
            <w:r>
              <w:t>Ликвидация мазутной ямы на земельном участке по ул. Кирова/Чернышевского, д. 20/3, г. Астрахани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 xml:space="preserve">Показатель 1. Количество </w:t>
            </w:r>
            <w:proofErr w:type="spellStart"/>
            <w:r>
              <w:t>рекультивируемых</w:t>
            </w:r>
            <w:proofErr w:type="spellEnd"/>
            <w:r>
              <w:t xml:space="preserve"> объектов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 xml:space="preserve">ед. </w:t>
            </w:r>
          </w:p>
        </w:tc>
        <w:tc>
          <w:tcPr>
            <w:tcW w:w="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X</w:t>
            </w:r>
          </w:p>
        </w:tc>
        <w:tc>
          <w:tcPr>
            <w:tcW w:w="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X</w:t>
            </w:r>
          </w:p>
        </w:tc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X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X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1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1</w:t>
            </w:r>
          </w:p>
        </w:tc>
      </w:tr>
      <w:tr w:rsidR="004D0BE5" w:rsidTr="00A01114">
        <w:trPr>
          <w:trHeight w:val="113"/>
        </w:trPr>
        <w:tc>
          <w:tcPr>
            <w:tcW w:w="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12</w:t>
            </w:r>
          </w:p>
        </w:tc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Мероприятие 1.2.7. «Рекультивация участка земли, занятого бывшими прудами - испарителями, АЦКК»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 xml:space="preserve">Показатель 1. Площадь </w:t>
            </w:r>
            <w:proofErr w:type="spellStart"/>
            <w:r>
              <w:t>рекультивированных</w:t>
            </w:r>
            <w:proofErr w:type="spellEnd"/>
            <w:r>
              <w:t xml:space="preserve"> земель из числа земель, нарушенных в результате прошлой хозяйственной деятельности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га</w:t>
            </w:r>
          </w:p>
        </w:tc>
        <w:tc>
          <w:tcPr>
            <w:tcW w:w="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X</w:t>
            </w:r>
          </w:p>
        </w:tc>
        <w:tc>
          <w:tcPr>
            <w:tcW w:w="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X</w:t>
            </w:r>
          </w:p>
        </w:tc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123,8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123,8</w:t>
            </w:r>
          </w:p>
        </w:tc>
      </w:tr>
      <w:tr w:rsidR="004D0BE5" w:rsidTr="00A01114">
        <w:trPr>
          <w:trHeight w:val="113"/>
        </w:trPr>
        <w:tc>
          <w:tcPr>
            <w:tcW w:w="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13</w:t>
            </w:r>
          </w:p>
        </w:tc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Задача 1.3. Поддержание санитарного состояния на территории контейнерных площадок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Показатель 1. Количество контейнерных площадок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 xml:space="preserve">шт. </w:t>
            </w:r>
          </w:p>
        </w:tc>
        <w:tc>
          <w:tcPr>
            <w:tcW w:w="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248</w:t>
            </w:r>
          </w:p>
        </w:tc>
        <w:tc>
          <w:tcPr>
            <w:tcW w:w="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248</w:t>
            </w:r>
          </w:p>
        </w:tc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248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248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248</w:t>
            </w:r>
          </w:p>
        </w:tc>
      </w:tr>
      <w:tr w:rsidR="004D0BE5" w:rsidTr="00A01114">
        <w:trPr>
          <w:trHeight w:val="113"/>
        </w:trPr>
        <w:tc>
          <w:tcPr>
            <w:tcW w:w="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14</w:t>
            </w:r>
          </w:p>
        </w:tc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 xml:space="preserve">Мероприятие 1.3.1. Участие в организации деятельности по сбору, транспортированию, обработке, утилизации, обезвреживанию, захоронению твердых коммунальных </w:t>
            </w:r>
            <w:r>
              <w:lastRenderedPageBreak/>
              <w:t>отходов (ТКО)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lastRenderedPageBreak/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 xml:space="preserve">Показатель 1. Объем </w:t>
            </w:r>
            <w:proofErr w:type="gramStart"/>
            <w:r>
              <w:t>вывезенных</w:t>
            </w:r>
            <w:proofErr w:type="gramEnd"/>
            <w:r>
              <w:t xml:space="preserve"> ТКО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4D0BE5" w:rsidRDefault="004D0BE5" w:rsidP="008B463F">
            <w:pPr>
              <w:pStyle w:val="a5"/>
            </w:pPr>
            <w:r>
              <w:t>тыс. м</w:t>
            </w:r>
            <w:r>
              <w:rPr>
                <w:vertAlign w:val="superscript"/>
              </w:rPr>
              <w:t>3</w:t>
            </w:r>
          </w:p>
        </w:tc>
        <w:tc>
          <w:tcPr>
            <w:tcW w:w="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121,24</w:t>
            </w:r>
          </w:p>
        </w:tc>
        <w:tc>
          <w:tcPr>
            <w:tcW w:w="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121,24</w:t>
            </w:r>
          </w:p>
        </w:tc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161,41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80,29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0,00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0,00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0,00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0,00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0,00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0,00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0,00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0,00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161,41</w:t>
            </w:r>
          </w:p>
        </w:tc>
      </w:tr>
    </w:tbl>
    <w:p w:rsidR="004D0BE5" w:rsidRDefault="004D0BE5" w:rsidP="004D0BE5">
      <w:pPr>
        <w:pStyle w:val="a4"/>
        <w:rPr>
          <w:sz w:val="20"/>
          <w:szCs w:val="20"/>
        </w:rPr>
      </w:pPr>
    </w:p>
    <w:tbl>
      <w:tblPr>
        <w:tblW w:w="10987" w:type="dxa"/>
        <w:tblInd w:w="-95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31"/>
        <w:gridCol w:w="1513"/>
        <w:gridCol w:w="1559"/>
        <w:gridCol w:w="1418"/>
        <w:gridCol w:w="340"/>
        <w:gridCol w:w="368"/>
        <w:gridCol w:w="284"/>
        <w:gridCol w:w="283"/>
        <w:gridCol w:w="283"/>
        <w:gridCol w:w="510"/>
        <w:gridCol w:w="510"/>
        <w:gridCol w:w="510"/>
        <w:gridCol w:w="511"/>
        <w:gridCol w:w="510"/>
        <w:gridCol w:w="510"/>
        <w:gridCol w:w="510"/>
        <w:gridCol w:w="511"/>
        <w:gridCol w:w="526"/>
      </w:tblGrid>
      <w:tr w:rsidR="004D0BE5" w:rsidTr="00A01114">
        <w:trPr>
          <w:trHeight w:val="113"/>
        </w:trPr>
        <w:tc>
          <w:tcPr>
            <w:tcW w:w="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15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Задача 1.4. Регистрация права собственности на объекты инженерной защиты г. Астрахани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Показатель 1. Доля объектов инженерной защиты, на которые зарегистрировано право собственности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%</w:t>
            </w:r>
          </w:p>
        </w:tc>
        <w:tc>
          <w:tcPr>
            <w:tcW w:w="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14,00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0,00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0,00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0,00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0,00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0,00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0,00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0,00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14</w:t>
            </w:r>
          </w:p>
        </w:tc>
      </w:tr>
      <w:tr w:rsidR="004D0BE5" w:rsidTr="00A01114">
        <w:trPr>
          <w:trHeight w:val="113"/>
        </w:trPr>
        <w:tc>
          <w:tcPr>
            <w:tcW w:w="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16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Мероприятие 1.4.1. Изготовление техпаспортов на объекты инженерной защиты г. Астрахани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 xml:space="preserve">Показатель 1. Количество </w:t>
            </w:r>
            <w:proofErr w:type="spellStart"/>
            <w:r>
              <w:t>изготовленых</w:t>
            </w:r>
            <w:proofErr w:type="spellEnd"/>
            <w:r>
              <w:t xml:space="preserve"> техпаспортов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 xml:space="preserve">шт. </w:t>
            </w:r>
          </w:p>
        </w:tc>
        <w:tc>
          <w:tcPr>
            <w:tcW w:w="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2,00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0,00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0,00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0,00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0,00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0,00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0,00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0,00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2</w:t>
            </w:r>
          </w:p>
        </w:tc>
      </w:tr>
    </w:tbl>
    <w:p w:rsidR="004D0BE5" w:rsidRDefault="004D0BE5" w:rsidP="004D0BE5">
      <w:pPr>
        <w:pStyle w:val="a4"/>
        <w:rPr>
          <w:sz w:val="20"/>
          <w:szCs w:val="20"/>
        </w:rPr>
      </w:pPr>
    </w:p>
    <w:p w:rsidR="004D0BE5" w:rsidRDefault="004D0BE5" w:rsidP="004D0BE5">
      <w:pPr>
        <w:pStyle w:val="a4"/>
        <w:rPr>
          <w:sz w:val="20"/>
          <w:szCs w:val="20"/>
        </w:rPr>
      </w:pPr>
    </w:p>
    <w:p w:rsidR="004D0BE5" w:rsidRDefault="004D0BE5" w:rsidP="004D0BE5">
      <w:pPr>
        <w:pStyle w:val="a4"/>
        <w:ind w:left="6236" w:firstLine="0"/>
      </w:pPr>
      <w:r>
        <w:t>Приложение 3 к постановлению администрации муниципального образования «Город Астрахань» от 14.03.2018 № 182</w:t>
      </w:r>
    </w:p>
    <w:p w:rsidR="004D0BE5" w:rsidRDefault="004D0BE5" w:rsidP="004D0BE5">
      <w:pPr>
        <w:pStyle w:val="a4"/>
        <w:spacing w:before="57"/>
        <w:ind w:left="6236" w:firstLine="0"/>
      </w:pPr>
      <w:r>
        <w:t>Приложение 2 к муниципальной программе муниципального образования «Город Астрахань»</w:t>
      </w:r>
    </w:p>
    <w:p w:rsidR="004D0BE5" w:rsidRDefault="004D0BE5" w:rsidP="004D0BE5">
      <w:pPr>
        <w:pStyle w:val="a4"/>
        <w:ind w:left="6236" w:firstLine="0"/>
      </w:pPr>
      <w:r>
        <w:t>«Охрана окружающей среды»</w:t>
      </w:r>
    </w:p>
    <w:p w:rsidR="004D0BE5" w:rsidRDefault="004D0BE5" w:rsidP="004D0BE5">
      <w:pPr>
        <w:pStyle w:val="3"/>
      </w:pPr>
      <w:r>
        <w:t>Распределение расходов на реализацию муниципальной программы</w:t>
      </w:r>
    </w:p>
    <w:p w:rsidR="004D0BE5" w:rsidRDefault="004D0BE5" w:rsidP="004D0BE5">
      <w:pPr>
        <w:pStyle w:val="3"/>
      </w:pPr>
      <w:r>
        <w:t>муниципального образования «Город Астрахань» «Охрана окружающей среды»</w:t>
      </w:r>
    </w:p>
    <w:tbl>
      <w:tblPr>
        <w:tblW w:w="10917" w:type="dxa"/>
        <w:tblInd w:w="-95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78"/>
        <w:gridCol w:w="1424"/>
        <w:gridCol w:w="1842"/>
        <w:gridCol w:w="1134"/>
        <w:gridCol w:w="593"/>
        <w:gridCol w:w="397"/>
        <w:gridCol w:w="428"/>
        <w:gridCol w:w="851"/>
        <w:gridCol w:w="850"/>
        <w:gridCol w:w="709"/>
        <w:gridCol w:w="851"/>
        <w:gridCol w:w="850"/>
        <w:gridCol w:w="710"/>
      </w:tblGrid>
      <w:tr w:rsidR="004D0BE5" w:rsidTr="00A01114">
        <w:trPr>
          <w:trHeight w:val="245"/>
        </w:trPr>
        <w:tc>
          <w:tcPr>
            <w:tcW w:w="2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4D0BE5" w:rsidRDefault="004D0BE5" w:rsidP="008B463F">
            <w:pPr>
              <w:pStyle w:val="a5"/>
            </w:pPr>
            <w:r>
              <w:t xml:space="preserve">№ 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14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Цели, задачи, наименования программных мероприятий</w:t>
            </w:r>
          </w:p>
        </w:tc>
        <w:tc>
          <w:tcPr>
            <w:tcW w:w="18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Ответственные исполнители, соисполнители, участники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rPr>
                <w:spacing w:val="-12"/>
              </w:rPr>
              <w:t>Источники финансирования</w:t>
            </w:r>
          </w:p>
        </w:tc>
        <w:tc>
          <w:tcPr>
            <w:tcW w:w="14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Коды классификации</w:t>
            </w:r>
          </w:p>
        </w:tc>
        <w:tc>
          <w:tcPr>
            <w:tcW w:w="482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 xml:space="preserve">Планируемые расходы, руб. </w:t>
            </w:r>
          </w:p>
        </w:tc>
      </w:tr>
      <w:tr w:rsidR="004D0BE5" w:rsidTr="00A01114">
        <w:trPr>
          <w:trHeight w:val="772"/>
        </w:trPr>
        <w:tc>
          <w:tcPr>
            <w:tcW w:w="2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0BE5" w:rsidRDefault="004D0BE5" w:rsidP="008B463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0BE5" w:rsidRDefault="004D0BE5" w:rsidP="008B463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0BE5" w:rsidRDefault="004D0BE5" w:rsidP="008B463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0BE5" w:rsidRDefault="004D0BE5" w:rsidP="008B463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4D0BE5" w:rsidRDefault="004D0BE5" w:rsidP="008B463F">
            <w:pPr>
              <w:pStyle w:val="a5"/>
            </w:pPr>
            <w:r>
              <w:t>раздел, подраздел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4D0BE5" w:rsidRDefault="004D0BE5" w:rsidP="008B463F">
            <w:pPr>
              <w:pStyle w:val="a5"/>
            </w:pPr>
            <w:r>
              <w:t xml:space="preserve">целевая статья 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4D0BE5" w:rsidRDefault="004D0BE5" w:rsidP="008B463F">
            <w:pPr>
              <w:pStyle w:val="a5"/>
            </w:pPr>
            <w:r>
              <w:t>вид расходов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всего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bookmarkStart w:id="0" w:name="_GoBack"/>
            <w:bookmarkEnd w:id="0"/>
            <w:r>
              <w:t>2016 год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2017 год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2018 год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2019 год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2020 год</w:t>
            </w:r>
          </w:p>
        </w:tc>
      </w:tr>
      <w:tr w:rsidR="004D0BE5" w:rsidTr="00A01114">
        <w:trPr>
          <w:trHeight w:val="113"/>
        </w:trPr>
        <w:tc>
          <w:tcPr>
            <w:tcW w:w="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639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Муниципальная программа муниципального образования «Город Астрахань» «Охрана окружающей среды»</w:t>
            </w:r>
          </w:p>
        </w:tc>
      </w:tr>
      <w:tr w:rsidR="004D0BE5" w:rsidTr="00A01114">
        <w:trPr>
          <w:trHeight w:val="113"/>
        </w:trPr>
        <w:tc>
          <w:tcPr>
            <w:tcW w:w="2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2</w:t>
            </w:r>
          </w:p>
        </w:tc>
        <w:tc>
          <w:tcPr>
            <w:tcW w:w="14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Цель 1. Улучшение экологической обстановки на территории города Астрахани</w:t>
            </w:r>
          </w:p>
        </w:tc>
        <w:tc>
          <w:tcPr>
            <w:tcW w:w="18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Управление по коммунальному хозяйству и благоустройству администрации МО «Город Астрахань», 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rPr>
                <w:spacing w:val="-12"/>
              </w:rPr>
              <w:t>Бюджет МО «Город Астрахань»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х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х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111071 894,12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55 141 496,72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1 485 665,40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18 148 244,00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18 148 244,00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18 148 244,00</w:t>
            </w:r>
          </w:p>
        </w:tc>
      </w:tr>
      <w:tr w:rsidR="004D0BE5" w:rsidTr="00A01114">
        <w:trPr>
          <w:trHeight w:val="113"/>
        </w:trPr>
        <w:tc>
          <w:tcPr>
            <w:tcW w:w="2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0BE5" w:rsidRDefault="004D0BE5" w:rsidP="008B463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0BE5" w:rsidRDefault="004D0BE5" w:rsidP="008B463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0BE5" w:rsidRDefault="004D0BE5" w:rsidP="008B463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rPr>
                <w:spacing w:val="-12"/>
              </w:rPr>
              <w:t>Бюджет Астраханской области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х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х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4546160,00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1246160,00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3300000,00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0,00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0,00</w:t>
            </w:r>
          </w:p>
        </w:tc>
      </w:tr>
      <w:tr w:rsidR="004D0BE5" w:rsidTr="00A01114">
        <w:trPr>
          <w:trHeight w:val="113"/>
        </w:trPr>
        <w:tc>
          <w:tcPr>
            <w:tcW w:w="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3</w:t>
            </w:r>
          </w:p>
        </w:tc>
        <w:tc>
          <w:tcPr>
            <w:tcW w:w="1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Задача 1. Поддержание качественного состояния внутригородских водоемов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rPr>
                <w:spacing w:val="-12"/>
              </w:rPr>
              <w:t>Бюджет МО «Город Астрахань»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х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х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425826,72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85696,32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68180,40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90650,00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90650,00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90650,00</w:t>
            </w:r>
          </w:p>
        </w:tc>
      </w:tr>
      <w:tr w:rsidR="004D0BE5" w:rsidTr="00A01114">
        <w:trPr>
          <w:trHeight w:val="887"/>
        </w:trPr>
        <w:tc>
          <w:tcPr>
            <w:tcW w:w="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4</w:t>
            </w:r>
          </w:p>
        </w:tc>
        <w:tc>
          <w:tcPr>
            <w:tcW w:w="1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 xml:space="preserve">Мероприятие 1.1.1. Ведение аналитического </w:t>
            </w:r>
            <w:proofErr w:type="gramStart"/>
            <w:r>
              <w:t>контроля за</w:t>
            </w:r>
            <w:proofErr w:type="gramEnd"/>
            <w:r>
              <w:t xml:space="preserve"> качеством сбросных вод и состоянием водных объектов города Астрахани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rPr>
                <w:spacing w:val="-12"/>
              </w:rPr>
              <w:t>Бюджет МО «Город Астрахань»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х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х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425826,72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85696,32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68180,40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90650,00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90650,00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90650,00</w:t>
            </w:r>
          </w:p>
        </w:tc>
      </w:tr>
      <w:tr w:rsidR="004D0BE5" w:rsidTr="00A01114">
        <w:trPr>
          <w:trHeight w:val="113"/>
        </w:trPr>
        <w:tc>
          <w:tcPr>
            <w:tcW w:w="2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5</w:t>
            </w:r>
          </w:p>
        </w:tc>
        <w:tc>
          <w:tcPr>
            <w:tcW w:w="14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 xml:space="preserve">Задача 1.2. Обеспечение охраны </w:t>
            </w:r>
            <w:r>
              <w:lastRenderedPageBreak/>
              <w:t>земельных ресурсов (восстановление нарушенных земель)</w:t>
            </w:r>
          </w:p>
        </w:tc>
        <w:tc>
          <w:tcPr>
            <w:tcW w:w="18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lastRenderedPageBreak/>
              <w:t xml:space="preserve">Управление по коммунальному хозяйству и </w:t>
            </w:r>
            <w:r>
              <w:lastRenderedPageBreak/>
              <w:t>благоустройству администрации МО «Город Астрахань»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rPr>
                <w:spacing w:val="-12"/>
              </w:rPr>
              <w:lastRenderedPageBreak/>
              <w:t>Бюджет МО «Город Астрахань»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х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х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55697877,80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207 610,80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1 317 485,00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18 057 594,00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18 057 594,00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18 057 594,00</w:t>
            </w:r>
          </w:p>
        </w:tc>
      </w:tr>
      <w:tr w:rsidR="004D0BE5" w:rsidTr="00A01114">
        <w:trPr>
          <w:trHeight w:val="113"/>
        </w:trPr>
        <w:tc>
          <w:tcPr>
            <w:tcW w:w="2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0BE5" w:rsidRDefault="004D0BE5" w:rsidP="008B463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0BE5" w:rsidRDefault="004D0BE5" w:rsidP="008B463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0BE5" w:rsidRDefault="004D0BE5" w:rsidP="008B463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rPr>
                <w:spacing w:val="-12"/>
              </w:rPr>
              <w:t>Бюджет Астраханской области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х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х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4546160,00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1246160,00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3300000,00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0,00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0,00</w:t>
            </w:r>
          </w:p>
        </w:tc>
      </w:tr>
      <w:tr w:rsidR="004D0BE5" w:rsidTr="00A01114">
        <w:trPr>
          <w:trHeight w:val="113"/>
        </w:trPr>
        <w:tc>
          <w:tcPr>
            <w:tcW w:w="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lastRenderedPageBreak/>
              <w:t>6</w:t>
            </w:r>
          </w:p>
        </w:tc>
        <w:tc>
          <w:tcPr>
            <w:tcW w:w="1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Мероприятие 1.2.1. Ведение мониторинга состояния окружающей среды на территории объектов размещения отходов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rPr>
                <w:spacing w:val="-12"/>
              </w:rPr>
              <w:t>Бюджет МО «Город Астрахань»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х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х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850332,80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207610,80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97062,00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272830,00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272830,00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272 830,00</w:t>
            </w:r>
          </w:p>
        </w:tc>
      </w:tr>
      <w:tr w:rsidR="004D0BE5" w:rsidTr="00A01114">
        <w:trPr>
          <w:trHeight w:val="113"/>
        </w:trPr>
        <w:tc>
          <w:tcPr>
            <w:tcW w:w="2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7</w:t>
            </w:r>
          </w:p>
        </w:tc>
        <w:tc>
          <w:tcPr>
            <w:tcW w:w="14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 xml:space="preserve">Мероприятие 1.2.2. Проведение работ по рекультивации полигона ТБО (пос. </w:t>
            </w:r>
            <w:proofErr w:type="spellStart"/>
            <w:r>
              <w:t>Фунтово</w:t>
            </w:r>
            <w:proofErr w:type="spellEnd"/>
            <w:r>
              <w:t>)</w:t>
            </w:r>
          </w:p>
        </w:tc>
        <w:tc>
          <w:tcPr>
            <w:tcW w:w="18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rPr>
                <w:spacing w:val="-12"/>
              </w:rPr>
              <w:t>Бюджет МО «Город Астрахань»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х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х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8 354 292,00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2 784 764,00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2 784 764,00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2 784 764,00</w:t>
            </w:r>
          </w:p>
        </w:tc>
      </w:tr>
      <w:tr w:rsidR="004D0BE5" w:rsidTr="00A01114">
        <w:trPr>
          <w:trHeight w:val="113"/>
        </w:trPr>
        <w:tc>
          <w:tcPr>
            <w:tcW w:w="2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0BE5" w:rsidRDefault="004D0BE5" w:rsidP="008B463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0BE5" w:rsidRDefault="004D0BE5" w:rsidP="008B463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0BE5" w:rsidRDefault="004D0BE5" w:rsidP="008B463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rPr>
                <w:spacing w:val="-12"/>
              </w:rPr>
              <w:t>Бюджет Астраханской области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х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х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1142660,00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1 142660,00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0,00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</w:t>
            </w:r>
          </w:p>
        </w:tc>
      </w:tr>
      <w:tr w:rsidR="004D0BE5" w:rsidTr="00A01114">
        <w:trPr>
          <w:trHeight w:val="113"/>
        </w:trPr>
        <w:tc>
          <w:tcPr>
            <w:tcW w:w="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8</w:t>
            </w:r>
          </w:p>
        </w:tc>
        <w:tc>
          <w:tcPr>
            <w:tcW w:w="1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 xml:space="preserve">Мероприятие 1.2.3. Рекультивация земель, прилегающих к домам № 8а, 10б по ул. </w:t>
            </w:r>
            <w:proofErr w:type="spellStart"/>
            <w:r>
              <w:t>Ботвина</w:t>
            </w:r>
            <w:proofErr w:type="spellEnd"/>
            <w:r>
              <w:t>, дому № 33 по ул. Красноармейской г. Астрахани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rPr>
                <w:spacing w:val="-12"/>
              </w:rPr>
              <w:t>Бюджет МО «Город Астрахань»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х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х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45 516 590,00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689 800,00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14 826 790,00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15 000 000,00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15 000 000,00</w:t>
            </w:r>
          </w:p>
        </w:tc>
      </w:tr>
      <w:tr w:rsidR="004D0BE5" w:rsidTr="00A01114">
        <w:trPr>
          <w:trHeight w:val="113"/>
        </w:trPr>
        <w:tc>
          <w:tcPr>
            <w:tcW w:w="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9</w:t>
            </w:r>
          </w:p>
        </w:tc>
        <w:tc>
          <w:tcPr>
            <w:tcW w:w="1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Мероприятие 1.2.4. «Экологическая реабилитация иловых карт № 1-4 Южных очистных сооружений канализации»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rPr>
                <w:spacing w:val="-12"/>
              </w:rPr>
              <w:t>Бюджет Астраханской области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х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х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103500,00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103500,00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0,00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0,00</w:t>
            </w:r>
          </w:p>
        </w:tc>
      </w:tr>
      <w:tr w:rsidR="004D0BE5" w:rsidTr="00A01114">
        <w:trPr>
          <w:trHeight w:val="113"/>
        </w:trPr>
        <w:tc>
          <w:tcPr>
            <w:tcW w:w="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10</w:t>
            </w:r>
          </w:p>
        </w:tc>
        <w:tc>
          <w:tcPr>
            <w:tcW w:w="1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 xml:space="preserve">Мероприятие 1.2.5. Бурение смотровых скважин (пос. </w:t>
            </w:r>
            <w:proofErr w:type="spellStart"/>
            <w:r>
              <w:t>Фунтово</w:t>
            </w:r>
            <w:proofErr w:type="spellEnd"/>
            <w:r>
              <w:t>, Южные очистные сооружения канализации)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rPr>
                <w:spacing w:val="-12"/>
              </w:rPr>
              <w:t>Бюджет МО «Город Астрахань»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х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х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240623,00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240623,00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0,00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0,00</w:t>
            </w:r>
          </w:p>
        </w:tc>
      </w:tr>
      <w:tr w:rsidR="004D0BE5" w:rsidTr="00A01114">
        <w:trPr>
          <w:trHeight w:val="113"/>
        </w:trPr>
        <w:tc>
          <w:tcPr>
            <w:tcW w:w="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11</w:t>
            </w:r>
          </w:p>
        </w:tc>
        <w:tc>
          <w:tcPr>
            <w:tcW w:w="1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Мероприятие 1.2.6. Ликвидация мазутной ямы на земельном участке по ул. Кирова/ Чернышевского, д. 20/3, г. Астрахани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rPr>
                <w:spacing w:val="-12"/>
              </w:rPr>
              <w:t>Бюджет МО «Город Астрахань»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х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х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290000,00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290000,00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0,00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0,00</w:t>
            </w:r>
          </w:p>
        </w:tc>
      </w:tr>
      <w:tr w:rsidR="004D0BE5" w:rsidTr="00A01114">
        <w:trPr>
          <w:trHeight w:val="113"/>
        </w:trPr>
        <w:tc>
          <w:tcPr>
            <w:tcW w:w="2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12</w:t>
            </w:r>
          </w:p>
        </w:tc>
        <w:tc>
          <w:tcPr>
            <w:tcW w:w="14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Мероприятие 1.2.7. «Рекультивация участка земли, занятого бывшими прудами - испарителями, АЦКК»</w:t>
            </w:r>
          </w:p>
        </w:tc>
        <w:tc>
          <w:tcPr>
            <w:tcW w:w="18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rPr>
                <w:spacing w:val="-12"/>
              </w:rPr>
              <w:t>Бюджет Астраханской области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х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х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3300000,00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3 300 000,00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0,00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0,00</w:t>
            </w:r>
          </w:p>
        </w:tc>
      </w:tr>
      <w:tr w:rsidR="004D0BE5" w:rsidTr="00A01114">
        <w:trPr>
          <w:trHeight w:val="113"/>
        </w:trPr>
        <w:tc>
          <w:tcPr>
            <w:tcW w:w="2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0BE5" w:rsidRDefault="004D0BE5" w:rsidP="008B463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0BE5" w:rsidRDefault="004D0BE5" w:rsidP="008B463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0BE5" w:rsidRDefault="004D0BE5" w:rsidP="008B463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rPr>
                <w:spacing w:val="-12"/>
              </w:rPr>
              <w:t>Бюджет МО «Город Астрахань»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х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х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173210,00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173 210,00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0,00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0,00</w:t>
            </w:r>
          </w:p>
        </w:tc>
      </w:tr>
      <w:tr w:rsidR="004D0BE5" w:rsidTr="00A01114">
        <w:trPr>
          <w:trHeight w:val="113"/>
        </w:trPr>
        <w:tc>
          <w:tcPr>
            <w:tcW w:w="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13</w:t>
            </w:r>
          </w:p>
        </w:tc>
        <w:tc>
          <w:tcPr>
            <w:tcW w:w="1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 xml:space="preserve">Задача 1.3. Поддержание санитарного состояния на территории контейнерных </w:t>
            </w:r>
            <w:r>
              <w:lastRenderedPageBreak/>
              <w:t>площадок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lastRenderedPageBreak/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rPr>
                <w:spacing w:val="-12"/>
              </w:rPr>
              <w:t>Бюджет МО «Город Астрахань»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х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х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54848189,60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54848189,60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0,00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0,00</w:t>
            </w:r>
          </w:p>
        </w:tc>
      </w:tr>
      <w:tr w:rsidR="004D0BE5" w:rsidTr="00A01114">
        <w:trPr>
          <w:trHeight w:val="113"/>
        </w:trPr>
        <w:tc>
          <w:tcPr>
            <w:tcW w:w="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lastRenderedPageBreak/>
              <w:t>14</w:t>
            </w:r>
          </w:p>
        </w:tc>
        <w:tc>
          <w:tcPr>
            <w:tcW w:w="1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Мероприятие 1.3.1. Участие в организации деятельности по сбору, транспортированию, обработке, утилизации, обезвреживанию, захоронению твердых коммунальных отходов (ТКО)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rPr>
                <w:spacing w:val="-12"/>
              </w:rPr>
              <w:t>Бюджет МО «Город Астрахань»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х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х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54848189,60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54848189,60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0,00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0,00</w:t>
            </w:r>
          </w:p>
        </w:tc>
      </w:tr>
      <w:tr w:rsidR="004D0BE5" w:rsidTr="00A01114">
        <w:trPr>
          <w:trHeight w:val="113"/>
        </w:trPr>
        <w:tc>
          <w:tcPr>
            <w:tcW w:w="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15</w:t>
            </w:r>
          </w:p>
        </w:tc>
        <w:tc>
          <w:tcPr>
            <w:tcW w:w="1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Задача 1.4. Регистрация права собственности на объекты инженерной защиты г. Астрахани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rPr>
                <w:spacing w:val="-12"/>
              </w:rPr>
              <w:t>Бюджет МО «Город Астрахань»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х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х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100 000,00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100 000,00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0,00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0,00</w:t>
            </w:r>
          </w:p>
        </w:tc>
      </w:tr>
      <w:tr w:rsidR="004D0BE5" w:rsidTr="00A01114">
        <w:trPr>
          <w:trHeight w:val="113"/>
        </w:trPr>
        <w:tc>
          <w:tcPr>
            <w:tcW w:w="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16</w:t>
            </w:r>
          </w:p>
        </w:tc>
        <w:tc>
          <w:tcPr>
            <w:tcW w:w="1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rPr>
                <w:spacing w:val="-2"/>
              </w:rPr>
              <w:t>Мероприятие 1.4.1. Изготовление техпаспортов на объекты инженерной защиты г. Астрахани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rPr>
                <w:spacing w:val="-12"/>
              </w:rPr>
              <w:t>Бюджет МО «Город Астрахань»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х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х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100 000,00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100 000,00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0,00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0,00</w:t>
            </w:r>
          </w:p>
        </w:tc>
      </w:tr>
      <w:tr w:rsidR="004D0BE5" w:rsidTr="00A01114">
        <w:trPr>
          <w:trHeight w:val="113"/>
        </w:trPr>
        <w:tc>
          <w:tcPr>
            <w:tcW w:w="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17</w:t>
            </w:r>
          </w:p>
        </w:tc>
        <w:tc>
          <w:tcPr>
            <w:tcW w:w="1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Итого по муниципальной Программе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115618054,12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56387656,72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1485665,40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21448244,00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18148244,00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18148244,00</w:t>
            </w:r>
          </w:p>
        </w:tc>
      </w:tr>
      <w:tr w:rsidR="004D0BE5" w:rsidTr="00A01114">
        <w:trPr>
          <w:trHeight w:val="113"/>
        </w:trPr>
        <w:tc>
          <w:tcPr>
            <w:tcW w:w="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18</w:t>
            </w:r>
          </w:p>
        </w:tc>
        <w:tc>
          <w:tcPr>
            <w:tcW w:w="1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в том числе: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52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4D0BE5" w:rsidTr="00A01114">
        <w:trPr>
          <w:trHeight w:val="113"/>
        </w:trPr>
        <w:tc>
          <w:tcPr>
            <w:tcW w:w="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19</w:t>
            </w:r>
          </w:p>
        </w:tc>
        <w:tc>
          <w:tcPr>
            <w:tcW w:w="1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Бюджет МО «Город Астрахань»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111 071 894,12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55141496,72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1485665,40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18148244,00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18148244,00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18148244,00</w:t>
            </w:r>
          </w:p>
        </w:tc>
      </w:tr>
      <w:tr w:rsidR="004D0BE5" w:rsidTr="00A01114">
        <w:trPr>
          <w:trHeight w:val="113"/>
        </w:trPr>
        <w:tc>
          <w:tcPr>
            <w:tcW w:w="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19</w:t>
            </w:r>
          </w:p>
        </w:tc>
        <w:tc>
          <w:tcPr>
            <w:tcW w:w="1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Бюджет Астраханской области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4 546 160,00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1 2^60,00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3300000,00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0,00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0BE5" w:rsidRDefault="004D0BE5" w:rsidP="008B463F">
            <w:pPr>
              <w:pStyle w:val="a5"/>
            </w:pPr>
            <w:r>
              <w:t>0,00</w:t>
            </w:r>
          </w:p>
        </w:tc>
      </w:tr>
    </w:tbl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2F8E"/>
    <w:rsid w:val="004D0BE5"/>
    <w:rsid w:val="00652F8E"/>
    <w:rsid w:val="00984FF0"/>
    <w:rsid w:val="00A011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0BE5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4D0BE5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4D0BE5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4D0BE5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4D0BE5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0BE5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4D0BE5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4D0BE5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4D0BE5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4D0BE5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7</Pages>
  <Words>2879</Words>
  <Characters>16411</Characters>
  <Application>Microsoft Office Word</Application>
  <DocSecurity>0</DocSecurity>
  <Lines>136</Lines>
  <Paragraphs>38</Paragraphs>
  <ScaleCrop>false</ScaleCrop>
  <Company/>
  <LinksUpToDate>false</LinksUpToDate>
  <CharactersWithSpaces>19252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2018-03-22T05:40:00Z</dcterms:created>
  <dcterms:modified xsi:type="dcterms:W3CDTF">2018-03-22T06:28:00Z</dcterms:modified>
</cp:coreProperties>
</file>