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EC9" w:rsidRDefault="00C25EC9" w:rsidP="00C25EC9">
      <w:pPr>
        <w:pStyle w:val="3"/>
      </w:pPr>
      <w:r>
        <w:t xml:space="preserve">Администрация муниципального образования «Город Астрахань» </w:t>
      </w:r>
    </w:p>
    <w:p w:rsidR="00C25EC9" w:rsidRDefault="00C25EC9" w:rsidP="00C25EC9">
      <w:pPr>
        <w:pStyle w:val="3"/>
      </w:pPr>
      <w:r>
        <w:t>ПОСТАНОВЛЕНИЕ</w:t>
      </w:r>
      <w:r>
        <w:t xml:space="preserve"> </w:t>
      </w:r>
    </w:p>
    <w:p w:rsidR="00C25EC9" w:rsidRDefault="00C25EC9" w:rsidP="00C25EC9">
      <w:pPr>
        <w:pStyle w:val="3"/>
      </w:pPr>
      <w:bookmarkStart w:id="0" w:name="_GoBack"/>
      <w:bookmarkEnd w:id="0"/>
      <w:r>
        <w:t>16 августа 2017 года № 4755</w:t>
      </w:r>
    </w:p>
    <w:p w:rsidR="00C25EC9" w:rsidRDefault="00C25EC9" w:rsidP="00C25EC9">
      <w:pPr>
        <w:pStyle w:val="3"/>
      </w:pPr>
      <w:r>
        <w:t>«Об источниках официальных текстов нормативных</w:t>
      </w:r>
    </w:p>
    <w:p w:rsidR="00C25EC9" w:rsidRDefault="00C25EC9" w:rsidP="00C25EC9">
      <w:pPr>
        <w:pStyle w:val="3"/>
      </w:pPr>
      <w:r>
        <w:t>правовых актов муниципального образования «Город Астрахань»</w:t>
      </w:r>
    </w:p>
    <w:p w:rsidR="00C25EC9" w:rsidRDefault="00C25EC9" w:rsidP="00C25EC9">
      <w:pPr>
        <w:pStyle w:val="3"/>
      </w:pPr>
    </w:p>
    <w:p w:rsidR="00C25EC9" w:rsidRDefault="00C25EC9" w:rsidP="00C25EC9">
      <w:pPr>
        <w:pStyle w:val="a3"/>
      </w:pPr>
      <w:r>
        <w:t xml:space="preserve">В соответствии с Федеральным законом «Об общих принципах организации местного самоуправления в Российской Федерации» и Уставом муниципального образования «Город Астрахань» </w:t>
      </w:r>
    </w:p>
    <w:p w:rsidR="00C25EC9" w:rsidRDefault="00C25EC9" w:rsidP="00C25EC9">
      <w:pPr>
        <w:pStyle w:val="a3"/>
      </w:pPr>
      <w:r>
        <w:t>ПОСТАНОВЛЯЮ:</w:t>
      </w:r>
    </w:p>
    <w:p w:rsidR="00C25EC9" w:rsidRDefault="00C25EC9" w:rsidP="00C25EC9">
      <w:pPr>
        <w:pStyle w:val="a3"/>
      </w:pPr>
      <w:r>
        <w:t>1. Официальными текстами нормативных правовых актов администрации муниципального образования «Город Астрахань» признаются:</w:t>
      </w:r>
    </w:p>
    <w:p w:rsidR="00C25EC9" w:rsidRDefault="00C25EC9" w:rsidP="00C25EC9">
      <w:pPr>
        <w:pStyle w:val="a3"/>
      </w:pPr>
      <w:r>
        <w:t>1) подлинный текст нормативного правового акта (подлинник) - эталонный экземпляр текста нормативного правового акта, оформленный в одном экземпляре;</w:t>
      </w:r>
    </w:p>
    <w:p w:rsidR="00C25EC9" w:rsidRDefault="00C25EC9" w:rsidP="00C25EC9">
      <w:pPr>
        <w:pStyle w:val="a3"/>
      </w:pPr>
      <w:r>
        <w:t xml:space="preserve">2) официально опубликованный текст нормативного правового акта - текст, </w:t>
      </w:r>
      <w:proofErr w:type="gramStart"/>
      <w:r>
        <w:t>опуб­ликованный</w:t>
      </w:r>
      <w:proofErr w:type="gramEnd"/>
      <w:r>
        <w:t xml:space="preserve"> в источнике официального опубликования;</w:t>
      </w:r>
    </w:p>
    <w:p w:rsidR="00C25EC9" w:rsidRDefault="00C25EC9" w:rsidP="00C25EC9">
      <w:pPr>
        <w:pStyle w:val="a3"/>
      </w:pPr>
      <w:r>
        <w:t>3) текст нормативного правового акта в электронном виде:</w:t>
      </w:r>
    </w:p>
    <w:p w:rsidR="00C25EC9" w:rsidRDefault="00C25EC9" w:rsidP="00C25EC9">
      <w:pPr>
        <w:pStyle w:val="a3"/>
      </w:pPr>
      <w:proofErr w:type="gramStart"/>
      <w:r>
        <w:t>включенный в федеральный регистр нормативных правовых актов субъектов Российской Федерации;</w:t>
      </w:r>
      <w:proofErr w:type="gramEnd"/>
    </w:p>
    <w:p w:rsidR="00C25EC9" w:rsidRDefault="00C25EC9" w:rsidP="00C25EC9">
      <w:pPr>
        <w:pStyle w:val="a3"/>
      </w:pPr>
      <w:r>
        <w:t>внесенный в интегрированный полнотекстовый банк правовой информации (эталонный банк данных правовой информации).</w:t>
      </w:r>
    </w:p>
    <w:p w:rsidR="00C25EC9" w:rsidRDefault="00C25EC9" w:rsidP="00C25EC9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C25EC9" w:rsidRDefault="00C25EC9" w:rsidP="00C25EC9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25EC9" w:rsidRDefault="00C25EC9" w:rsidP="00C25EC9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25EC9" w:rsidRDefault="00C25EC9" w:rsidP="00C25EC9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С.Б. </w:t>
      </w:r>
      <w:proofErr w:type="spellStart"/>
      <w:r>
        <w:t>Агабекова</w:t>
      </w:r>
      <w:proofErr w:type="spellEnd"/>
      <w:r>
        <w:t>.</w:t>
      </w:r>
    </w:p>
    <w:p w:rsidR="00C25EC9" w:rsidRDefault="00C25EC9" w:rsidP="00C25EC9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FF0"/>
    <w:rsid w:val="00984FF0"/>
    <w:rsid w:val="00C25EC9"/>
    <w:rsid w:val="00CD1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25EC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25EC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25EC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25EC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257</Words>
  <Characters>1471</Characters>
  <Application>Microsoft Office Word</Application>
  <DocSecurity>0</DocSecurity>
  <Lines>12</Lines>
  <Paragraphs>3</Paragraphs>
  <ScaleCrop>false</ScaleCrop>
  <Company/>
  <LinksUpToDate>false</LinksUpToDate>
  <CharactersWithSpaces>1725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2017-08-23T08:21:00Z</dcterms:created>
  <dcterms:modified xsi:type="dcterms:W3CDTF">2017-08-23T08:21:00Z</dcterms:modified>
</cp:coreProperties>
</file>