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1B7" w:rsidRDefault="00E011B7" w:rsidP="00E011B7">
      <w:pPr>
        <w:pStyle w:val="3"/>
      </w:pPr>
      <w:r>
        <w:t>Администрация муниципального образования «Город Астрахань»</w:t>
      </w:r>
    </w:p>
    <w:p w:rsidR="00E011B7" w:rsidRDefault="00E011B7" w:rsidP="00E011B7">
      <w:pPr>
        <w:pStyle w:val="3"/>
      </w:pPr>
      <w:r>
        <w:t>ПОСТАНОВЛЕНИЕ</w:t>
      </w:r>
    </w:p>
    <w:p w:rsidR="00E011B7" w:rsidRDefault="00E011B7" w:rsidP="00E011B7">
      <w:pPr>
        <w:pStyle w:val="3"/>
      </w:pPr>
      <w:r>
        <w:t>16 октября 2018 года № 606</w:t>
      </w:r>
    </w:p>
    <w:p w:rsidR="00E011B7" w:rsidRDefault="00E011B7" w:rsidP="00E011B7">
      <w:pPr>
        <w:pStyle w:val="3"/>
      </w:pPr>
      <w:r>
        <w:t>«Об изменении муниципального маршрута регулярных перевозок</w:t>
      </w:r>
    </w:p>
    <w:p w:rsidR="00E011B7" w:rsidRDefault="00E011B7" w:rsidP="00E011B7">
      <w:pPr>
        <w:pStyle w:val="3"/>
      </w:pPr>
      <w:r>
        <w:t xml:space="preserve"> № 42с в муниципальном образовании «Город Астрахань»</w:t>
      </w:r>
    </w:p>
    <w:p w:rsidR="00C61642" w:rsidRDefault="00E011B7" w:rsidP="00E011B7">
      <w:pPr>
        <w:pStyle w:val="a3"/>
      </w:pPr>
      <w:proofErr w:type="gramStart"/>
      <w: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постановления администрации муниципального образования «Город Астрахань» от 21.12.2015 № 8916 «Об организации регулярных перевозок пассажиров и багажа автомобильным транспортом и</w:t>
      </w:r>
      <w:proofErr w:type="gramEnd"/>
      <w:r>
        <w:t xml:space="preserve"> </w:t>
      </w:r>
      <w:proofErr w:type="gramStart"/>
      <w:r>
        <w:t>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10.03.2016 № 1367, от 07.06.2016 № 3618,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в связи с заявлением уполномоченного участника простого товарищества индивидуальных предпринимателей, осуществляющих</w:t>
      </w:r>
      <w:proofErr w:type="gramEnd"/>
      <w:r>
        <w:t xml:space="preserve"> перевозки пассажиров и багажа на муниципальном маршруте регулярных перевозок № 42с, Дунина А.А. от 14.05.2018 № 03-02-04-379 </w:t>
      </w:r>
    </w:p>
    <w:p w:rsidR="00E011B7" w:rsidRDefault="00E011B7" w:rsidP="00E011B7">
      <w:pPr>
        <w:pStyle w:val="a3"/>
      </w:pPr>
      <w:r>
        <w:t>ПОСТАНОВЛЯЮ:</w:t>
      </w:r>
    </w:p>
    <w:p w:rsidR="00E011B7" w:rsidRDefault="00E011B7" w:rsidP="00E011B7">
      <w:pPr>
        <w:pStyle w:val="a3"/>
      </w:pPr>
      <w:r>
        <w:t>1. Изменить муниципальный маршрут регулярных перевозок № 42с, установив наименование маршрута, промежуточных остановочных пунктов, улицы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E011B7" w:rsidRDefault="00E011B7" w:rsidP="00E011B7">
      <w:pPr>
        <w:pStyle w:val="a3"/>
      </w:pPr>
      <w:r>
        <w:t>2. Управлению транспорта и пассажирских перевозок администрации муниципального образования «Город Астрахань»:</w:t>
      </w:r>
    </w:p>
    <w:p w:rsidR="00E011B7" w:rsidRDefault="00E011B7" w:rsidP="00E011B7">
      <w:pPr>
        <w:pStyle w:val="a3"/>
      </w:pPr>
      <w:r>
        <w:t>2.1.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E011B7" w:rsidRDefault="00E011B7" w:rsidP="00E011B7">
      <w:pPr>
        <w:pStyle w:val="a3"/>
      </w:pPr>
      <w:r>
        <w:t>2.2. Уведомить уполномоченного участника простого товарищества индивидуальных предпринимателей, осуществляющих перевозки пассажиров и багажа на муниципальном маршруте регулярных перевозок № 42с, Дунина А.А.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E011B7" w:rsidRDefault="00E011B7" w:rsidP="00E011B7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E011B7" w:rsidRDefault="00E011B7" w:rsidP="00E011B7">
      <w:pPr>
        <w:pStyle w:val="a3"/>
      </w:pPr>
      <w: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E011B7" w:rsidRDefault="00E011B7" w:rsidP="00E011B7">
      <w:pPr>
        <w:pStyle w:val="a3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E011B7" w:rsidRDefault="00E011B7" w:rsidP="00E011B7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E011B7" w:rsidRDefault="00E011B7" w:rsidP="00E011B7">
      <w:pPr>
        <w:pStyle w:val="a3"/>
      </w:pPr>
      <w:r>
        <w:t>5. Муниципальный маршрут регулярных перевозок № 42с считать измененным со дня внесения изменений в Реестр муниципальных маршрутов регулярных перевозок в муниципальном образовании «Город Астрахань».</w:t>
      </w:r>
    </w:p>
    <w:p w:rsidR="00E011B7" w:rsidRDefault="00E011B7" w:rsidP="00E011B7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В.Ю. КОРЖЕНКО</w:t>
      </w:r>
    </w:p>
    <w:p w:rsidR="00E011B7" w:rsidRDefault="00E011B7" w:rsidP="00E011B7">
      <w:pPr>
        <w:pStyle w:val="a3"/>
      </w:pPr>
    </w:p>
    <w:p w:rsidR="00E011B7" w:rsidRDefault="00E011B7" w:rsidP="00E011B7">
      <w:pPr>
        <w:pStyle w:val="a3"/>
        <w:ind w:firstLine="0"/>
      </w:pPr>
    </w:p>
    <w:p w:rsidR="00C134E2" w:rsidRDefault="00C134E2" w:rsidP="00E011B7">
      <w:pPr>
        <w:pStyle w:val="a3"/>
        <w:ind w:firstLine="0"/>
      </w:pPr>
    </w:p>
    <w:p w:rsidR="00C134E2" w:rsidRDefault="00C134E2" w:rsidP="00E011B7">
      <w:pPr>
        <w:pStyle w:val="a3"/>
        <w:ind w:firstLine="0"/>
      </w:pPr>
    </w:p>
    <w:p w:rsidR="00C134E2" w:rsidRDefault="00C134E2" w:rsidP="00E011B7">
      <w:pPr>
        <w:pStyle w:val="a3"/>
        <w:ind w:firstLine="0"/>
      </w:pPr>
    </w:p>
    <w:p w:rsidR="00C134E2" w:rsidRDefault="00C134E2" w:rsidP="00E011B7">
      <w:pPr>
        <w:pStyle w:val="a3"/>
        <w:ind w:firstLine="0"/>
      </w:pPr>
    </w:p>
    <w:p w:rsidR="00C134E2" w:rsidRDefault="00C134E2" w:rsidP="00E011B7">
      <w:pPr>
        <w:pStyle w:val="a3"/>
        <w:ind w:firstLine="0"/>
      </w:pPr>
    </w:p>
    <w:p w:rsidR="00C134E2" w:rsidRDefault="00C134E2" w:rsidP="00E011B7">
      <w:pPr>
        <w:pStyle w:val="a3"/>
        <w:ind w:firstLine="0"/>
      </w:pPr>
    </w:p>
    <w:p w:rsidR="00C134E2" w:rsidRDefault="00C134E2" w:rsidP="00E011B7">
      <w:pPr>
        <w:pStyle w:val="a3"/>
        <w:ind w:firstLine="0"/>
      </w:pPr>
    </w:p>
    <w:p w:rsidR="00C134E2" w:rsidRDefault="00C134E2" w:rsidP="00E011B7">
      <w:pPr>
        <w:pStyle w:val="a3"/>
        <w:ind w:firstLine="0"/>
      </w:pPr>
    </w:p>
    <w:p w:rsidR="00C134E2" w:rsidRDefault="00C134E2" w:rsidP="00E011B7">
      <w:pPr>
        <w:pStyle w:val="a3"/>
        <w:ind w:firstLine="0"/>
      </w:pPr>
    </w:p>
    <w:p w:rsidR="00C134E2" w:rsidRDefault="00C134E2" w:rsidP="00E011B7">
      <w:pPr>
        <w:pStyle w:val="a3"/>
        <w:ind w:firstLine="0"/>
      </w:pPr>
    </w:p>
    <w:p w:rsidR="00C134E2" w:rsidRDefault="00C134E2" w:rsidP="00E011B7">
      <w:pPr>
        <w:pStyle w:val="a3"/>
        <w:ind w:firstLine="0"/>
      </w:pPr>
    </w:p>
    <w:p w:rsidR="00C134E2" w:rsidRDefault="00C134E2" w:rsidP="00E011B7">
      <w:pPr>
        <w:pStyle w:val="a3"/>
        <w:ind w:firstLine="0"/>
      </w:pPr>
    </w:p>
    <w:p w:rsidR="00C134E2" w:rsidRDefault="00C134E2" w:rsidP="00E011B7">
      <w:pPr>
        <w:pStyle w:val="a3"/>
        <w:ind w:firstLine="0"/>
      </w:pPr>
    </w:p>
    <w:p w:rsidR="00C134E2" w:rsidRDefault="00C134E2" w:rsidP="00E011B7">
      <w:pPr>
        <w:pStyle w:val="a3"/>
        <w:ind w:firstLine="0"/>
      </w:pPr>
    </w:p>
    <w:p w:rsidR="00C134E2" w:rsidRDefault="00C134E2" w:rsidP="00E011B7">
      <w:pPr>
        <w:pStyle w:val="a3"/>
        <w:ind w:firstLine="0"/>
      </w:pPr>
    </w:p>
    <w:p w:rsidR="00C134E2" w:rsidRDefault="00C134E2" w:rsidP="00E011B7">
      <w:pPr>
        <w:pStyle w:val="a3"/>
        <w:ind w:firstLine="0"/>
      </w:pPr>
    </w:p>
    <w:p w:rsidR="00C134E2" w:rsidRDefault="00C134E2" w:rsidP="00E011B7">
      <w:pPr>
        <w:pStyle w:val="a3"/>
        <w:ind w:firstLine="0"/>
      </w:pPr>
    </w:p>
    <w:p w:rsidR="00C134E2" w:rsidRDefault="00C134E2" w:rsidP="00E011B7">
      <w:pPr>
        <w:pStyle w:val="a3"/>
        <w:ind w:firstLine="0"/>
      </w:pPr>
    </w:p>
    <w:p w:rsidR="00C134E2" w:rsidRDefault="00C134E2" w:rsidP="00E011B7">
      <w:pPr>
        <w:pStyle w:val="a3"/>
        <w:ind w:firstLine="0"/>
      </w:pPr>
    </w:p>
    <w:p w:rsidR="00C134E2" w:rsidRDefault="00C134E2" w:rsidP="00E011B7">
      <w:pPr>
        <w:pStyle w:val="a3"/>
        <w:ind w:firstLine="0"/>
      </w:pPr>
    </w:p>
    <w:p w:rsidR="00C134E2" w:rsidRDefault="00C134E2" w:rsidP="00E011B7">
      <w:pPr>
        <w:pStyle w:val="a3"/>
        <w:ind w:firstLine="0"/>
      </w:pPr>
      <w:r>
        <w:rPr>
          <w:noProof/>
          <w:lang w:eastAsia="ru-RU"/>
        </w:rPr>
        <w:lastRenderedPageBreak/>
        <w:drawing>
          <wp:inline distT="0" distB="0" distL="0" distR="0">
            <wp:extent cx="5939790" cy="4225925"/>
            <wp:effectExtent l="0" t="0" r="381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22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570"/>
    <w:rsid w:val="00984FF0"/>
    <w:rsid w:val="00C134E2"/>
    <w:rsid w:val="00C61642"/>
    <w:rsid w:val="00DF5570"/>
    <w:rsid w:val="00E01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011B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011B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134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34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011B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011B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134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34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503</Words>
  <Characters>2871</Characters>
  <Application>Microsoft Office Word</Application>
  <DocSecurity>0</DocSecurity>
  <Lines>23</Lines>
  <Paragraphs>6</Paragraphs>
  <ScaleCrop>false</ScaleCrop>
  <Company/>
  <LinksUpToDate>false</LinksUpToDate>
  <CharactersWithSpaces>3368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2018-10-24T08:05:00Z</dcterms:created>
  <dcterms:modified xsi:type="dcterms:W3CDTF">2018-10-24T08:16:00Z</dcterms:modified>
</cp:coreProperties>
</file>