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D7B" w:rsidRDefault="00E50D7B" w:rsidP="00E50D7B">
      <w:pPr>
        <w:pStyle w:val="3"/>
      </w:pPr>
      <w:r>
        <w:t>Администрация муниципального образования «Город Астрахань»</w:t>
      </w:r>
    </w:p>
    <w:p w:rsidR="00E50D7B" w:rsidRDefault="00E50D7B" w:rsidP="00E50D7B">
      <w:pPr>
        <w:pStyle w:val="3"/>
      </w:pPr>
      <w:r>
        <w:t>ПОСТАНОВЛЕНИЕ</w:t>
      </w:r>
    </w:p>
    <w:p w:rsidR="00E50D7B" w:rsidRDefault="00E50D7B" w:rsidP="00E50D7B">
      <w:pPr>
        <w:pStyle w:val="3"/>
      </w:pPr>
      <w:r>
        <w:t>19 сентября 2017 года № 5259</w:t>
      </w:r>
    </w:p>
    <w:p w:rsidR="00E50D7B" w:rsidRDefault="00E50D7B" w:rsidP="00E50D7B">
      <w:pPr>
        <w:pStyle w:val="3"/>
      </w:pPr>
      <w:r>
        <w:t xml:space="preserve">«О предоставлении разрешения на условно разрешенный вид </w:t>
      </w:r>
    </w:p>
    <w:p w:rsidR="00E50D7B" w:rsidRDefault="00E50D7B" w:rsidP="00E50D7B">
      <w:pPr>
        <w:pStyle w:val="3"/>
      </w:pPr>
      <w:r>
        <w:t xml:space="preserve">использования земельного участка по ул. 3-я Заречная, 44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застройка»</w:t>
      </w:r>
    </w:p>
    <w:p w:rsidR="00E50D7B" w:rsidRDefault="00E50D7B" w:rsidP="00E50D7B">
      <w:pPr>
        <w:pStyle w:val="a3"/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Бахмутовой</w:t>
      </w:r>
      <w:proofErr w:type="spellEnd"/>
      <w:r>
        <w:rPr>
          <w:spacing w:val="0"/>
        </w:rPr>
        <w:t xml:space="preserve"> И.Х. от 02.06.2017 № 05-04-01-2790, действующей за </w:t>
      </w:r>
      <w:proofErr w:type="spellStart"/>
      <w:r>
        <w:rPr>
          <w:spacing w:val="0"/>
        </w:rPr>
        <w:t>Больдюсову</w:t>
      </w:r>
      <w:proofErr w:type="spellEnd"/>
      <w:r>
        <w:rPr>
          <w:spacing w:val="0"/>
        </w:rPr>
        <w:t xml:space="preserve"> А.И., </w:t>
      </w:r>
      <w:proofErr w:type="spellStart"/>
      <w:r>
        <w:rPr>
          <w:spacing w:val="0"/>
        </w:rPr>
        <w:t>Больдюсова</w:t>
      </w:r>
      <w:proofErr w:type="spellEnd"/>
      <w:r>
        <w:rPr>
          <w:spacing w:val="0"/>
        </w:rPr>
        <w:t xml:space="preserve"> Д.Н., Некрасову В.П., Склярову А.Н. по доверенности, удостоверенной нотариусом нотариального округа «</w:t>
      </w:r>
      <w:proofErr w:type="spellStart"/>
      <w:r>
        <w:rPr>
          <w:spacing w:val="0"/>
        </w:rPr>
        <w:t>Наримановский</w:t>
      </w:r>
      <w:proofErr w:type="spellEnd"/>
      <w:r>
        <w:rPr>
          <w:spacing w:val="0"/>
        </w:rPr>
        <w:t xml:space="preserve"> район» Астраханской области Нероновой К.Н., зарегистрированной в реестре за № 2-1844 </w:t>
      </w:r>
      <w:r>
        <w:t>от 29.06.2016, в соответствии со ст. 39 Градостроительного кодекса Российской Федерации, ст. 28 Федерального закона «Об общих принципах</w:t>
      </w:r>
      <w:proofErr w:type="gramEnd"/>
      <w:r>
        <w:t xml:space="preserve"> </w:t>
      </w:r>
      <w:proofErr w:type="gramStart"/>
      <w:r>
        <w:t xml:space="preserve">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25.07.2017 № 101-р-мо «О проведении публичных слушаний по вопросу предоставления разрешения на условно разрешенный вид использования земельного участка по ул. 3-я Заречная, 44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застройка», заключением о результатах публичных слушаний по вопросу предоставления разрешения</w:t>
      </w:r>
      <w:proofErr w:type="gramEnd"/>
      <w:r>
        <w:t xml:space="preserve"> </w:t>
      </w:r>
      <w:proofErr w:type="gramStart"/>
      <w:r>
        <w:t xml:space="preserve">на условно разрешенный вид использования земельного участка площадью 961 кв. м (кадастровый </w:t>
      </w:r>
      <w:r>
        <w:rPr>
          <w:spacing w:val="2"/>
        </w:rPr>
        <w:t xml:space="preserve">номер 30:12:041494:1) по ул. 3-я Заречная, 44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</w:t>
      </w:r>
      <w:r>
        <w:t>- малоэтажная многоквартирная жилая застройка,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  <w:proofErr w:type="gramEnd"/>
    </w:p>
    <w:p w:rsidR="00E50D7B" w:rsidRDefault="00E50D7B" w:rsidP="00E50D7B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961 кв. м (кадастровый номер 30:12:041494:1) по ул. 3-я Заречная, 44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- малоэтажная многоквартирная жилая застройка.</w:t>
      </w:r>
    </w:p>
    <w:p w:rsidR="00E50D7B" w:rsidRDefault="00E50D7B" w:rsidP="00E50D7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50D7B" w:rsidRDefault="00E50D7B" w:rsidP="00E50D7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0D7B" w:rsidRDefault="00E50D7B" w:rsidP="00E50D7B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50D7B" w:rsidRDefault="00E50D7B" w:rsidP="00E50D7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50D7B" w:rsidRDefault="00E50D7B" w:rsidP="00E50D7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66B"/>
    <w:rsid w:val="00984FF0"/>
    <w:rsid w:val="00C8166B"/>
    <w:rsid w:val="00E5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0D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0D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0D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0D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2017-09-28T05:00:00Z</dcterms:created>
  <dcterms:modified xsi:type="dcterms:W3CDTF">2017-09-28T05:00:00Z</dcterms:modified>
</cp:coreProperties>
</file>