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199" w:rsidRDefault="00BE3199" w:rsidP="00BE3199">
      <w:pPr>
        <w:pStyle w:val="3"/>
      </w:pPr>
      <w:r>
        <w:t>Администрация муниципального образования «Город Астрахань»</w:t>
      </w:r>
    </w:p>
    <w:p w:rsidR="00BE3199" w:rsidRDefault="00BE3199" w:rsidP="00BE3199">
      <w:pPr>
        <w:pStyle w:val="3"/>
      </w:pPr>
      <w:r>
        <w:t>ПОСТАНОВЛЕНИЕ</w:t>
      </w:r>
    </w:p>
    <w:p w:rsidR="00BE3199" w:rsidRDefault="00BE3199" w:rsidP="00BE3199">
      <w:pPr>
        <w:pStyle w:val="3"/>
      </w:pPr>
      <w:r>
        <w:t>20 октября 2017 года № 5791</w:t>
      </w:r>
    </w:p>
    <w:p w:rsidR="00BE3199" w:rsidRDefault="00BE3199" w:rsidP="00BE3199">
      <w:pPr>
        <w:pStyle w:val="3"/>
      </w:pPr>
      <w:r>
        <w:t>«О предоставлении разрешения на условно разрешенный вид</w:t>
      </w:r>
    </w:p>
    <w:p w:rsidR="00BE3199" w:rsidRDefault="00824B2B" w:rsidP="00BE3199">
      <w:pPr>
        <w:pStyle w:val="3"/>
      </w:pPr>
      <w:r>
        <w:t>использо</w:t>
      </w:r>
      <w:r w:rsidR="00BE3199">
        <w:t>вания земельного участка по ул. Рылеева, 92а</w:t>
      </w:r>
    </w:p>
    <w:p w:rsidR="00BE3199" w:rsidRDefault="00824B2B" w:rsidP="00BE3199">
      <w:pPr>
        <w:pStyle w:val="3"/>
      </w:pPr>
      <w:r>
        <w:t xml:space="preserve"> в Кировском рай</w:t>
      </w:r>
      <w:r w:rsidR="00BE3199">
        <w:t>оне г. Астрахани -</w:t>
      </w:r>
    </w:p>
    <w:p w:rsidR="00BE3199" w:rsidRDefault="00BE3199" w:rsidP="00BE3199">
      <w:pPr>
        <w:pStyle w:val="3"/>
      </w:pPr>
      <w:r>
        <w:t xml:space="preserve">объект </w:t>
      </w:r>
      <w:r w:rsidR="00824B2B">
        <w:t>придорож</w:t>
      </w:r>
      <w:bookmarkStart w:id="0" w:name="_GoBack"/>
      <w:bookmarkEnd w:id="0"/>
      <w:r>
        <w:t>ного сервиса (размещение мойки)»</w:t>
      </w:r>
    </w:p>
    <w:p w:rsidR="00BE3199" w:rsidRDefault="00BE3199" w:rsidP="00BE3199">
      <w:pPr>
        <w:pStyle w:val="a3"/>
      </w:pPr>
      <w:proofErr w:type="gramStart"/>
      <w:r>
        <w:t xml:space="preserve">В связи с обращением </w:t>
      </w:r>
      <w:proofErr w:type="spellStart"/>
      <w:r>
        <w:t>Маньшиной</w:t>
      </w:r>
      <w:proofErr w:type="spellEnd"/>
      <w:r>
        <w:t xml:space="preserve"> Т.М. от 12.07.2017 № 05-04-01-3517, действующей за </w:t>
      </w:r>
      <w:proofErr w:type="spellStart"/>
      <w:r>
        <w:t>Горькова</w:t>
      </w:r>
      <w:proofErr w:type="spellEnd"/>
      <w:r>
        <w:t xml:space="preserve"> С.А.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1-2576 от 05.07.2017,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24.08.2017 № 135-р-мо «О проведении публичных слушаний по вопросу предоставления разрешения на условно разрешенный вид использо</w:t>
      </w:r>
      <w:r>
        <w:rPr>
          <w:spacing w:val="0"/>
        </w:rPr>
        <w:t xml:space="preserve">вания земельного участка по ул. Рылеева, 92а в Кировском районе г. Астрахани - </w:t>
      </w:r>
      <w:r>
        <w:t>объект придорожного сервиса (размещение мойки)»,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787 кв. м (кадастровый номер</w:t>
      </w:r>
      <w:proofErr w:type="gramEnd"/>
      <w:r>
        <w:t xml:space="preserve"> </w:t>
      </w:r>
      <w:proofErr w:type="gramStart"/>
      <w:r>
        <w:t>30:12:010088:31) по ул. Рылеева, 92а в Кировском районе г. Астрахани - объект придорожного сервиса (размещение мойки), опубликованным в бюллетене «Астраханский вестник» от 21.09.2017 № 37, протоколом заседания комиссии по землепользованию и застройке муниципального образования «Город Астрахань» от 27.09.2017, ПОСТАНОВЛЯЮ:</w:t>
      </w:r>
      <w:proofErr w:type="gramEnd"/>
    </w:p>
    <w:p w:rsidR="00BE3199" w:rsidRDefault="00BE3199" w:rsidP="00BE3199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787 кв. м (кадастровый номер 30:12:010088:31) по ул. Рылеева, 92а в Кировском районе г. Астрахани - объект придорожного сервиса (размещение мойки).</w:t>
      </w:r>
    </w:p>
    <w:p w:rsidR="00BE3199" w:rsidRDefault="00BE3199" w:rsidP="00BE319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E3199" w:rsidRDefault="00BE3199" w:rsidP="00BE319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3199" w:rsidRDefault="00BE3199" w:rsidP="00BE319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E3199" w:rsidRDefault="00BE3199" w:rsidP="00BE319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3199" w:rsidRDefault="00BE3199" w:rsidP="00BE319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B8B"/>
    <w:rsid w:val="00547B8B"/>
    <w:rsid w:val="00824B2B"/>
    <w:rsid w:val="00984FF0"/>
    <w:rsid w:val="00BE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31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31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31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31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2017-10-25T07:51:00Z</dcterms:created>
  <dcterms:modified xsi:type="dcterms:W3CDTF">2017-10-25T07:57:00Z</dcterms:modified>
</cp:coreProperties>
</file>