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FE0" w:rsidRDefault="00A84FE0" w:rsidP="00A84FE0">
      <w:pPr>
        <w:pStyle w:val="3"/>
      </w:pPr>
      <w:r>
        <w:t>Администрация муниципального образования «Город Астрахань»</w:t>
      </w:r>
    </w:p>
    <w:p w:rsidR="00A84FE0" w:rsidRDefault="00A84FE0" w:rsidP="00A84FE0">
      <w:pPr>
        <w:pStyle w:val="3"/>
      </w:pPr>
      <w:r>
        <w:t>ПОСТАНОВЛЕНИЕ</w:t>
      </w:r>
    </w:p>
    <w:p w:rsidR="00A84FE0" w:rsidRDefault="00A84FE0" w:rsidP="00A84FE0">
      <w:pPr>
        <w:pStyle w:val="3"/>
      </w:pPr>
      <w:r>
        <w:t xml:space="preserve">21 сентября 2017 года № </w:t>
      </w:r>
      <w:bookmarkStart w:id="0" w:name="_GoBack"/>
      <w:r>
        <w:t>5328</w:t>
      </w:r>
      <w:bookmarkEnd w:id="0"/>
    </w:p>
    <w:p w:rsidR="00A84FE0" w:rsidRDefault="00A84FE0" w:rsidP="00A84FE0">
      <w:pPr>
        <w:pStyle w:val="3"/>
      </w:pPr>
      <w:r>
        <w:t xml:space="preserve">«О предоставлении разрешения на </w:t>
      </w:r>
      <w:proofErr w:type="gramStart"/>
      <w:r>
        <w:t>от­клонение</w:t>
      </w:r>
      <w:proofErr w:type="gramEnd"/>
      <w:r>
        <w:t xml:space="preserve"> от предельных </w:t>
      </w:r>
    </w:p>
    <w:p w:rsidR="00A84FE0" w:rsidRDefault="00A84FE0" w:rsidP="00A84FE0">
      <w:pPr>
        <w:pStyle w:val="3"/>
      </w:pPr>
      <w:r>
        <w:t>параметров разрешенного строительства, ре­конструкции объекта</w:t>
      </w:r>
    </w:p>
    <w:p w:rsidR="00A84FE0" w:rsidRDefault="00A84FE0" w:rsidP="00A84FE0">
      <w:pPr>
        <w:pStyle w:val="3"/>
      </w:pPr>
      <w:r>
        <w:t>капитального строительства в с/т «Луч» при АООТ Астраханского</w:t>
      </w:r>
    </w:p>
    <w:p w:rsidR="00A84FE0" w:rsidRDefault="00A84FE0" w:rsidP="00A84FE0">
      <w:pPr>
        <w:pStyle w:val="3"/>
      </w:pPr>
      <w:proofErr w:type="gramStart"/>
      <w:r>
        <w:t>рыбокомбина­та</w:t>
      </w:r>
      <w:proofErr w:type="gramEnd"/>
      <w:r>
        <w:t xml:space="preserve"> в Ленинском районе г. Астрахани»</w:t>
      </w:r>
    </w:p>
    <w:p w:rsidR="00A84FE0" w:rsidRDefault="00A84FE0" w:rsidP="00A84FE0">
      <w:pPr>
        <w:pStyle w:val="a3"/>
      </w:pPr>
      <w:proofErr w:type="gramStart"/>
      <w:r>
        <w:t>В связи с обращением Лялиной О.В. от 05.06.2017 № 05-04-01-2814,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27.07.2017 № 107-р-мо «О проведении публи</w:t>
      </w:r>
      <w:r>
        <w:rPr>
          <w:spacing w:val="0"/>
        </w:rPr>
        <w:t>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параметров разрешенного строительства, реконструкции объекта капитального строительства в с/т «Луч» при АООТ Астраханского рыбокомбината в Ленинском районе г. Астрахани», заключением о результатах публичных слушаний по вопр</w:t>
      </w:r>
      <w:r>
        <w:t>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 при АООТ Астраханского рыбокомбината в Ленинском районе г. Астрахани в отношении земельного участка (кадастровый номер 30</w:t>
      </w:r>
      <w:proofErr w:type="gramEnd"/>
      <w:r>
        <w:t>:</w:t>
      </w:r>
      <w:proofErr w:type="gramStart"/>
      <w:r>
        <w:t>12:022060:74), площадь которого 524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  <w:proofErr w:type="gramEnd"/>
    </w:p>
    <w:p w:rsidR="00A84FE0" w:rsidRDefault="00A84FE0" w:rsidP="00A84FE0">
      <w:pPr>
        <w:pStyle w:val="a3"/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</w:t>
      </w:r>
      <w:r>
        <w:t xml:space="preserve"> при АО</w:t>
      </w:r>
      <w:r>
        <w:rPr>
          <w:spacing w:val="5"/>
        </w:rPr>
        <w:t xml:space="preserve">ОТ Астраханского рыбокомбината в Ленинском районе г. Астрахани в отношении земельного участка (кадастровый номер 30:12:022060:74), площадь которого 524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A84FE0" w:rsidRDefault="00A84FE0" w:rsidP="00A84FE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84FE0" w:rsidRDefault="00A84FE0" w:rsidP="00A84FE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4FE0" w:rsidRDefault="00A84FE0" w:rsidP="00A84FE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84FE0" w:rsidRDefault="00A84FE0" w:rsidP="00A84FE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84FE0" w:rsidRDefault="00A84FE0" w:rsidP="00A84FE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504"/>
    <w:rsid w:val="00362504"/>
    <w:rsid w:val="00984FF0"/>
    <w:rsid w:val="00A8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F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F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2017-09-28T05:15:00Z</dcterms:created>
  <dcterms:modified xsi:type="dcterms:W3CDTF">2017-09-28T05:15:00Z</dcterms:modified>
</cp:coreProperties>
</file>