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3FC7" w:rsidRPr="00B23FC7" w:rsidRDefault="00B23FC7" w:rsidP="00B23FC7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B23FC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23FC7" w:rsidRPr="00B23FC7" w:rsidRDefault="00B23FC7" w:rsidP="00B23FC7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B23FC7">
        <w:rPr>
          <w:rFonts w:ascii="Cambria" w:hAnsi="Cambria"/>
          <w:b/>
          <w:sz w:val="20"/>
          <w:szCs w:val="20"/>
        </w:rPr>
        <w:t>ПОСТАНОВЛЕНИЕ</w:t>
      </w:r>
      <w:bookmarkStart w:id="0" w:name="_GoBack"/>
      <w:bookmarkEnd w:id="0"/>
    </w:p>
    <w:p w:rsidR="00B23FC7" w:rsidRPr="00B23FC7" w:rsidRDefault="00B23FC7" w:rsidP="00B23FC7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B23FC7">
        <w:rPr>
          <w:rFonts w:ascii="Cambria" w:hAnsi="Cambria"/>
          <w:b/>
          <w:sz w:val="20"/>
          <w:szCs w:val="20"/>
        </w:rPr>
        <w:t>22 марта 2017 года № 1775</w:t>
      </w:r>
    </w:p>
    <w:p w:rsidR="00B23FC7" w:rsidRPr="00B23FC7" w:rsidRDefault="00B23FC7" w:rsidP="00B23FC7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B23FC7">
        <w:rPr>
          <w:rFonts w:ascii="Cambria" w:hAnsi="Cambria"/>
          <w:b/>
          <w:sz w:val="20"/>
          <w:szCs w:val="20"/>
        </w:rPr>
        <w:t>«О внесении изменений и дополнений в постановление</w:t>
      </w:r>
    </w:p>
    <w:p w:rsidR="00B23FC7" w:rsidRPr="00B23FC7" w:rsidRDefault="00B23FC7" w:rsidP="00B23FC7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B23FC7">
        <w:rPr>
          <w:rFonts w:ascii="Cambria" w:hAnsi="Cambria"/>
          <w:b/>
          <w:sz w:val="20"/>
          <w:szCs w:val="20"/>
        </w:rPr>
        <w:t>администрации муниципального образования «Город Астрахань»</w:t>
      </w:r>
    </w:p>
    <w:p w:rsidR="00B23FC7" w:rsidRDefault="00B23FC7" w:rsidP="00B23FC7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B23FC7">
        <w:rPr>
          <w:rFonts w:ascii="Cambria" w:hAnsi="Cambria"/>
          <w:b/>
          <w:sz w:val="20"/>
          <w:szCs w:val="20"/>
        </w:rPr>
        <w:t>от 17.05.2016 № 3219»</w:t>
      </w:r>
    </w:p>
    <w:p w:rsidR="00B23FC7" w:rsidRPr="00B23FC7" w:rsidRDefault="00B23FC7" w:rsidP="00B23FC7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</w:p>
    <w:p w:rsidR="00B23FC7" w:rsidRPr="00B23FC7" w:rsidRDefault="00B23FC7" w:rsidP="00B23FC7">
      <w:pPr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23FC7">
        <w:rPr>
          <w:rFonts w:ascii="Arial" w:hAnsi="Arial" w:cs="Arial"/>
          <w:sz w:val="18"/>
          <w:szCs w:val="18"/>
        </w:rP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22.12.2015 № 8939 «Об утверждении Порядка разработки и утверждения документа планирования регулярных перевозок транспортом общего пользования в муниципальном образовании «Город Астрахань», ПОСТАНОВЛЯЮ:</w:t>
      </w:r>
    </w:p>
    <w:p w:rsidR="00B23FC7" w:rsidRPr="00B23FC7" w:rsidRDefault="00B23FC7" w:rsidP="00B23FC7">
      <w:pPr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23FC7">
        <w:rPr>
          <w:rFonts w:ascii="Arial" w:hAnsi="Arial" w:cs="Arial"/>
          <w:sz w:val="18"/>
          <w:szCs w:val="18"/>
        </w:rPr>
        <w:t>1. Управлению транспорта и пассажирских перевозок администрации муниципального образования «Город Астрахань»:</w:t>
      </w:r>
    </w:p>
    <w:p w:rsidR="00B23FC7" w:rsidRPr="00B23FC7" w:rsidRDefault="00B23FC7" w:rsidP="00B23FC7">
      <w:pPr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23FC7">
        <w:rPr>
          <w:rFonts w:ascii="Arial" w:hAnsi="Arial" w:cs="Arial"/>
          <w:sz w:val="18"/>
          <w:szCs w:val="18"/>
        </w:rPr>
        <w:t>1.1. Внести следующие изменения в Документ планирования регулярных пассажирских перевозок транспортом общего пользования в муниципальном образовании «Город Астрахань» на 2016-2018 годы, утвержденный постановлением администрации муниципального образования «Город Астрахань» от 17.05.2016 № 3219, с изменениями и дополнениями, внесенными постановлениями администрации муниципального образования «Город Астрахань» от 25.07.2016 № 4903, от 16.11.2016 № 7881, от 16.12.2016 № 8624:</w:t>
      </w:r>
    </w:p>
    <w:p w:rsidR="00B23FC7" w:rsidRPr="00B23FC7" w:rsidRDefault="00B23FC7" w:rsidP="00B23FC7">
      <w:pPr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23FC7">
        <w:rPr>
          <w:rFonts w:ascii="Arial" w:hAnsi="Arial" w:cs="Arial"/>
          <w:sz w:val="18"/>
          <w:szCs w:val="18"/>
        </w:rPr>
        <w:t xml:space="preserve">1.1.1. Дополнить </w:t>
      </w:r>
      <w:proofErr w:type="spellStart"/>
      <w:r w:rsidRPr="00B23FC7">
        <w:rPr>
          <w:rFonts w:ascii="Arial" w:hAnsi="Arial" w:cs="Arial"/>
          <w:sz w:val="18"/>
          <w:szCs w:val="18"/>
        </w:rPr>
        <w:t>пп</w:t>
      </w:r>
      <w:proofErr w:type="spellEnd"/>
      <w:r w:rsidRPr="00B23FC7">
        <w:rPr>
          <w:rFonts w:ascii="Arial" w:hAnsi="Arial" w:cs="Arial"/>
          <w:sz w:val="18"/>
          <w:szCs w:val="18"/>
        </w:rPr>
        <w:t>. 3.1.1 маршрутами №№ 34с, 71с, 79с, 83с.</w:t>
      </w:r>
    </w:p>
    <w:p w:rsidR="00B23FC7" w:rsidRPr="00B23FC7" w:rsidRDefault="00B23FC7" w:rsidP="00B23FC7">
      <w:pPr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23FC7">
        <w:rPr>
          <w:rFonts w:ascii="Arial" w:hAnsi="Arial" w:cs="Arial"/>
          <w:sz w:val="18"/>
          <w:szCs w:val="18"/>
        </w:rPr>
        <w:t xml:space="preserve">1.1.2. Исключить из </w:t>
      </w:r>
      <w:proofErr w:type="spellStart"/>
      <w:r w:rsidRPr="00B23FC7">
        <w:rPr>
          <w:rFonts w:ascii="Arial" w:hAnsi="Arial" w:cs="Arial"/>
          <w:sz w:val="18"/>
          <w:szCs w:val="18"/>
        </w:rPr>
        <w:t>пп</w:t>
      </w:r>
      <w:proofErr w:type="spellEnd"/>
      <w:r w:rsidRPr="00B23FC7">
        <w:rPr>
          <w:rFonts w:ascii="Arial" w:hAnsi="Arial" w:cs="Arial"/>
          <w:sz w:val="18"/>
          <w:szCs w:val="18"/>
        </w:rPr>
        <w:t>. 3.1.14. маршруты №№ 34с, 71с, 79с.</w:t>
      </w:r>
    </w:p>
    <w:p w:rsidR="00B23FC7" w:rsidRPr="00B23FC7" w:rsidRDefault="00B23FC7" w:rsidP="00B23FC7">
      <w:pPr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23FC7">
        <w:rPr>
          <w:rFonts w:ascii="Arial" w:hAnsi="Arial" w:cs="Arial"/>
          <w:sz w:val="18"/>
          <w:szCs w:val="18"/>
        </w:rPr>
        <w:t>1.1.3. Дополнить пункт 3 подпунктом 3.2.3 следующего содержания:</w:t>
      </w:r>
    </w:p>
    <w:p w:rsidR="00B23FC7" w:rsidRPr="00B23FC7" w:rsidRDefault="00B23FC7" w:rsidP="00B23FC7">
      <w:pPr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23FC7">
        <w:rPr>
          <w:rFonts w:ascii="Arial" w:hAnsi="Arial" w:cs="Arial"/>
          <w:sz w:val="18"/>
          <w:szCs w:val="18"/>
        </w:rPr>
        <w:t>«3.2.3. Изменить пути следования транспортных средств по следующим маршрутам регулярных перевозок:</w:t>
      </w:r>
    </w:p>
    <w:p w:rsidR="00B23FC7" w:rsidRPr="00B23FC7" w:rsidRDefault="00B23FC7" w:rsidP="00B23FC7">
      <w:pPr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23FC7">
        <w:rPr>
          <w:rFonts w:ascii="Arial" w:hAnsi="Arial" w:cs="Arial"/>
          <w:sz w:val="18"/>
          <w:szCs w:val="18"/>
        </w:rPr>
        <w:t>- 5с «Женская консультация» - «Аэропорт «</w:t>
      </w:r>
      <w:proofErr w:type="spellStart"/>
      <w:r w:rsidRPr="00B23FC7">
        <w:rPr>
          <w:rFonts w:ascii="Arial" w:hAnsi="Arial" w:cs="Arial"/>
          <w:sz w:val="18"/>
          <w:szCs w:val="18"/>
        </w:rPr>
        <w:t>Нариманово</w:t>
      </w:r>
      <w:proofErr w:type="spellEnd"/>
      <w:r w:rsidRPr="00B23FC7">
        <w:rPr>
          <w:rFonts w:ascii="Arial" w:hAnsi="Arial" w:cs="Arial"/>
          <w:sz w:val="18"/>
          <w:szCs w:val="18"/>
        </w:rPr>
        <w:t>»;</w:t>
      </w:r>
    </w:p>
    <w:p w:rsidR="00B23FC7" w:rsidRPr="00B23FC7" w:rsidRDefault="00B23FC7" w:rsidP="00B23FC7">
      <w:pPr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23FC7">
        <w:rPr>
          <w:rFonts w:ascii="Arial" w:hAnsi="Arial" w:cs="Arial"/>
          <w:sz w:val="18"/>
          <w:szCs w:val="18"/>
        </w:rPr>
        <w:t>- 7с «Улица Бехтерева» - «Набережная Приволжского затона»;</w:t>
      </w:r>
    </w:p>
    <w:p w:rsidR="00B23FC7" w:rsidRPr="00B23FC7" w:rsidRDefault="00B23FC7" w:rsidP="00B23FC7">
      <w:pPr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23FC7">
        <w:rPr>
          <w:rFonts w:ascii="Arial" w:hAnsi="Arial" w:cs="Arial"/>
          <w:sz w:val="18"/>
          <w:szCs w:val="18"/>
        </w:rPr>
        <w:t xml:space="preserve">- 23 «Пос. </w:t>
      </w:r>
      <w:proofErr w:type="spellStart"/>
      <w:r w:rsidRPr="00B23FC7">
        <w:rPr>
          <w:rFonts w:ascii="Arial" w:hAnsi="Arial" w:cs="Arial"/>
          <w:sz w:val="18"/>
          <w:szCs w:val="18"/>
        </w:rPr>
        <w:t>Кири</w:t>
      </w:r>
      <w:proofErr w:type="spellEnd"/>
      <w:r w:rsidRPr="00B23FC7">
        <w:rPr>
          <w:rFonts w:ascii="Arial" w:hAnsi="Arial" w:cs="Arial"/>
          <w:sz w:val="18"/>
          <w:szCs w:val="18"/>
        </w:rPr>
        <w:t>-Кили» - «Дачи (</w:t>
      </w:r>
      <w:proofErr w:type="spellStart"/>
      <w:r w:rsidRPr="00B23FC7">
        <w:rPr>
          <w:rFonts w:ascii="Arial" w:hAnsi="Arial" w:cs="Arial"/>
          <w:sz w:val="18"/>
          <w:szCs w:val="18"/>
        </w:rPr>
        <w:t>Портофлот</w:t>
      </w:r>
      <w:proofErr w:type="spellEnd"/>
      <w:r w:rsidRPr="00B23FC7">
        <w:rPr>
          <w:rFonts w:ascii="Arial" w:hAnsi="Arial" w:cs="Arial"/>
          <w:sz w:val="18"/>
          <w:szCs w:val="18"/>
        </w:rPr>
        <w:t>)»;</w:t>
      </w:r>
    </w:p>
    <w:p w:rsidR="00B23FC7" w:rsidRPr="00B23FC7" w:rsidRDefault="00B23FC7" w:rsidP="00B23FC7">
      <w:pPr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23FC7">
        <w:rPr>
          <w:rFonts w:ascii="Arial" w:hAnsi="Arial" w:cs="Arial"/>
          <w:sz w:val="18"/>
          <w:szCs w:val="18"/>
        </w:rPr>
        <w:t>- 26с «</w:t>
      </w:r>
      <w:proofErr w:type="spellStart"/>
      <w:r w:rsidRPr="00B23FC7">
        <w:rPr>
          <w:rFonts w:ascii="Arial" w:hAnsi="Arial" w:cs="Arial"/>
          <w:sz w:val="18"/>
          <w:szCs w:val="18"/>
        </w:rPr>
        <w:t>Трусовский</w:t>
      </w:r>
      <w:proofErr w:type="spellEnd"/>
      <w:r w:rsidRPr="00B23FC7">
        <w:rPr>
          <w:rFonts w:ascii="Arial" w:hAnsi="Arial" w:cs="Arial"/>
          <w:sz w:val="18"/>
          <w:szCs w:val="18"/>
        </w:rPr>
        <w:t xml:space="preserve"> рынок» - «Станкозавод»;</w:t>
      </w:r>
    </w:p>
    <w:p w:rsidR="00B23FC7" w:rsidRPr="00B23FC7" w:rsidRDefault="00B23FC7" w:rsidP="00B23FC7">
      <w:pPr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23FC7">
        <w:rPr>
          <w:rFonts w:ascii="Arial" w:hAnsi="Arial" w:cs="Arial"/>
          <w:sz w:val="18"/>
          <w:szCs w:val="18"/>
        </w:rPr>
        <w:t>- 30 «Кафе «Светофор» - «Пл. Октябрьская»;</w:t>
      </w:r>
    </w:p>
    <w:p w:rsidR="00B23FC7" w:rsidRPr="00B23FC7" w:rsidRDefault="00B23FC7" w:rsidP="00B23FC7">
      <w:pPr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23FC7">
        <w:rPr>
          <w:rFonts w:ascii="Arial" w:hAnsi="Arial" w:cs="Arial"/>
          <w:sz w:val="18"/>
          <w:szCs w:val="18"/>
        </w:rPr>
        <w:t xml:space="preserve">- 31 «СМП-726 - Ул. </w:t>
      </w:r>
      <w:proofErr w:type="spellStart"/>
      <w:r w:rsidRPr="00B23FC7">
        <w:rPr>
          <w:rFonts w:ascii="Arial" w:hAnsi="Arial" w:cs="Arial"/>
          <w:sz w:val="18"/>
          <w:szCs w:val="18"/>
        </w:rPr>
        <w:t>Б.Алексеева</w:t>
      </w:r>
      <w:proofErr w:type="spellEnd"/>
      <w:r w:rsidRPr="00B23FC7">
        <w:rPr>
          <w:rFonts w:ascii="Arial" w:hAnsi="Arial" w:cs="Arial"/>
          <w:sz w:val="18"/>
          <w:szCs w:val="18"/>
        </w:rPr>
        <w:t xml:space="preserve"> - Ул. Звездная»;</w:t>
      </w:r>
    </w:p>
    <w:p w:rsidR="00B23FC7" w:rsidRPr="00B23FC7" w:rsidRDefault="00B23FC7" w:rsidP="00B23FC7">
      <w:pPr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23FC7">
        <w:rPr>
          <w:rFonts w:ascii="Arial" w:hAnsi="Arial" w:cs="Arial"/>
          <w:sz w:val="18"/>
          <w:szCs w:val="18"/>
        </w:rPr>
        <w:t xml:space="preserve">- 37с «Поселок </w:t>
      </w:r>
      <w:proofErr w:type="spellStart"/>
      <w:r w:rsidRPr="00B23FC7">
        <w:rPr>
          <w:rFonts w:ascii="Arial" w:hAnsi="Arial" w:cs="Arial"/>
          <w:sz w:val="18"/>
          <w:szCs w:val="18"/>
        </w:rPr>
        <w:t>Кири</w:t>
      </w:r>
      <w:proofErr w:type="spellEnd"/>
      <w:r w:rsidRPr="00B23FC7">
        <w:rPr>
          <w:rFonts w:ascii="Arial" w:hAnsi="Arial" w:cs="Arial"/>
          <w:sz w:val="18"/>
          <w:szCs w:val="18"/>
        </w:rPr>
        <w:t>-Кили» - «Гостиница «Альбион»;</w:t>
      </w:r>
    </w:p>
    <w:p w:rsidR="00B23FC7" w:rsidRPr="00B23FC7" w:rsidRDefault="00B23FC7" w:rsidP="00B23FC7">
      <w:pPr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23FC7">
        <w:rPr>
          <w:rFonts w:ascii="Arial" w:hAnsi="Arial" w:cs="Arial"/>
          <w:sz w:val="18"/>
          <w:szCs w:val="18"/>
        </w:rPr>
        <w:t>- 45с «Улица Аэропортовская» - «Гостиница «Альбион»;</w:t>
      </w:r>
    </w:p>
    <w:p w:rsidR="00B23FC7" w:rsidRPr="00B23FC7" w:rsidRDefault="00B23FC7" w:rsidP="00B23FC7">
      <w:pPr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23FC7">
        <w:rPr>
          <w:rFonts w:ascii="Arial" w:hAnsi="Arial" w:cs="Arial"/>
          <w:sz w:val="18"/>
          <w:szCs w:val="18"/>
        </w:rPr>
        <w:t>- 46с «Ул. Куликова, 73» - «Пл. Заводская»;</w:t>
      </w:r>
    </w:p>
    <w:p w:rsidR="00B23FC7" w:rsidRPr="00B23FC7" w:rsidRDefault="00B23FC7" w:rsidP="00B23FC7">
      <w:pPr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23FC7">
        <w:rPr>
          <w:rFonts w:ascii="Arial" w:hAnsi="Arial" w:cs="Arial"/>
          <w:sz w:val="18"/>
          <w:szCs w:val="18"/>
        </w:rPr>
        <w:t>- 51с «Стрелецкое» - «</w:t>
      </w:r>
      <w:proofErr w:type="spellStart"/>
      <w:r w:rsidRPr="00B23FC7">
        <w:rPr>
          <w:rFonts w:ascii="Arial" w:hAnsi="Arial" w:cs="Arial"/>
          <w:sz w:val="18"/>
          <w:szCs w:val="18"/>
        </w:rPr>
        <w:t>Мостстрой</w:t>
      </w:r>
      <w:proofErr w:type="spellEnd"/>
      <w:r w:rsidRPr="00B23FC7">
        <w:rPr>
          <w:rFonts w:ascii="Arial" w:hAnsi="Arial" w:cs="Arial"/>
          <w:sz w:val="18"/>
          <w:szCs w:val="18"/>
        </w:rPr>
        <w:t>»;</w:t>
      </w:r>
    </w:p>
    <w:p w:rsidR="00B23FC7" w:rsidRPr="00B23FC7" w:rsidRDefault="00B23FC7" w:rsidP="00B23FC7">
      <w:pPr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23FC7">
        <w:rPr>
          <w:rFonts w:ascii="Arial" w:hAnsi="Arial" w:cs="Arial"/>
          <w:sz w:val="18"/>
          <w:szCs w:val="18"/>
        </w:rPr>
        <w:t>- 55с «Пер. Грановский» - «Психиатрическая больница»;</w:t>
      </w:r>
    </w:p>
    <w:p w:rsidR="00B23FC7" w:rsidRPr="00B23FC7" w:rsidRDefault="00B23FC7" w:rsidP="00B23FC7">
      <w:pPr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23FC7">
        <w:rPr>
          <w:rFonts w:ascii="Arial" w:hAnsi="Arial" w:cs="Arial"/>
          <w:sz w:val="18"/>
          <w:szCs w:val="18"/>
        </w:rPr>
        <w:t>- 70с «Ул. Кубанская - Пл. Вокзальная»;</w:t>
      </w:r>
    </w:p>
    <w:p w:rsidR="00B23FC7" w:rsidRPr="00B23FC7" w:rsidRDefault="00B23FC7" w:rsidP="00B23FC7">
      <w:pPr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23FC7">
        <w:rPr>
          <w:rFonts w:ascii="Arial" w:hAnsi="Arial" w:cs="Arial"/>
          <w:sz w:val="18"/>
          <w:szCs w:val="18"/>
        </w:rPr>
        <w:t>- 83с «Пос. Ильинка - Цирк»;</w:t>
      </w:r>
    </w:p>
    <w:p w:rsidR="00B23FC7" w:rsidRPr="00B23FC7" w:rsidRDefault="00B23FC7" w:rsidP="00B23FC7">
      <w:pPr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23FC7">
        <w:rPr>
          <w:rFonts w:ascii="Arial" w:hAnsi="Arial" w:cs="Arial"/>
          <w:sz w:val="18"/>
          <w:szCs w:val="18"/>
        </w:rPr>
        <w:t>- 86с «Аэропорт «</w:t>
      </w:r>
      <w:proofErr w:type="spellStart"/>
      <w:r w:rsidRPr="00B23FC7">
        <w:rPr>
          <w:rFonts w:ascii="Arial" w:hAnsi="Arial" w:cs="Arial"/>
          <w:sz w:val="18"/>
          <w:szCs w:val="18"/>
        </w:rPr>
        <w:t>Нариманово</w:t>
      </w:r>
      <w:proofErr w:type="spellEnd"/>
      <w:r w:rsidRPr="00B23FC7">
        <w:rPr>
          <w:rFonts w:ascii="Arial" w:hAnsi="Arial" w:cs="Arial"/>
          <w:sz w:val="18"/>
          <w:szCs w:val="18"/>
        </w:rPr>
        <w:t>» - «Консервный завод».»</w:t>
      </w:r>
    </w:p>
    <w:p w:rsidR="00B23FC7" w:rsidRPr="00B23FC7" w:rsidRDefault="00B23FC7" w:rsidP="00B23FC7">
      <w:pPr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23FC7">
        <w:rPr>
          <w:rFonts w:ascii="Arial" w:hAnsi="Arial" w:cs="Arial"/>
          <w:sz w:val="18"/>
          <w:szCs w:val="18"/>
        </w:rPr>
        <w:t>2. Управлению информационной политики администрации муниципального образования «Город Астрахань»:</w:t>
      </w:r>
    </w:p>
    <w:p w:rsidR="00B23FC7" w:rsidRPr="00B23FC7" w:rsidRDefault="00B23FC7" w:rsidP="00B23FC7">
      <w:pPr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23FC7">
        <w:rPr>
          <w:rFonts w:ascii="Arial" w:hAnsi="Arial" w:cs="Arial"/>
          <w:sz w:val="18"/>
          <w:szCs w:val="18"/>
        </w:rPr>
        <w:t>2.1. Не позднее 7 дней со дня принятия настоящего постановления администрации муниципального образования «Город Астрахань» разместить его на официальном сайте администрации муниципального образования «Город Астрахань».</w:t>
      </w:r>
    </w:p>
    <w:p w:rsidR="00B23FC7" w:rsidRPr="00B23FC7" w:rsidRDefault="00B23FC7" w:rsidP="00B23FC7">
      <w:pPr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23FC7">
        <w:rPr>
          <w:rFonts w:ascii="Arial" w:hAnsi="Arial" w:cs="Arial"/>
          <w:sz w:val="18"/>
          <w:szCs w:val="18"/>
        </w:rPr>
        <w:t>2.2.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B23FC7" w:rsidRPr="00B23FC7" w:rsidRDefault="00B23FC7" w:rsidP="00B23FC7">
      <w:pPr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23FC7">
        <w:rPr>
          <w:rFonts w:ascii="Arial" w:hAnsi="Arial" w:cs="Arial"/>
          <w:sz w:val="18"/>
          <w:szCs w:val="18"/>
        </w:rPr>
        <w:t>3. Управлению контроля и документооборота администрации муниципального образования «Город Астрахань»:</w:t>
      </w:r>
    </w:p>
    <w:p w:rsidR="00B23FC7" w:rsidRPr="00B23FC7" w:rsidRDefault="00B23FC7" w:rsidP="00B23FC7">
      <w:pPr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23FC7">
        <w:rPr>
          <w:rFonts w:ascii="Arial" w:hAnsi="Arial" w:cs="Arial"/>
          <w:sz w:val="18"/>
          <w:szCs w:val="18"/>
        </w:rPr>
        <w:t>3.1.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B23FC7" w:rsidRPr="00B23FC7" w:rsidRDefault="00B23FC7" w:rsidP="00B23FC7">
      <w:pPr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23FC7">
        <w:rPr>
          <w:rFonts w:ascii="Arial" w:hAnsi="Arial" w:cs="Arial"/>
          <w:sz w:val="18"/>
          <w:szCs w:val="18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B23FC7" w:rsidRPr="00B23FC7" w:rsidRDefault="00B23FC7" w:rsidP="00B23FC7">
      <w:pPr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23FC7">
        <w:rPr>
          <w:rFonts w:ascii="Arial" w:hAnsi="Arial" w:cs="Arial"/>
          <w:sz w:val="18"/>
          <w:szCs w:val="18"/>
        </w:rPr>
        <w:t>3.3.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B23FC7" w:rsidRPr="00B23FC7" w:rsidRDefault="00B23FC7" w:rsidP="00B23FC7">
      <w:pPr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23FC7">
        <w:rPr>
          <w:rFonts w:ascii="Arial" w:hAnsi="Arial" w:cs="Arial"/>
          <w:sz w:val="18"/>
          <w:szCs w:val="18"/>
        </w:rPr>
        <w:t>4.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0911C7" w:rsidRPr="00B23FC7" w:rsidRDefault="00B23FC7" w:rsidP="00B23FC7">
      <w:pPr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B23FC7">
        <w:rPr>
          <w:rFonts w:ascii="Arial" w:hAnsi="Arial" w:cs="Arial"/>
          <w:sz w:val="18"/>
          <w:szCs w:val="18"/>
        </w:rPr>
        <w:t>Глава администрации О.А. ПОЛУМОРДВИНОВ</w:t>
      </w:r>
    </w:p>
    <w:sectPr w:rsidR="000911C7" w:rsidRPr="00B23F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FC7"/>
    <w:rsid w:val="000911C7"/>
    <w:rsid w:val="00B23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DEAE60-14DB-4276-A59C-0B8CE1290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553</Words>
  <Characters>3154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2017-03-29T06:52:00Z</dcterms:created>
  <dcterms:modified xsi:type="dcterms:W3CDTF">2017-03-29T06:53:00Z</dcterms:modified>
</cp:coreProperties>
</file>