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B78" w:rsidRPr="00586063" w:rsidRDefault="00586063" w:rsidP="0058606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86063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270D44" w:rsidRPr="00586063">
        <w:rPr>
          <w:rFonts w:asciiTheme="majorHAnsi" w:hAnsiTheme="majorHAnsi"/>
          <w:b/>
          <w:sz w:val="20"/>
          <w:szCs w:val="20"/>
        </w:rPr>
        <w:t>«Г</w:t>
      </w:r>
      <w:r w:rsidRPr="00586063">
        <w:rPr>
          <w:rFonts w:asciiTheme="majorHAnsi" w:hAnsiTheme="majorHAnsi"/>
          <w:b/>
          <w:sz w:val="20"/>
          <w:szCs w:val="20"/>
        </w:rPr>
        <w:t>ород</w:t>
      </w:r>
      <w:r w:rsidR="00270D44" w:rsidRPr="00586063">
        <w:rPr>
          <w:rFonts w:asciiTheme="majorHAnsi" w:hAnsiTheme="majorHAnsi"/>
          <w:b/>
          <w:sz w:val="20"/>
          <w:szCs w:val="20"/>
        </w:rPr>
        <w:t xml:space="preserve"> А</w:t>
      </w:r>
      <w:r w:rsidRPr="00586063">
        <w:rPr>
          <w:rFonts w:asciiTheme="majorHAnsi" w:hAnsiTheme="majorHAnsi"/>
          <w:b/>
          <w:sz w:val="20"/>
          <w:szCs w:val="20"/>
        </w:rPr>
        <w:t>страхань</w:t>
      </w:r>
      <w:r w:rsidR="00270D44" w:rsidRPr="00586063">
        <w:rPr>
          <w:rFonts w:asciiTheme="majorHAnsi" w:hAnsiTheme="majorHAnsi"/>
          <w:b/>
          <w:sz w:val="20"/>
          <w:szCs w:val="20"/>
        </w:rPr>
        <w:t>»</w:t>
      </w:r>
    </w:p>
    <w:p w:rsidR="00920B78" w:rsidRPr="00586063" w:rsidRDefault="00270D44" w:rsidP="0058606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86063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_GoBack"/>
      <w:bookmarkEnd w:id="0"/>
      <w:bookmarkEnd w:id="1"/>
    </w:p>
    <w:p w:rsidR="00586063" w:rsidRPr="00586063" w:rsidRDefault="00270D44" w:rsidP="0058606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586063">
        <w:rPr>
          <w:rFonts w:asciiTheme="majorHAnsi" w:hAnsiTheme="majorHAnsi"/>
          <w:b/>
          <w:sz w:val="20"/>
          <w:szCs w:val="20"/>
        </w:rPr>
        <w:t>23 мая 2018 года</w:t>
      </w:r>
      <w:bookmarkEnd w:id="2"/>
      <w:r w:rsidR="00586063" w:rsidRPr="00586063">
        <w:rPr>
          <w:rFonts w:asciiTheme="majorHAnsi" w:hAnsiTheme="majorHAnsi"/>
          <w:b/>
          <w:sz w:val="20"/>
          <w:szCs w:val="20"/>
        </w:rPr>
        <w:t xml:space="preserve"> №301</w:t>
      </w:r>
    </w:p>
    <w:p w:rsidR="00920B78" w:rsidRPr="00586063" w:rsidRDefault="00586063" w:rsidP="0058606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86063">
        <w:rPr>
          <w:rFonts w:asciiTheme="majorHAnsi" w:hAnsiTheme="majorHAnsi"/>
          <w:b/>
          <w:sz w:val="20"/>
          <w:szCs w:val="20"/>
        </w:rPr>
        <w:t>«</w:t>
      </w:r>
      <w:r w:rsidR="00270D44" w:rsidRPr="00586063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270D44" w:rsidRPr="00586063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270D44" w:rsidRPr="00586063">
        <w:rPr>
          <w:rFonts w:asciiTheme="majorHAnsi" w:hAnsiTheme="majorHAnsi"/>
          <w:b/>
          <w:sz w:val="20"/>
          <w:szCs w:val="20"/>
        </w:rPr>
        <w:t xml:space="preserve"> силу постановлений мэра города </w:t>
      </w:r>
      <w:r w:rsidR="00270D44" w:rsidRPr="00586063">
        <w:rPr>
          <w:rFonts w:asciiTheme="majorHAnsi" w:hAnsiTheme="majorHAnsi"/>
          <w:b/>
          <w:sz w:val="20"/>
          <w:szCs w:val="20"/>
        </w:rPr>
        <w:t>Астрахани от 13.05.2013 №3759-м,</w:t>
      </w:r>
    </w:p>
    <w:p w:rsidR="00920B78" w:rsidRPr="00586063" w:rsidRDefault="00270D44" w:rsidP="0058606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86063">
        <w:rPr>
          <w:rFonts w:asciiTheme="majorHAnsi" w:hAnsiTheme="majorHAnsi"/>
          <w:b/>
          <w:sz w:val="20"/>
          <w:szCs w:val="20"/>
        </w:rPr>
        <w:t>28.02.2014 №1216-м</w:t>
      </w:r>
      <w:r w:rsidR="00586063" w:rsidRPr="00586063">
        <w:rPr>
          <w:rFonts w:asciiTheme="majorHAnsi" w:hAnsiTheme="majorHAnsi"/>
          <w:b/>
          <w:sz w:val="20"/>
          <w:szCs w:val="20"/>
        </w:rPr>
        <w:t>»</w:t>
      </w:r>
    </w:p>
    <w:p w:rsidR="00920B78" w:rsidRPr="00586063" w:rsidRDefault="00270D44" w:rsidP="00586063">
      <w:pPr>
        <w:pStyle w:val="1"/>
        <w:shd w:val="clear" w:color="auto" w:fill="auto"/>
        <w:spacing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586063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</w:t>
      </w:r>
    </w:p>
    <w:p w:rsidR="00920B78" w:rsidRPr="00586063" w:rsidRDefault="00270D44" w:rsidP="00586063">
      <w:pPr>
        <w:pStyle w:val="1"/>
        <w:shd w:val="clear" w:color="auto" w:fill="auto"/>
        <w:spacing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586063">
        <w:rPr>
          <w:rFonts w:ascii="Arial" w:hAnsi="Arial" w:cs="Arial"/>
          <w:sz w:val="18"/>
          <w:szCs w:val="18"/>
        </w:rPr>
        <w:t>ПОСТАНОВЛЯЮ:</w:t>
      </w:r>
    </w:p>
    <w:p w:rsidR="00920B78" w:rsidRPr="00586063" w:rsidRDefault="00270D44" w:rsidP="00586063">
      <w:pPr>
        <w:pStyle w:val="1"/>
        <w:numPr>
          <w:ilvl w:val="0"/>
          <w:numId w:val="1"/>
        </w:numPr>
        <w:shd w:val="clear" w:color="auto" w:fill="auto"/>
        <w:tabs>
          <w:tab w:val="left" w:pos="989"/>
        </w:tabs>
        <w:spacing w:line="240" w:lineRule="auto"/>
        <w:ind w:left="60"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586063">
        <w:rPr>
          <w:rFonts w:ascii="Arial" w:hAnsi="Arial" w:cs="Arial"/>
          <w:sz w:val="18"/>
          <w:szCs w:val="18"/>
        </w:rPr>
        <w:t>Признать утратившими силу постановления мэра города Астрахани от</w:t>
      </w:r>
      <w:r w:rsidR="00586063" w:rsidRPr="00586063">
        <w:rPr>
          <w:rFonts w:ascii="Arial" w:hAnsi="Arial" w:cs="Arial"/>
          <w:sz w:val="18"/>
          <w:szCs w:val="18"/>
        </w:rPr>
        <w:t xml:space="preserve"> </w:t>
      </w:r>
      <w:r w:rsidRPr="00586063">
        <w:rPr>
          <w:rFonts w:ascii="Arial" w:hAnsi="Arial" w:cs="Arial"/>
          <w:sz w:val="18"/>
          <w:szCs w:val="18"/>
        </w:rPr>
        <w:t>13.05.2013</w:t>
      </w:r>
      <w:r w:rsidR="00586063" w:rsidRPr="00586063">
        <w:rPr>
          <w:rFonts w:ascii="Arial" w:hAnsi="Arial" w:cs="Arial"/>
          <w:sz w:val="18"/>
          <w:szCs w:val="18"/>
        </w:rPr>
        <w:t xml:space="preserve"> </w:t>
      </w:r>
      <w:r w:rsidRPr="00586063">
        <w:rPr>
          <w:rFonts w:ascii="Arial" w:hAnsi="Arial" w:cs="Arial"/>
          <w:sz w:val="18"/>
          <w:szCs w:val="18"/>
        </w:rPr>
        <w:t>№</w:t>
      </w:r>
      <w:r w:rsidRPr="00586063">
        <w:rPr>
          <w:rFonts w:ascii="Arial" w:hAnsi="Arial" w:cs="Arial"/>
          <w:sz w:val="18"/>
          <w:szCs w:val="18"/>
        </w:rPr>
        <w:t>3759-м «Об утверждении состава Общественной палаты</w:t>
      </w:r>
      <w:r w:rsidR="00586063">
        <w:rPr>
          <w:rFonts w:ascii="Arial" w:hAnsi="Arial" w:cs="Arial"/>
          <w:sz w:val="18"/>
          <w:szCs w:val="18"/>
        </w:rPr>
        <w:t xml:space="preserve"> </w:t>
      </w:r>
      <w:r w:rsidRPr="00586063">
        <w:rPr>
          <w:rFonts w:ascii="Arial" w:hAnsi="Arial" w:cs="Arial"/>
          <w:sz w:val="18"/>
          <w:szCs w:val="18"/>
        </w:rPr>
        <w:t>муниципального образования «Город Астрахань», 28.02.2014 №1216-м «О внесении изменений в постановление мэра города от 13.05.2013 №3759-м».</w:t>
      </w:r>
    </w:p>
    <w:p w:rsidR="00920B78" w:rsidRPr="00586063" w:rsidRDefault="00270D44" w:rsidP="00586063">
      <w:pPr>
        <w:pStyle w:val="1"/>
        <w:numPr>
          <w:ilvl w:val="0"/>
          <w:numId w:val="1"/>
        </w:numPr>
        <w:shd w:val="clear" w:color="auto" w:fill="auto"/>
        <w:tabs>
          <w:tab w:val="left" w:pos="989"/>
          <w:tab w:val="left" w:pos="1542"/>
        </w:tabs>
        <w:spacing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58606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Pr="00586063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Pr="00586063">
        <w:rPr>
          <w:rFonts w:ascii="Arial" w:hAnsi="Arial" w:cs="Arial"/>
          <w:sz w:val="18"/>
          <w:szCs w:val="18"/>
        </w:rPr>
        <w:t>разместить</w:t>
      </w:r>
      <w:proofErr w:type="gramEnd"/>
      <w:r w:rsidRPr="00586063">
        <w:rPr>
          <w:rFonts w:ascii="Arial" w:hAnsi="Arial" w:cs="Arial"/>
          <w:sz w:val="18"/>
          <w:szCs w:val="18"/>
        </w:rPr>
        <w:t xml:space="preserve"> настоящее постановление администраци</w:t>
      </w:r>
      <w:r w:rsidR="00586063">
        <w:rPr>
          <w:rFonts w:ascii="Arial" w:hAnsi="Arial" w:cs="Arial"/>
          <w:sz w:val="18"/>
          <w:szCs w:val="18"/>
        </w:rPr>
        <w:t>и муниципального образования «Г</w:t>
      </w:r>
      <w:r w:rsidRPr="00586063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920B78" w:rsidRPr="00586063" w:rsidRDefault="00586063" w:rsidP="00586063">
      <w:pPr>
        <w:pStyle w:val="1"/>
        <w:numPr>
          <w:ilvl w:val="0"/>
          <w:numId w:val="1"/>
        </w:numPr>
        <w:shd w:val="clear" w:color="auto" w:fill="auto"/>
        <w:tabs>
          <w:tab w:val="left" w:pos="989"/>
          <w:tab w:val="left" w:pos="1356"/>
        </w:tabs>
        <w:spacing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контроля </w:t>
      </w:r>
      <w:r w:rsidR="00270D44" w:rsidRPr="00586063">
        <w:rPr>
          <w:rFonts w:ascii="Arial" w:hAnsi="Arial" w:cs="Arial"/>
          <w:sz w:val="18"/>
          <w:szCs w:val="18"/>
        </w:rPr>
        <w:t>и доку</w:t>
      </w:r>
      <w:r w:rsidR="00270D44" w:rsidRPr="00586063">
        <w:rPr>
          <w:rFonts w:ascii="Arial" w:hAnsi="Arial" w:cs="Arial"/>
          <w:sz w:val="18"/>
          <w:szCs w:val="18"/>
        </w:rPr>
        <w:t>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20B78" w:rsidRPr="00586063" w:rsidRDefault="00920B78" w:rsidP="00586063">
      <w:pPr>
        <w:contextualSpacing/>
        <w:rPr>
          <w:rFonts w:ascii="Arial" w:hAnsi="Arial" w:cs="Arial"/>
          <w:sz w:val="18"/>
          <w:szCs w:val="18"/>
        </w:rPr>
      </w:pPr>
    </w:p>
    <w:p w:rsidR="00586063" w:rsidRPr="00586063" w:rsidRDefault="00270D44" w:rsidP="00586063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86063">
        <w:rPr>
          <w:rFonts w:ascii="Arial" w:hAnsi="Arial" w:cs="Arial"/>
          <w:b/>
          <w:sz w:val="18"/>
          <w:szCs w:val="18"/>
        </w:rPr>
        <w:t>И. о главы администрации</w:t>
      </w:r>
      <w:r w:rsidR="00586063" w:rsidRPr="00586063">
        <w:rPr>
          <w:rFonts w:ascii="Arial" w:hAnsi="Arial" w:cs="Arial"/>
          <w:b/>
          <w:sz w:val="18"/>
          <w:szCs w:val="18"/>
        </w:rPr>
        <w:t xml:space="preserve"> </w:t>
      </w:r>
      <w:r w:rsidR="00586063" w:rsidRPr="00586063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586063" w:rsidRPr="00586063">
        <w:rPr>
          <w:rStyle w:val="Bodytext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920B78" w:rsidRPr="00586063" w:rsidRDefault="00920B78" w:rsidP="00586063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920B78" w:rsidRPr="00586063" w:rsidSect="00586063">
          <w:type w:val="continuous"/>
          <w:pgSz w:w="11909" w:h="16838"/>
          <w:pgMar w:top="993" w:right="427" w:bottom="938" w:left="1276" w:header="0" w:footer="3" w:gutter="0"/>
          <w:cols w:space="720"/>
          <w:noEndnote/>
          <w:docGrid w:linePitch="360"/>
        </w:sectPr>
      </w:pPr>
    </w:p>
    <w:p w:rsidR="00920B78" w:rsidRPr="00586063" w:rsidRDefault="00920B78" w:rsidP="00586063">
      <w:pPr>
        <w:spacing w:line="240" w:lineRule="exact"/>
        <w:jc w:val="right"/>
        <w:rPr>
          <w:b/>
          <w:sz w:val="19"/>
          <w:szCs w:val="19"/>
        </w:rPr>
      </w:pPr>
    </w:p>
    <w:sectPr w:rsidR="00920B78" w:rsidRPr="00586063">
      <w:type w:val="continuous"/>
      <w:pgSz w:w="11909" w:h="16838"/>
      <w:pgMar w:top="993" w:right="11054" w:bottom="938" w:left="55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D44" w:rsidRDefault="00270D44">
      <w:r>
        <w:separator/>
      </w:r>
    </w:p>
  </w:endnote>
  <w:endnote w:type="continuationSeparator" w:id="0">
    <w:p w:rsidR="00270D44" w:rsidRDefault="00270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D44" w:rsidRDefault="00270D44"/>
  </w:footnote>
  <w:footnote w:type="continuationSeparator" w:id="0">
    <w:p w:rsidR="00270D44" w:rsidRDefault="00270D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52475C"/>
    <w:multiLevelType w:val="multilevel"/>
    <w:tmpl w:val="80F2380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B78"/>
    <w:rsid w:val="00270D44"/>
    <w:rsid w:val="00586063"/>
    <w:rsid w:val="0092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5Exact">
    <w:name w:val="Body text (5) Exact"/>
    <w:basedOn w:val="a0"/>
    <w:link w:val="Bodytext5"/>
    <w:rPr>
      <w:rFonts w:ascii="Dotum" w:eastAsia="Dotum" w:hAnsi="Dotum" w:cs="Dot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Bodytext6">
    <w:name w:val="Body text (6)_"/>
    <w:basedOn w:val="a0"/>
    <w:link w:val="Bodytext60"/>
    <w:rPr>
      <w:rFonts w:ascii="Segoe UI" w:eastAsia="Segoe UI" w:hAnsi="Segoe UI" w:cs="Segoe UI"/>
      <w:b/>
      <w:bCs/>
      <w:i w:val="0"/>
      <w:iCs w:val="0"/>
      <w:smallCaps w:val="0"/>
      <w:strike w:val="0"/>
      <w:spacing w:val="-20"/>
      <w:sz w:val="17"/>
      <w:szCs w:val="17"/>
      <w:u w:val="none"/>
      <w:lang w:val="en-US"/>
    </w:rPr>
  </w:style>
  <w:style w:type="character" w:customStyle="1" w:styleId="Bodytext7">
    <w:name w:val="Body text (7)_"/>
    <w:basedOn w:val="a0"/>
    <w:link w:val="Bodytext70"/>
    <w:rPr>
      <w:rFonts w:ascii="Segoe UI" w:eastAsia="Segoe UI" w:hAnsi="Segoe UI" w:cs="Segoe UI"/>
      <w:b/>
      <w:bCs/>
      <w:i w:val="0"/>
      <w:iCs w:val="0"/>
      <w:smallCaps w:val="0"/>
      <w:strike w:val="0"/>
      <w:spacing w:val="-20"/>
      <w:sz w:val="21"/>
      <w:szCs w:val="21"/>
      <w:u w:val="none"/>
      <w:lang w:val="en-US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32"/>
      <w:szCs w:val="32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780" w:line="0" w:lineRule="atLeast"/>
      <w:jc w:val="center"/>
    </w:pPr>
    <w:rPr>
      <w:rFonts w:ascii="Georgia" w:eastAsia="Georgia" w:hAnsi="Georgia" w:cs="Georgia"/>
      <w:b/>
      <w:bCs/>
      <w:sz w:val="86"/>
      <w:szCs w:val="8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780" w:line="530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Dotum" w:eastAsia="Dotum" w:hAnsi="Dotum" w:cs="Dotum"/>
      <w:sz w:val="27"/>
      <w:szCs w:val="2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spacing w:val="-20"/>
      <w:sz w:val="17"/>
      <w:szCs w:val="17"/>
      <w:lang w:val="en-US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spacing w:val="-20"/>
      <w:sz w:val="21"/>
      <w:szCs w:val="21"/>
      <w:lang w:val="en-US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09" w:lineRule="exact"/>
    </w:pPr>
    <w:rPr>
      <w:rFonts w:ascii="Times New Roman" w:eastAsia="Times New Roman" w:hAnsi="Times New Roman" w:cs="Times New Roman"/>
      <w:w w:val="200"/>
      <w:sz w:val="32"/>
      <w:szCs w:val="32"/>
    </w:rPr>
  </w:style>
  <w:style w:type="paragraph" w:styleId="a4">
    <w:name w:val="No Spacing"/>
    <w:uiPriority w:val="1"/>
    <w:qFormat/>
    <w:rsid w:val="0058606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Georgia" w:eastAsia="Georgia" w:hAnsi="Georgia" w:cs="Georgia"/>
      <w:b/>
      <w:bCs/>
      <w:i w:val="0"/>
      <w:iCs w:val="0"/>
      <w:smallCaps w:val="0"/>
      <w:strike w:val="0"/>
      <w:sz w:val="86"/>
      <w:szCs w:val="86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5Exact">
    <w:name w:val="Body text (5) Exact"/>
    <w:basedOn w:val="a0"/>
    <w:link w:val="Bodytext5"/>
    <w:rPr>
      <w:rFonts w:ascii="Dotum" w:eastAsia="Dotum" w:hAnsi="Dotum" w:cs="Dot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Bodytext6">
    <w:name w:val="Body text (6)_"/>
    <w:basedOn w:val="a0"/>
    <w:link w:val="Bodytext60"/>
    <w:rPr>
      <w:rFonts w:ascii="Segoe UI" w:eastAsia="Segoe UI" w:hAnsi="Segoe UI" w:cs="Segoe UI"/>
      <w:b/>
      <w:bCs/>
      <w:i w:val="0"/>
      <w:iCs w:val="0"/>
      <w:smallCaps w:val="0"/>
      <w:strike w:val="0"/>
      <w:spacing w:val="-20"/>
      <w:sz w:val="17"/>
      <w:szCs w:val="17"/>
      <w:u w:val="none"/>
      <w:lang w:val="en-US"/>
    </w:rPr>
  </w:style>
  <w:style w:type="character" w:customStyle="1" w:styleId="Bodytext7">
    <w:name w:val="Body text (7)_"/>
    <w:basedOn w:val="a0"/>
    <w:link w:val="Bodytext70"/>
    <w:rPr>
      <w:rFonts w:ascii="Segoe UI" w:eastAsia="Segoe UI" w:hAnsi="Segoe UI" w:cs="Segoe UI"/>
      <w:b/>
      <w:bCs/>
      <w:i w:val="0"/>
      <w:iCs w:val="0"/>
      <w:smallCaps w:val="0"/>
      <w:strike w:val="0"/>
      <w:spacing w:val="-20"/>
      <w:sz w:val="21"/>
      <w:szCs w:val="21"/>
      <w:u w:val="none"/>
      <w:lang w:val="en-US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32"/>
      <w:szCs w:val="32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780" w:line="0" w:lineRule="atLeast"/>
      <w:jc w:val="center"/>
    </w:pPr>
    <w:rPr>
      <w:rFonts w:ascii="Georgia" w:eastAsia="Georgia" w:hAnsi="Georgia" w:cs="Georgia"/>
      <w:b/>
      <w:bCs/>
      <w:sz w:val="86"/>
      <w:szCs w:val="8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780" w:line="530" w:lineRule="exact"/>
      <w:jc w:val="center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Dotum" w:eastAsia="Dotum" w:hAnsi="Dotum" w:cs="Dotum"/>
      <w:sz w:val="27"/>
      <w:szCs w:val="2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spacing w:val="-20"/>
      <w:sz w:val="17"/>
      <w:szCs w:val="17"/>
      <w:lang w:val="en-US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spacing w:val="-20"/>
      <w:sz w:val="21"/>
      <w:szCs w:val="21"/>
      <w:lang w:val="en-US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09" w:lineRule="exact"/>
    </w:pPr>
    <w:rPr>
      <w:rFonts w:ascii="Times New Roman" w:eastAsia="Times New Roman" w:hAnsi="Times New Roman" w:cs="Times New Roman"/>
      <w:w w:val="200"/>
      <w:sz w:val="32"/>
      <w:szCs w:val="32"/>
    </w:rPr>
  </w:style>
  <w:style w:type="paragraph" w:styleId="a4">
    <w:name w:val="No Spacing"/>
    <w:uiPriority w:val="1"/>
    <w:qFormat/>
    <w:rsid w:val="0058606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2018-05-24T04:47:00Z</dcterms:created>
  <dcterms:modified xsi:type="dcterms:W3CDTF">2018-05-24T04:55:00Z</dcterms:modified>
</cp:coreProperties>
</file>