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2F71" w:rsidRPr="00A11E72" w:rsidRDefault="00222F71" w:rsidP="00222F71">
      <w:pPr>
        <w:pStyle w:val="3"/>
        <w:spacing w:line="240" w:lineRule="auto"/>
        <w:rPr>
          <w:spacing w:val="0"/>
        </w:rPr>
      </w:pPr>
      <w:bookmarkStart w:id="0" w:name="_GoBack"/>
      <w:r w:rsidRPr="00A11E72">
        <w:rPr>
          <w:spacing w:val="0"/>
        </w:rPr>
        <w:t>Администрация муниципального образования «Город Астрахань»</w:t>
      </w:r>
    </w:p>
    <w:p w:rsidR="00222F71" w:rsidRPr="00A11E72" w:rsidRDefault="00222F71" w:rsidP="00222F71">
      <w:pPr>
        <w:pStyle w:val="3"/>
        <w:spacing w:line="240" w:lineRule="auto"/>
        <w:rPr>
          <w:spacing w:val="0"/>
        </w:rPr>
      </w:pPr>
      <w:r w:rsidRPr="00A11E72">
        <w:rPr>
          <w:spacing w:val="0"/>
        </w:rPr>
        <w:t>ПОСТАНОВЛЕНИЕ</w:t>
      </w:r>
    </w:p>
    <w:p w:rsidR="00222F71" w:rsidRPr="00A11E72" w:rsidRDefault="00222F71" w:rsidP="00222F71">
      <w:pPr>
        <w:pStyle w:val="3"/>
        <w:spacing w:line="240" w:lineRule="auto"/>
        <w:rPr>
          <w:spacing w:val="0"/>
        </w:rPr>
      </w:pPr>
      <w:r w:rsidRPr="00A11E72">
        <w:rPr>
          <w:spacing w:val="0"/>
        </w:rPr>
        <w:t>24 апреля 2019 года № 203</w:t>
      </w:r>
    </w:p>
    <w:p w:rsidR="00222F71" w:rsidRPr="00A11E72" w:rsidRDefault="00222F71" w:rsidP="00222F71">
      <w:pPr>
        <w:pStyle w:val="3"/>
        <w:spacing w:line="240" w:lineRule="auto"/>
        <w:rPr>
          <w:spacing w:val="0"/>
        </w:rPr>
      </w:pPr>
      <w:r w:rsidRPr="00A11E72">
        <w:rPr>
          <w:spacing w:val="0"/>
        </w:rPr>
        <w:t xml:space="preserve">«О внесении изменений в постановление администрации </w:t>
      </w:r>
    </w:p>
    <w:p w:rsidR="00222F71" w:rsidRPr="00A11E72" w:rsidRDefault="00222F71" w:rsidP="00222F71">
      <w:pPr>
        <w:pStyle w:val="3"/>
        <w:spacing w:line="240" w:lineRule="auto"/>
        <w:rPr>
          <w:spacing w:val="0"/>
        </w:rPr>
      </w:pPr>
      <w:r w:rsidRPr="00A11E72">
        <w:rPr>
          <w:spacing w:val="0"/>
        </w:rPr>
        <w:t>муниципального образования «Город Астрахань» от 19.01.2017 № 358»</w:t>
      </w:r>
      <w:bookmarkEnd w:id="0"/>
    </w:p>
    <w:p w:rsidR="00222F71" w:rsidRPr="00A11E72" w:rsidRDefault="00222F71" w:rsidP="00222F71">
      <w:pPr>
        <w:pStyle w:val="a5"/>
        <w:spacing w:line="240" w:lineRule="auto"/>
        <w:ind w:firstLine="709"/>
        <w:rPr>
          <w:spacing w:val="0"/>
        </w:rPr>
      </w:pPr>
      <w:proofErr w:type="gramStart"/>
      <w:r w:rsidRPr="00A11E72">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222F71" w:rsidRPr="00A11E72" w:rsidRDefault="00222F71" w:rsidP="00222F71">
      <w:pPr>
        <w:pStyle w:val="a5"/>
        <w:spacing w:line="240" w:lineRule="auto"/>
        <w:ind w:firstLine="709"/>
        <w:rPr>
          <w:spacing w:val="0"/>
        </w:rPr>
      </w:pPr>
      <w:r w:rsidRPr="00A11E72">
        <w:rPr>
          <w:spacing w:val="0"/>
        </w:rPr>
        <w:t>1. В названии, пункте 1 постановления администрации муниципального образования «Город Астрахань» от 19.01.2017 № 358 «Об утверждении административного Регламента муниципальных образовательных организаций муниципального образования «Город Астрахань» по предоставлению услуги «Предоставление информации из федеральной базы данных о результатах единого государственного экзамена» (далее - постановление) слова «по предоставлению услуги» заменить словами «предоставления услуги».</w:t>
      </w:r>
    </w:p>
    <w:p w:rsidR="00222F71" w:rsidRPr="00A11E72" w:rsidRDefault="00222F71" w:rsidP="00222F71">
      <w:pPr>
        <w:pStyle w:val="a5"/>
        <w:spacing w:line="240" w:lineRule="auto"/>
        <w:ind w:firstLine="709"/>
        <w:rPr>
          <w:spacing w:val="0"/>
        </w:rPr>
      </w:pPr>
      <w:r w:rsidRPr="00A11E72">
        <w:rPr>
          <w:spacing w:val="0"/>
        </w:rPr>
        <w:t>2. Внести в административный Регламент, указанный в пункте 1 постановления, следующие изменения согласно приложению 1 к настоящему постановлению администрации муниципального образования «Город Астрахань».</w:t>
      </w:r>
    </w:p>
    <w:p w:rsidR="00222F71" w:rsidRPr="00A11E72" w:rsidRDefault="00222F71" w:rsidP="00222F71">
      <w:pPr>
        <w:pStyle w:val="a5"/>
        <w:spacing w:line="240" w:lineRule="auto"/>
        <w:ind w:firstLine="709"/>
        <w:rPr>
          <w:spacing w:val="0"/>
        </w:rPr>
      </w:pPr>
      <w:r w:rsidRPr="00A11E72">
        <w:rPr>
          <w:spacing w:val="0"/>
        </w:rPr>
        <w:t>3. Приложение 1 к административному Регламенту изложить в новой редакции согласно приложению 2 к настоящему постановлению администрации муниципального образования «Город Астрахань».</w:t>
      </w:r>
    </w:p>
    <w:p w:rsidR="00222F71" w:rsidRPr="00A11E72" w:rsidRDefault="00222F71" w:rsidP="00222F71">
      <w:pPr>
        <w:pStyle w:val="a5"/>
        <w:spacing w:line="240" w:lineRule="auto"/>
        <w:ind w:firstLine="709"/>
        <w:rPr>
          <w:spacing w:val="0"/>
        </w:rPr>
      </w:pPr>
      <w:r w:rsidRPr="00A11E72">
        <w:rPr>
          <w:spacing w:val="0"/>
        </w:rPr>
        <w:t>4. Муниципальным образовательным организациям муниципального образования «Город Астрахань», реализующим образовательные программы среднего общего образования, обеспечить исполнение настоящего постановления администрации муниципального образования «Город Астрахань».</w:t>
      </w:r>
    </w:p>
    <w:p w:rsidR="00222F71" w:rsidRPr="00A11E72" w:rsidRDefault="00222F71" w:rsidP="00222F71">
      <w:pPr>
        <w:pStyle w:val="a5"/>
        <w:spacing w:line="240" w:lineRule="auto"/>
        <w:ind w:firstLine="709"/>
        <w:rPr>
          <w:spacing w:val="0"/>
        </w:rPr>
      </w:pPr>
      <w:r w:rsidRPr="00A11E72">
        <w:rPr>
          <w:spacing w:val="0"/>
        </w:rPr>
        <w:t>5. Управлению образования администрации муниципального образования «Город Астрахань» внести соответствующие изменения в государственные информационные системы http://www.gosuslugi.astrobl.ru, http://www.gosuslugi.ru, на официальном сайте администрации муниципального образования «Город Астрахань» в разделе «Административные регламенты».</w:t>
      </w:r>
    </w:p>
    <w:p w:rsidR="00222F71" w:rsidRPr="00A11E72" w:rsidRDefault="00222F71" w:rsidP="00222F71">
      <w:pPr>
        <w:pStyle w:val="a5"/>
        <w:spacing w:line="240" w:lineRule="auto"/>
        <w:ind w:firstLine="709"/>
        <w:rPr>
          <w:spacing w:val="0"/>
        </w:rPr>
      </w:pPr>
      <w:r w:rsidRPr="00A11E72">
        <w:rPr>
          <w:spacing w:val="0"/>
        </w:rPr>
        <w:t>6. Управлению информационной политики администрации муниципального образования «Город Астрахань»:</w:t>
      </w:r>
    </w:p>
    <w:p w:rsidR="00222F71" w:rsidRPr="00A11E72" w:rsidRDefault="00222F71" w:rsidP="00222F71">
      <w:pPr>
        <w:pStyle w:val="a5"/>
        <w:spacing w:line="240" w:lineRule="auto"/>
        <w:ind w:firstLine="709"/>
        <w:rPr>
          <w:spacing w:val="0"/>
        </w:rPr>
      </w:pPr>
      <w:r w:rsidRPr="00A11E72">
        <w:rPr>
          <w:spacing w:val="0"/>
        </w:rPr>
        <w:t>6.1. Опубликовать настоящее постановление администрации муниципального образования «Город Астрахань» в средствах массовой информации.</w:t>
      </w:r>
    </w:p>
    <w:p w:rsidR="00222F71" w:rsidRPr="00A11E72" w:rsidRDefault="00222F71" w:rsidP="00222F71">
      <w:pPr>
        <w:pStyle w:val="a5"/>
        <w:spacing w:line="240" w:lineRule="auto"/>
        <w:ind w:firstLine="709"/>
        <w:rPr>
          <w:spacing w:val="0"/>
        </w:rPr>
      </w:pPr>
      <w:r w:rsidRPr="00A11E72">
        <w:rPr>
          <w:spacing w:val="0"/>
        </w:rPr>
        <w:t xml:space="preserve">6.2. </w:t>
      </w:r>
      <w:proofErr w:type="gramStart"/>
      <w:r w:rsidRPr="00A11E72">
        <w:rPr>
          <w:spacing w:val="0"/>
        </w:rPr>
        <w:t>Разместить</w:t>
      </w:r>
      <w:proofErr w:type="gramEnd"/>
      <w:r w:rsidRPr="00A11E72">
        <w:rPr>
          <w:spacing w:val="0"/>
        </w:rPr>
        <w:t xml:space="preserve"> настоящее постановление на официальном сайте администрации муниципального образования «Город Астрахань».</w:t>
      </w:r>
    </w:p>
    <w:p w:rsidR="00222F71" w:rsidRPr="00A11E72" w:rsidRDefault="00222F71" w:rsidP="00222F71">
      <w:pPr>
        <w:pStyle w:val="a5"/>
        <w:spacing w:line="240" w:lineRule="auto"/>
        <w:ind w:firstLine="709"/>
        <w:rPr>
          <w:spacing w:val="0"/>
        </w:rPr>
      </w:pPr>
      <w:r w:rsidRPr="00A11E72">
        <w:rPr>
          <w:spacing w:val="0"/>
        </w:rPr>
        <w:t>7. Управлению контроля и документооборота администрации муниципального образования «Город Астрахань»:</w:t>
      </w:r>
    </w:p>
    <w:p w:rsidR="00222F71" w:rsidRPr="00A11E72" w:rsidRDefault="00222F71" w:rsidP="00222F71">
      <w:pPr>
        <w:pStyle w:val="a5"/>
        <w:spacing w:line="240" w:lineRule="auto"/>
        <w:ind w:firstLine="709"/>
        <w:rPr>
          <w:spacing w:val="0"/>
        </w:rPr>
      </w:pPr>
      <w:r w:rsidRPr="00A11E72">
        <w:rPr>
          <w:spacing w:val="0"/>
        </w:rPr>
        <w:t>7.1. Внести соответствующие изменения в поисково-справочную систему правовых актов администрации муниципального образования «Город Астрахань».</w:t>
      </w:r>
    </w:p>
    <w:p w:rsidR="00222F71" w:rsidRPr="00A11E72" w:rsidRDefault="00222F71" w:rsidP="00222F71">
      <w:pPr>
        <w:pStyle w:val="a5"/>
        <w:spacing w:line="240" w:lineRule="auto"/>
        <w:ind w:firstLine="709"/>
        <w:rPr>
          <w:spacing w:val="0"/>
        </w:rPr>
      </w:pPr>
      <w:r w:rsidRPr="00A11E72">
        <w:rPr>
          <w:spacing w:val="0"/>
        </w:rPr>
        <w:t>7.2. Направить настоящее постановление администрации муниципального образования «Город Астрахань» в государственно</w:t>
      </w:r>
      <w:proofErr w:type="gramStart"/>
      <w:r w:rsidRPr="00A11E72">
        <w:rPr>
          <w:spacing w:val="0"/>
        </w:rPr>
        <w:t>­-</w:t>
      </w:r>
      <w:proofErr w:type="gramEnd"/>
      <w:r w:rsidRPr="00A11E72">
        <w:rPr>
          <w:spacing w:val="0"/>
        </w:rPr>
        <w:t xml:space="preserve">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222F71" w:rsidRPr="00A11E72" w:rsidRDefault="00222F71" w:rsidP="00222F71">
      <w:pPr>
        <w:pStyle w:val="a5"/>
        <w:spacing w:line="240" w:lineRule="auto"/>
        <w:ind w:firstLine="709"/>
        <w:rPr>
          <w:spacing w:val="0"/>
        </w:rPr>
      </w:pPr>
      <w:r w:rsidRPr="00A11E72">
        <w:rPr>
          <w:spacing w:val="0"/>
        </w:rPr>
        <w:t>7.3.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22F71" w:rsidRPr="00A11E72" w:rsidRDefault="00222F71" w:rsidP="00222F71">
      <w:pPr>
        <w:pStyle w:val="a5"/>
        <w:spacing w:line="240" w:lineRule="auto"/>
        <w:ind w:firstLine="709"/>
        <w:rPr>
          <w:spacing w:val="0"/>
        </w:rPr>
      </w:pPr>
      <w:r w:rsidRPr="00A11E72">
        <w:rPr>
          <w:spacing w:val="0"/>
        </w:rPr>
        <w:t>8.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222F71" w:rsidRPr="00A11E72" w:rsidRDefault="00222F71" w:rsidP="00222F71">
      <w:pPr>
        <w:pStyle w:val="a5"/>
        <w:spacing w:line="240" w:lineRule="auto"/>
        <w:jc w:val="right"/>
        <w:rPr>
          <w:b/>
          <w:bCs/>
          <w:caps/>
          <w:spacing w:val="0"/>
        </w:rPr>
      </w:pPr>
      <w:r w:rsidRPr="00A11E72">
        <w:rPr>
          <w:b/>
          <w:bCs/>
          <w:spacing w:val="0"/>
        </w:rPr>
        <w:t xml:space="preserve">Глава администрации </w:t>
      </w:r>
      <w:r w:rsidRPr="00A11E72">
        <w:rPr>
          <w:b/>
          <w:bCs/>
          <w:caps/>
          <w:spacing w:val="0"/>
        </w:rPr>
        <w:t>Р.Л. Харисов</w:t>
      </w:r>
    </w:p>
    <w:p w:rsidR="00222F71" w:rsidRDefault="00222F71" w:rsidP="00222F71">
      <w:pPr>
        <w:pStyle w:val="a5"/>
        <w:spacing w:before="113" w:line="240" w:lineRule="auto"/>
        <w:ind w:left="2835" w:firstLine="0"/>
        <w:jc w:val="left"/>
        <w:rPr>
          <w:spacing w:val="0"/>
        </w:rPr>
      </w:pPr>
      <w:r>
        <w:rPr>
          <w:spacing w:val="0"/>
        </w:rPr>
        <w:br w:type="page"/>
      </w:r>
    </w:p>
    <w:p w:rsidR="00222F71" w:rsidRPr="00A11E72" w:rsidRDefault="00222F71" w:rsidP="00222F71">
      <w:pPr>
        <w:pStyle w:val="a5"/>
        <w:spacing w:before="113" w:line="240" w:lineRule="auto"/>
        <w:ind w:left="2835" w:firstLine="0"/>
        <w:jc w:val="left"/>
        <w:rPr>
          <w:spacing w:val="0"/>
        </w:rPr>
      </w:pPr>
      <w:r w:rsidRPr="00A11E72">
        <w:rPr>
          <w:spacing w:val="0"/>
        </w:rPr>
        <w:lastRenderedPageBreak/>
        <w:t xml:space="preserve">Приложение 1 к постановлению администрации </w:t>
      </w:r>
    </w:p>
    <w:p w:rsidR="00222F71" w:rsidRPr="00A11E72" w:rsidRDefault="00222F71" w:rsidP="00222F71">
      <w:pPr>
        <w:pStyle w:val="a5"/>
        <w:spacing w:line="240" w:lineRule="auto"/>
        <w:ind w:left="2835" w:firstLine="0"/>
        <w:jc w:val="left"/>
        <w:rPr>
          <w:spacing w:val="0"/>
        </w:rPr>
      </w:pPr>
      <w:r w:rsidRPr="00A11E72">
        <w:rPr>
          <w:spacing w:val="0"/>
        </w:rPr>
        <w:t xml:space="preserve">муниципального образования «Город Астрахань» </w:t>
      </w:r>
    </w:p>
    <w:p w:rsidR="00222F71" w:rsidRPr="00A11E72" w:rsidRDefault="00222F71" w:rsidP="00222F71">
      <w:pPr>
        <w:pStyle w:val="a5"/>
        <w:spacing w:line="240" w:lineRule="auto"/>
        <w:ind w:left="2835" w:firstLine="0"/>
        <w:rPr>
          <w:spacing w:val="0"/>
        </w:rPr>
      </w:pPr>
      <w:r w:rsidRPr="00A11E72">
        <w:rPr>
          <w:spacing w:val="0"/>
        </w:rPr>
        <w:t>от 24.04.2019 № 203</w:t>
      </w:r>
    </w:p>
    <w:p w:rsidR="00222F71" w:rsidRPr="00A11E72" w:rsidRDefault="00222F71" w:rsidP="00222F71">
      <w:pPr>
        <w:pStyle w:val="3"/>
        <w:spacing w:line="240" w:lineRule="auto"/>
        <w:rPr>
          <w:spacing w:val="0"/>
        </w:rPr>
      </w:pPr>
      <w:r w:rsidRPr="00A11E72">
        <w:rPr>
          <w:spacing w:val="0"/>
        </w:rPr>
        <w:t xml:space="preserve">Изменения, вносимые в административный Регламент </w:t>
      </w:r>
      <w:proofErr w:type="gramStart"/>
      <w:r w:rsidRPr="00A11E72">
        <w:rPr>
          <w:spacing w:val="0"/>
        </w:rPr>
        <w:t>муниципальных</w:t>
      </w:r>
      <w:proofErr w:type="gramEnd"/>
    </w:p>
    <w:p w:rsidR="00222F71" w:rsidRPr="00A11E72" w:rsidRDefault="00222F71" w:rsidP="00222F71">
      <w:pPr>
        <w:pStyle w:val="3"/>
        <w:spacing w:line="240" w:lineRule="auto"/>
        <w:rPr>
          <w:spacing w:val="0"/>
        </w:rPr>
      </w:pPr>
      <w:r w:rsidRPr="00A11E72">
        <w:rPr>
          <w:spacing w:val="0"/>
        </w:rPr>
        <w:t>образовательных организаций муниципального образования</w:t>
      </w:r>
      <w:r>
        <w:rPr>
          <w:spacing w:val="0"/>
        </w:rPr>
        <w:t xml:space="preserve"> </w:t>
      </w:r>
      <w:r w:rsidRPr="00A11E72">
        <w:rPr>
          <w:spacing w:val="0"/>
        </w:rPr>
        <w:t>«Город Астрахань» предоставления услуги</w:t>
      </w:r>
      <w:r>
        <w:rPr>
          <w:spacing w:val="0"/>
        </w:rPr>
        <w:t xml:space="preserve"> </w:t>
      </w:r>
      <w:r w:rsidRPr="00A11E72">
        <w:rPr>
          <w:spacing w:val="0"/>
        </w:rPr>
        <w:t>«Предоставление информации из федеральной базы данных</w:t>
      </w:r>
    </w:p>
    <w:p w:rsidR="00222F71" w:rsidRPr="00A11E72" w:rsidRDefault="00222F71" w:rsidP="00222F71">
      <w:pPr>
        <w:pStyle w:val="3"/>
        <w:spacing w:line="240" w:lineRule="auto"/>
        <w:rPr>
          <w:spacing w:val="0"/>
        </w:rPr>
      </w:pPr>
      <w:r w:rsidRPr="00A11E72">
        <w:rPr>
          <w:spacing w:val="0"/>
        </w:rPr>
        <w:t>о результатах Единого государственного экзамена»</w:t>
      </w:r>
    </w:p>
    <w:p w:rsidR="00222F71" w:rsidRPr="00A11E72" w:rsidRDefault="00222F71" w:rsidP="00222F71">
      <w:pPr>
        <w:pStyle w:val="a5"/>
        <w:spacing w:line="240" w:lineRule="auto"/>
        <w:ind w:firstLine="709"/>
        <w:rPr>
          <w:spacing w:val="0"/>
        </w:rPr>
      </w:pPr>
      <w:r w:rsidRPr="00A11E72">
        <w:rPr>
          <w:spacing w:val="0"/>
        </w:rPr>
        <w:t>1. В наименовании и пункте 1.1 административного Регламента, в приложениях к административному Регламенту слова «по предоставлению услуги» заменить словами «предоставления услуги» в соответствующем падеже.</w:t>
      </w:r>
    </w:p>
    <w:p w:rsidR="00222F71" w:rsidRPr="00A11E72" w:rsidRDefault="00222F71" w:rsidP="00222F71">
      <w:pPr>
        <w:pStyle w:val="a5"/>
        <w:spacing w:line="240" w:lineRule="auto"/>
        <w:ind w:firstLine="709"/>
        <w:rPr>
          <w:spacing w:val="0"/>
        </w:rPr>
      </w:pPr>
      <w:r w:rsidRPr="00A11E72">
        <w:rPr>
          <w:spacing w:val="0"/>
        </w:rPr>
        <w:t>2. По всему тексту административного Регламента слова «начальник управления» заменить словами «заместитель главы администрации - начальник управления» в соответствующем падеже.</w:t>
      </w:r>
    </w:p>
    <w:p w:rsidR="00222F71" w:rsidRPr="00A11E72" w:rsidRDefault="00222F71" w:rsidP="00222F71">
      <w:pPr>
        <w:pStyle w:val="a5"/>
        <w:spacing w:line="240" w:lineRule="auto"/>
        <w:ind w:firstLine="709"/>
        <w:rPr>
          <w:spacing w:val="0"/>
        </w:rPr>
      </w:pPr>
      <w:r w:rsidRPr="00A11E72">
        <w:rPr>
          <w:spacing w:val="0"/>
        </w:rPr>
        <w:t>3. Абзац 1 подпункта 1.5.7 пункта 1.5 административного Регламента изложить в новой редакции:</w:t>
      </w:r>
    </w:p>
    <w:p w:rsidR="00222F71" w:rsidRPr="00A11E72" w:rsidRDefault="00222F71" w:rsidP="00222F71">
      <w:pPr>
        <w:pStyle w:val="a5"/>
        <w:spacing w:line="240" w:lineRule="auto"/>
        <w:ind w:firstLine="709"/>
        <w:rPr>
          <w:spacing w:val="0"/>
        </w:rPr>
      </w:pPr>
      <w:r w:rsidRPr="00A11E72">
        <w:rPr>
          <w:spacing w:val="0"/>
        </w:rPr>
        <w:t>«На информационных стендах, расположенных в помещениях организаций, предназначенных для приема документов на предоставление услуги, размещаются следующие информационные материалы:».</w:t>
      </w:r>
    </w:p>
    <w:p w:rsidR="00222F71" w:rsidRPr="00A11E72" w:rsidRDefault="00222F71" w:rsidP="00222F71">
      <w:pPr>
        <w:pStyle w:val="a5"/>
        <w:spacing w:line="240" w:lineRule="auto"/>
        <w:ind w:firstLine="709"/>
        <w:rPr>
          <w:spacing w:val="0"/>
        </w:rPr>
      </w:pPr>
      <w:r w:rsidRPr="00A11E72">
        <w:rPr>
          <w:spacing w:val="0"/>
        </w:rPr>
        <w:t>4. В абзаце 5 пункта 2.2 административного Регламента слова «государственного бюджетного учреждения Астраханской области «Центр мониторинга в образовании» (далее - ГБУ АО «ЦМО»)» заменить словами «государственного бюджетного образовательного учреждения Астраханской области дополнительного профессионального образования «Центр мониторинга в образовании» (далее - ГБОУ АО ДПО «ЦМО»).</w:t>
      </w:r>
    </w:p>
    <w:p w:rsidR="00222F71" w:rsidRPr="00A11E72" w:rsidRDefault="00222F71" w:rsidP="00222F71">
      <w:pPr>
        <w:pStyle w:val="a5"/>
        <w:spacing w:line="240" w:lineRule="auto"/>
        <w:ind w:firstLine="709"/>
        <w:rPr>
          <w:spacing w:val="0"/>
        </w:rPr>
      </w:pPr>
      <w:r w:rsidRPr="00A11E72">
        <w:rPr>
          <w:spacing w:val="0"/>
        </w:rPr>
        <w:t>5. По всему тексту административного Регламента, в приложении 2 к административному Регламенту слова ГБУ АО «ЦМО» заменить словами «ГБОУ АО ДПО «ЦМО».</w:t>
      </w:r>
    </w:p>
    <w:p w:rsidR="00222F71" w:rsidRPr="00A11E72" w:rsidRDefault="00222F71" w:rsidP="00222F71">
      <w:pPr>
        <w:pStyle w:val="a5"/>
        <w:spacing w:line="240" w:lineRule="auto"/>
        <w:ind w:firstLine="709"/>
        <w:rPr>
          <w:spacing w:val="0"/>
        </w:rPr>
      </w:pPr>
      <w:r w:rsidRPr="00A11E72">
        <w:rPr>
          <w:spacing w:val="0"/>
        </w:rPr>
        <w:t>6. Абзац 9 пункта 2.5 административного Регламента изложить в следующей редакции:</w:t>
      </w:r>
    </w:p>
    <w:p w:rsidR="00222F71" w:rsidRPr="00A11E72" w:rsidRDefault="00222F71" w:rsidP="00222F71">
      <w:pPr>
        <w:pStyle w:val="a5"/>
        <w:spacing w:line="240" w:lineRule="auto"/>
        <w:ind w:firstLine="709"/>
        <w:rPr>
          <w:spacing w:val="0"/>
        </w:rPr>
      </w:pPr>
      <w:r w:rsidRPr="00A11E72">
        <w:rPr>
          <w:spacing w:val="0"/>
        </w:rPr>
        <w:t>«- постановление Правительства РФ от 28.07.2018 № 884 «Об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 («Собрание законодательства Российской Федерации», 2018, № 32 (ч. 2), ст. 5343, № 36, ст. 5634, № 53 (ч. 2), ст. 8683);».</w:t>
      </w:r>
    </w:p>
    <w:p w:rsidR="00222F71" w:rsidRPr="00A11E72" w:rsidRDefault="00222F71" w:rsidP="00222F71">
      <w:pPr>
        <w:pStyle w:val="a5"/>
        <w:spacing w:line="240" w:lineRule="auto"/>
        <w:ind w:firstLine="709"/>
        <w:rPr>
          <w:spacing w:val="0"/>
        </w:rPr>
      </w:pPr>
      <w:r w:rsidRPr="00A11E72">
        <w:rPr>
          <w:spacing w:val="0"/>
        </w:rPr>
        <w:t>7. Абзац 13 пункта 2.5 административного Регламента изложить в новой редакции:</w:t>
      </w:r>
    </w:p>
    <w:p w:rsidR="00222F71" w:rsidRPr="00A11E72" w:rsidRDefault="00222F71" w:rsidP="00222F71">
      <w:pPr>
        <w:pStyle w:val="a5"/>
        <w:spacing w:line="240" w:lineRule="auto"/>
        <w:ind w:firstLine="709"/>
        <w:rPr>
          <w:spacing w:val="0"/>
        </w:rPr>
      </w:pPr>
      <w:proofErr w:type="gramStart"/>
      <w:r w:rsidRPr="00A11E72">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A11E72">
        <w:rPr>
          <w:spacing w:val="0"/>
        </w:rPr>
        <w:t xml:space="preserve"> </w:t>
      </w:r>
      <w:proofErr w:type="gramStart"/>
      <w:r w:rsidRPr="00A11E72">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 35, ст. 4829; 2014, № 50, ст. 7113; 2015, № 47, ст. 6596; 2016, № 51, ст. 7370; 2017, № 44, ст. 6523;</w:t>
      </w:r>
      <w:proofErr w:type="gramEnd"/>
      <w:r w:rsidRPr="00A11E72">
        <w:rPr>
          <w:spacing w:val="0"/>
        </w:rPr>
        <w:t xml:space="preserve"> </w:t>
      </w:r>
      <w:proofErr w:type="gramStart"/>
      <w:r w:rsidRPr="00A11E72">
        <w:rPr>
          <w:spacing w:val="0"/>
        </w:rPr>
        <w:t>2018, № 25, ст. 3696);».</w:t>
      </w:r>
      <w:proofErr w:type="gramEnd"/>
    </w:p>
    <w:p w:rsidR="00222F71" w:rsidRPr="00A11E72" w:rsidRDefault="00222F71" w:rsidP="00222F71">
      <w:pPr>
        <w:pStyle w:val="a5"/>
        <w:spacing w:line="240" w:lineRule="auto"/>
        <w:ind w:firstLine="709"/>
        <w:rPr>
          <w:spacing w:val="0"/>
        </w:rPr>
      </w:pPr>
      <w:r w:rsidRPr="00A11E72">
        <w:rPr>
          <w:spacing w:val="0"/>
        </w:rPr>
        <w:t>8. Абзац 19 пункта 2.5 административного Регламента изложить в новой редакции:</w:t>
      </w:r>
    </w:p>
    <w:p w:rsidR="00222F71" w:rsidRPr="00A11E72" w:rsidRDefault="00222F71" w:rsidP="00222F71">
      <w:pPr>
        <w:pStyle w:val="a5"/>
        <w:spacing w:line="240" w:lineRule="auto"/>
        <w:ind w:firstLine="709"/>
        <w:rPr>
          <w:spacing w:val="0"/>
        </w:rPr>
      </w:pPr>
      <w:r w:rsidRPr="00A11E72">
        <w:rPr>
          <w:spacing w:val="0"/>
        </w:rPr>
        <w:t>«- приказ Министерства просвещения Российской Федерации, Федеральной службы по надзору в сфере образования и науки от 07.11.2018 № 190/1512 «Об утверждении Порядка проведения государственной итоговой аттестации по образовательным программам среднего общего образования» (официальный интернет-портал правовой информации http://www.pravo.gov.ru);».</w:t>
      </w:r>
    </w:p>
    <w:p w:rsidR="00222F71" w:rsidRPr="00A11E72" w:rsidRDefault="00222F71" w:rsidP="00222F71">
      <w:pPr>
        <w:pStyle w:val="a5"/>
        <w:spacing w:line="240" w:lineRule="auto"/>
        <w:ind w:firstLine="709"/>
        <w:rPr>
          <w:spacing w:val="0"/>
        </w:rPr>
      </w:pPr>
      <w:r w:rsidRPr="00A11E72">
        <w:rPr>
          <w:spacing w:val="0"/>
        </w:rPr>
        <w:t>9. Абзац 12 пункта 2.9 административного Регламента изложить в новой редакции:</w:t>
      </w:r>
    </w:p>
    <w:p w:rsidR="00222F71" w:rsidRPr="00A11E72" w:rsidRDefault="00222F71" w:rsidP="00222F71">
      <w:pPr>
        <w:pStyle w:val="a5"/>
        <w:spacing w:line="240" w:lineRule="auto"/>
        <w:ind w:firstLine="709"/>
        <w:rPr>
          <w:spacing w:val="0"/>
        </w:rPr>
      </w:pPr>
      <w:r w:rsidRPr="00A11E72">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222F71" w:rsidRPr="00A11E72" w:rsidRDefault="00222F71" w:rsidP="00222F71">
      <w:pPr>
        <w:pStyle w:val="a5"/>
        <w:spacing w:line="240" w:lineRule="auto"/>
        <w:ind w:firstLine="709"/>
        <w:rPr>
          <w:spacing w:val="0"/>
        </w:rPr>
      </w:pPr>
      <w:r w:rsidRPr="00A11E72">
        <w:rPr>
          <w:spacing w:val="0"/>
        </w:rPr>
        <w:t>10. Раздел 5 административного Регламента изложить в новой редакции:</w:t>
      </w:r>
    </w:p>
    <w:p w:rsidR="00222F71" w:rsidRPr="00A11E72" w:rsidRDefault="00222F71" w:rsidP="00222F71">
      <w:pPr>
        <w:pStyle w:val="a5"/>
        <w:spacing w:line="240" w:lineRule="auto"/>
        <w:ind w:firstLine="709"/>
        <w:rPr>
          <w:spacing w:val="0"/>
        </w:rPr>
      </w:pPr>
      <w:r w:rsidRPr="00A11E72">
        <w:rPr>
          <w:spacing w:val="0"/>
        </w:rPr>
        <w:t>«5. Досудебный (внесудебный) порядок обжалования заявителем решений и действий (бездействия) организации, должностных лиц и (или) специалистов организации.</w:t>
      </w:r>
    </w:p>
    <w:p w:rsidR="00222F71" w:rsidRPr="00A11E72" w:rsidRDefault="00222F71" w:rsidP="00222F71">
      <w:pPr>
        <w:pStyle w:val="a5"/>
        <w:spacing w:line="240" w:lineRule="auto"/>
        <w:ind w:firstLine="709"/>
        <w:rPr>
          <w:spacing w:val="0"/>
        </w:rPr>
      </w:pPr>
      <w:r w:rsidRPr="00A11E72">
        <w:rPr>
          <w:spacing w:val="0"/>
        </w:rPr>
        <w:t>5.1. Информация для заявителей об их праве подать жалобу на решения и действия (бездействие) организации, должностного лица и (или) специалиста организации при предоставлении услуги.</w:t>
      </w:r>
    </w:p>
    <w:p w:rsidR="00222F71" w:rsidRPr="00A11E72" w:rsidRDefault="00222F71" w:rsidP="00222F71">
      <w:pPr>
        <w:pStyle w:val="a5"/>
        <w:spacing w:line="240" w:lineRule="auto"/>
        <w:ind w:firstLine="709"/>
        <w:rPr>
          <w:spacing w:val="0"/>
        </w:rPr>
      </w:pPr>
      <w:r w:rsidRPr="00A11E72">
        <w:rPr>
          <w:spacing w:val="0"/>
        </w:rPr>
        <w:t>Заявитель имеет право подать жалобу на решения и действия (бездействие) организации, должностного лица и (или) специалиста организации (далее - жалоба) при предоставлении услуги.</w:t>
      </w:r>
    </w:p>
    <w:p w:rsidR="00222F71" w:rsidRPr="00A11E72" w:rsidRDefault="00222F71" w:rsidP="00222F71">
      <w:pPr>
        <w:pStyle w:val="a5"/>
        <w:spacing w:line="240" w:lineRule="auto"/>
        <w:ind w:firstLine="709"/>
        <w:rPr>
          <w:spacing w:val="0"/>
        </w:rPr>
      </w:pPr>
      <w:r w:rsidRPr="00A11E72">
        <w:rPr>
          <w:spacing w:val="0"/>
        </w:rPr>
        <w:t>5.2. Способы информирования заявителей о порядке подачи и рассмотрения жалобы.</w:t>
      </w:r>
    </w:p>
    <w:p w:rsidR="00222F71" w:rsidRPr="00A11E72" w:rsidRDefault="00222F71" w:rsidP="00222F71">
      <w:pPr>
        <w:pStyle w:val="a5"/>
        <w:spacing w:line="240" w:lineRule="auto"/>
        <w:ind w:firstLine="709"/>
        <w:rPr>
          <w:spacing w:val="0"/>
        </w:rPr>
      </w:pPr>
      <w:r w:rsidRPr="00A11E72">
        <w:rPr>
          <w:spacing w:val="0"/>
        </w:rPr>
        <w:t xml:space="preserve">Информирование заявителей о порядке подачи и рассмотрения жалобы осуществляется следующими способами: </w:t>
      </w:r>
    </w:p>
    <w:p w:rsidR="00222F71" w:rsidRPr="00A11E72" w:rsidRDefault="00222F71" w:rsidP="00222F71">
      <w:pPr>
        <w:pStyle w:val="a5"/>
        <w:spacing w:line="240" w:lineRule="auto"/>
        <w:ind w:firstLine="709"/>
        <w:rPr>
          <w:spacing w:val="0"/>
        </w:rPr>
      </w:pPr>
      <w:r w:rsidRPr="00A11E72">
        <w:rPr>
          <w:spacing w:val="0"/>
        </w:rPr>
        <w:t>- путем непосредственного общения заявителя (при личном обращении либо по телефону) с должностными лицами и (или) специалистами организаций, ответственными за рассмотрение жалобы;</w:t>
      </w:r>
    </w:p>
    <w:p w:rsidR="00222F71" w:rsidRPr="00A11E72" w:rsidRDefault="00222F71" w:rsidP="00222F71">
      <w:pPr>
        <w:pStyle w:val="a5"/>
        <w:spacing w:line="240" w:lineRule="auto"/>
        <w:ind w:firstLine="709"/>
        <w:rPr>
          <w:spacing w:val="0"/>
        </w:rPr>
      </w:pPr>
      <w:r w:rsidRPr="00A11E72">
        <w:rPr>
          <w:spacing w:val="0"/>
        </w:rPr>
        <w:t>- путем взаимодействия должностных лиц и (или) специалистов организаций, ответственных за рассмотрение жалобы, с заявителями по почте, по электронной почте;</w:t>
      </w:r>
    </w:p>
    <w:p w:rsidR="00222F71" w:rsidRPr="00A11E72" w:rsidRDefault="00222F71" w:rsidP="00222F71">
      <w:pPr>
        <w:pStyle w:val="a5"/>
        <w:spacing w:line="240" w:lineRule="auto"/>
        <w:ind w:firstLine="709"/>
        <w:rPr>
          <w:spacing w:val="0"/>
        </w:rPr>
      </w:pPr>
      <w:proofErr w:type="gramStart"/>
      <w:r w:rsidRPr="00A11E72">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организаций, на едином, региональном порталах;</w:t>
      </w:r>
      <w:proofErr w:type="gramEnd"/>
    </w:p>
    <w:p w:rsidR="00222F71" w:rsidRPr="00A11E72" w:rsidRDefault="00222F71" w:rsidP="00222F71">
      <w:pPr>
        <w:pStyle w:val="a5"/>
        <w:spacing w:line="240" w:lineRule="auto"/>
        <w:ind w:firstLine="709"/>
        <w:rPr>
          <w:spacing w:val="0"/>
        </w:rPr>
      </w:pPr>
      <w:r w:rsidRPr="00A11E72">
        <w:rPr>
          <w:spacing w:val="0"/>
        </w:rPr>
        <w:lastRenderedPageBreak/>
        <w:t>- посредством информационных материалов, которые размещаются на информационных стендах в помещениях организаций.</w:t>
      </w:r>
    </w:p>
    <w:p w:rsidR="00222F71" w:rsidRPr="00A11E72" w:rsidRDefault="00222F71" w:rsidP="00222F71">
      <w:pPr>
        <w:pStyle w:val="a5"/>
        <w:spacing w:line="240" w:lineRule="auto"/>
        <w:ind w:firstLine="709"/>
        <w:rPr>
          <w:spacing w:val="0"/>
        </w:rPr>
      </w:pPr>
      <w:r w:rsidRPr="00A11E72">
        <w:rPr>
          <w:spacing w:val="0"/>
        </w:rPr>
        <w:t>5.3. Предмет жалобы.</w:t>
      </w:r>
    </w:p>
    <w:p w:rsidR="00222F71" w:rsidRPr="00A11E72" w:rsidRDefault="00222F71" w:rsidP="00222F71">
      <w:pPr>
        <w:pStyle w:val="a5"/>
        <w:spacing w:line="240" w:lineRule="auto"/>
        <w:ind w:firstLine="709"/>
        <w:rPr>
          <w:spacing w:val="0"/>
        </w:rPr>
      </w:pPr>
      <w:r w:rsidRPr="00A11E72">
        <w:rPr>
          <w:spacing w:val="0"/>
        </w:rPr>
        <w:t>Заявитель может обратиться с жалобой, в том числе в следующих случаях:</w:t>
      </w:r>
    </w:p>
    <w:p w:rsidR="00222F71" w:rsidRPr="00A11E72" w:rsidRDefault="00222F71" w:rsidP="00222F71">
      <w:pPr>
        <w:pStyle w:val="a5"/>
        <w:spacing w:line="240" w:lineRule="auto"/>
        <w:ind w:firstLine="709"/>
        <w:rPr>
          <w:spacing w:val="0"/>
        </w:rPr>
      </w:pPr>
      <w:r w:rsidRPr="00A11E72">
        <w:rPr>
          <w:spacing w:val="0"/>
        </w:rPr>
        <w:t>- нарушение срока регистрации запроса заявителя о предоставлении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222F71" w:rsidRPr="00A11E72" w:rsidRDefault="00222F71" w:rsidP="00222F71">
      <w:pPr>
        <w:pStyle w:val="a5"/>
        <w:spacing w:line="240" w:lineRule="auto"/>
        <w:ind w:firstLine="709"/>
        <w:rPr>
          <w:spacing w:val="0"/>
        </w:rPr>
      </w:pPr>
      <w:r w:rsidRPr="00A11E72">
        <w:rPr>
          <w:spacing w:val="0"/>
        </w:rPr>
        <w:t>- нарушение срока предоставления услуги;</w:t>
      </w:r>
    </w:p>
    <w:p w:rsidR="00222F71" w:rsidRPr="00A11E72" w:rsidRDefault="00222F71" w:rsidP="00222F71">
      <w:pPr>
        <w:pStyle w:val="a5"/>
        <w:spacing w:line="240" w:lineRule="auto"/>
        <w:ind w:firstLine="709"/>
        <w:rPr>
          <w:spacing w:val="0"/>
        </w:rPr>
      </w:pPr>
      <w:r w:rsidRPr="00A11E72">
        <w:rPr>
          <w:spacing w:val="0"/>
        </w:rPr>
        <w:t>- требование у заявителя документов или информации либо осуществления действий, предоставление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услуги;</w:t>
      </w:r>
    </w:p>
    <w:p w:rsidR="00222F71" w:rsidRPr="00A11E72" w:rsidRDefault="00222F71" w:rsidP="00222F71">
      <w:pPr>
        <w:pStyle w:val="a5"/>
        <w:spacing w:line="240" w:lineRule="auto"/>
        <w:ind w:firstLine="709"/>
        <w:rPr>
          <w:spacing w:val="0"/>
        </w:rPr>
      </w:pPr>
      <w:r w:rsidRPr="00A11E72">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услуги, у заявителя;</w:t>
      </w:r>
    </w:p>
    <w:p w:rsidR="00222F71" w:rsidRPr="00A11E72" w:rsidRDefault="00222F71" w:rsidP="00222F71">
      <w:pPr>
        <w:pStyle w:val="a5"/>
        <w:spacing w:line="240" w:lineRule="auto"/>
        <w:ind w:firstLine="709"/>
        <w:rPr>
          <w:spacing w:val="0"/>
        </w:rPr>
      </w:pPr>
      <w:proofErr w:type="gramStart"/>
      <w:r w:rsidRPr="00A11E72">
        <w:rPr>
          <w:spacing w:val="0"/>
        </w:rPr>
        <w:t>- отказ в предоставлении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222F71" w:rsidRPr="00A11E72" w:rsidRDefault="00222F71" w:rsidP="00222F71">
      <w:pPr>
        <w:pStyle w:val="a5"/>
        <w:spacing w:line="240" w:lineRule="auto"/>
        <w:ind w:firstLine="709"/>
        <w:rPr>
          <w:spacing w:val="0"/>
        </w:rPr>
      </w:pPr>
      <w:r w:rsidRPr="00A11E72">
        <w:rPr>
          <w:spacing w:val="0"/>
        </w:rPr>
        <w:t>- затребование с заявителя при предоставлении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222F71" w:rsidRPr="00A11E72" w:rsidRDefault="00222F71" w:rsidP="00222F71">
      <w:pPr>
        <w:pStyle w:val="a5"/>
        <w:spacing w:line="240" w:lineRule="auto"/>
        <w:ind w:firstLine="709"/>
        <w:rPr>
          <w:spacing w:val="0"/>
        </w:rPr>
      </w:pPr>
      <w:r w:rsidRPr="00A11E72">
        <w:rPr>
          <w:spacing w:val="0"/>
        </w:rPr>
        <w:t>- отказ организации, должностного лица и (или) специалиста организации в исправлении допущенных ими опечаток и ошибок в выданных в результате предоставления услуги документах либо нарушение установленного срока таких исправлений;</w:t>
      </w:r>
    </w:p>
    <w:p w:rsidR="00222F71" w:rsidRPr="00A11E72" w:rsidRDefault="00222F71" w:rsidP="00222F71">
      <w:pPr>
        <w:pStyle w:val="a5"/>
        <w:spacing w:line="240" w:lineRule="auto"/>
        <w:ind w:firstLine="709"/>
        <w:rPr>
          <w:spacing w:val="0"/>
        </w:rPr>
      </w:pPr>
      <w:r w:rsidRPr="00A11E72">
        <w:rPr>
          <w:spacing w:val="0"/>
        </w:rPr>
        <w:t>- нарушение срока или порядка выдачи документов по результатам рассмотрения предоставления услуги;</w:t>
      </w:r>
    </w:p>
    <w:p w:rsidR="00222F71" w:rsidRPr="00A11E72" w:rsidRDefault="00222F71" w:rsidP="00222F71">
      <w:pPr>
        <w:pStyle w:val="a5"/>
        <w:spacing w:line="240" w:lineRule="auto"/>
        <w:ind w:firstLine="709"/>
        <w:rPr>
          <w:spacing w:val="0"/>
        </w:rPr>
      </w:pPr>
      <w:proofErr w:type="gramStart"/>
      <w:r w:rsidRPr="00A11E72">
        <w:rPr>
          <w:spacing w:val="0"/>
        </w:rPr>
        <w:t>- приостановление предоставления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roofErr w:type="gramEnd"/>
    </w:p>
    <w:p w:rsidR="00222F71" w:rsidRPr="00A11E72" w:rsidRDefault="00222F71" w:rsidP="00222F71">
      <w:pPr>
        <w:pStyle w:val="a5"/>
        <w:spacing w:line="240" w:lineRule="auto"/>
        <w:ind w:firstLine="709"/>
        <w:rPr>
          <w:spacing w:val="0"/>
        </w:rPr>
      </w:pPr>
      <w:r w:rsidRPr="00A11E72">
        <w:rPr>
          <w:spacing w:val="0"/>
        </w:rPr>
        <w:t>- требование у заявителя при предоставлении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услуги, за исключением случаев, предусмотренных пунктом 4 части 1 статьи 7 Федерального закона.</w:t>
      </w:r>
    </w:p>
    <w:p w:rsidR="00222F71" w:rsidRPr="00A11E72" w:rsidRDefault="00222F71" w:rsidP="00222F71">
      <w:pPr>
        <w:pStyle w:val="a5"/>
        <w:spacing w:line="240" w:lineRule="auto"/>
        <w:ind w:firstLine="709"/>
        <w:rPr>
          <w:spacing w:val="0"/>
        </w:rPr>
      </w:pPr>
      <w:r w:rsidRPr="00A11E72">
        <w:rPr>
          <w:spacing w:val="0"/>
        </w:rPr>
        <w:t>5.4. Муниципальные органы и должностные лица, уполномоченные на рассмотрение жалоб.</w:t>
      </w:r>
    </w:p>
    <w:p w:rsidR="00222F71" w:rsidRPr="00A11E72" w:rsidRDefault="00222F71" w:rsidP="00222F71">
      <w:pPr>
        <w:pStyle w:val="a5"/>
        <w:spacing w:line="240" w:lineRule="auto"/>
        <w:ind w:firstLine="709"/>
        <w:rPr>
          <w:spacing w:val="0"/>
        </w:rPr>
      </w:pPr>
      <w:r w:rsidRPr="00A11E72">
        <w:rPr>
          <w:spacing w:val="0"/>
        </w:rPr>
        <w:t>5.4.1. Жалобы на решения и действия (бездействие) должностного лица и (или) специалиста организации, за исключением решений и действий (или бездействия) руководителя организации, рассматриваются организацией.</w:t>
      </w:r>
    </w:p>
    <w:p w:rsidR="00222F71" w:rsidRPr="00A11E72" w:rsidRDefault="00222F71" w:rsidP="00222F71">
      <w:pPr>
        <w:pStyle w:val="a5"/>
        <w:spacing w:line="240" w:lineRule="auto"/>
        <w:ind w:firstLine="709"/>
        <w:rPr>
          <w:spacing w:val="0"/>
        </w:rPr>
      </w:pPr>
      <w:r w:rsidRPr="00A11E72">
        <w:rPr>
          <w:spacing w:val="0"/>
        </w:rPr>
        <w:t>5.4.2. Жалобы на решения и действия (бездействие) руководителя организации подаются заместителю главы администрации - начальнику управления и рассматриваются управлением.</w:t>
      </w:r>
    </w:p>
    <w:p w:rsidR="00222F71" w:rsidRPr="00A11E72" w:rsidRDefault="00222F71" w:rsidP="00222F71">
      <w:pPr>
        <w:pStyle w:val="a5"/>
        <w:spacing w:line="240" w:lineRule="auto"/>
        <w:ind w:firstLine="709"/>
        <w:rPr>
          <w:spacing w:val="0"/>
        </w:rPr>
      </w:pPr>
      <w:r w:rsidRPr="00A11E72">
        <w:rPr>
          <w:spacing w:val="0"/>
        </w:rPr>
        <w:t>5.4.3. Жалобы на решения и действия (бездействие) должностных лиц управления, за исключением решений и действий (или бездействия) заместителя главы администрации - начальника управления, рассматриваются управлением.</w:t>
      </w:r>
    </w:p>
    <w:p w:rsidR="00222F71" w:rsidRPr="00A11E72" w:rsidRDefault="00222F71" w:rsidP="00222F71">
      <w:pPr>
        <w:pStyle w:val="a5"/>
        <w:spacing w:line="240" w:lineRule="auto"/>
        <w:ind w:firstLine="709"/>
        <w:rPr>
          <w:spacing w:val="0"/>
        </w:rPr>
      </w:pPr>
      <w:r w:rsidRPr="00A11E72">
        <w:rPr>
          <w:spacing w:val="0"/>
        </w:rPr>
        <w:t>5.4.4. Жалобы на решения и действия (бездействие) заместителя главы администрации -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222F71" w:rsidRPr="00A11E72" w:rsidRDefault="00222F71" w:rsidP="00222F71">
      <w:pPr>
        <w:pStyle w:val="a5"/>
        <w:spacing w:line="240" w:lineRule="auto"/>
        <w:ind w:firstLine="709"/>
        <w:rPr>
          <w:spacing w:val="0"/>
        </w:rPr>
      </w:pPr>
      <w:r w:rsidRPr="00A11E72">
        <w:rPr>
          <w:spacing w:val="0"/>
        </w:rPr>
        <w:t>5.5. Порядок подачи и рассмотрения жалобы.</w:t>
      </w:r>
    </w:p>
    <w:p w:rsidR="00222F71" w:rsidRPr="00A11E72" w:rsidRDefault="00222F71" w:rsidP="00222F71">
      <w:pPr>
        <w:pStyle w:val="a5"/>
        <w:spacing w:line="240" w:lineRule="auto"/>
        <w:ind w:firstLine="709"/>
        <w:rPr>
          <w:spacing w:val="0"/>
        </w:rPr>
      </w:pPr>
      <w:r w:rsidRPr="00A11E72">
        <w:rPr>
          <w:spacing w:val="0"/>
        </w:rPr>
        <w:t>5.5.1. Жалоба на решения и действия (бездействие) организации, управления, должностного лица и специалиста организации, управления, администрации может быть подана лично, направлена по почте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222F71" w:rsidRPr="00A11E72" w:rsidRDefault="00222F71" w:rsidP="00222F71">
      <w:pPr>
        <w:pStyle w:val="a5"/>
        <w:spacing w:line="240" w:lineRule="auto"/>
        <w:ind w:firstLine="709"/>
        <w:rPr>
          <w:spacing w:val="0"/>
        </w:rPr>
      </w:pPr>
      <w:r w:rsidRPr="00A11E72">
        <w:rPr>
          <w:spacing w:val="0"/>
        </w:rPr>
        <w:t>5.5.2. Почтовые адреса организаций указаны в приложении 1 административного Регламента:</w:t>
      </w:r>
    </w:p>
    <w:p w:rsidR="00222F71" w:rsidRPr="00A11E72" w:rsidRDefault="00222F71" w:rsidP="00222F71">
      <w:pPr>
        <w:pStyle w:val="a5"/>
        <w:spacing w:line="240" w:lineRule="auto"/>
        <w:ind w:firstLine="709"/>
        <w:rPr>
          <w:spacing w:val="0"/>
        </w:rPr>
      </w:pPr>
      <w:r w:rsidRPr="00A11E72">
        <w:rPr>
          <w:spacing w:val="0"/>
        </w:rPr>
        <w:t>Почтовый адрес управления: 414024, г. Астрахань, ул. Б. Хмельницкого, д. 29.</w:t>
      </w:r>
    </w:p>
    <w:p w:rsidR="00222F71" w:rsidRPr="00A11E72" w:rsidRDefault="00222F71" w:rsidP="00222F71">
      <w:pPr>
        <w:pStyle w:val="a5"/>
        <w:spacing w:line="240" w:lineRule="auto"/>
        <w:ind w:firstLine="709"/>
        <w:rPr>
          <w:spacing w:val="0"/>
        </w:rPr>
      </w:pPr>
      <w:r w:rsidRPr="00A11E72">
        <w:rPr>
          <w:spacing w:val="0"/>
        </w:rPr>
        <w:t>Адреса электронных почт организаций указаны в приложении 1 административного Регламента.</w:t>
      </w:r>
    </w:p>
    <w:p w:rsidR="00222F71" w:rsidRPr="00A11E72" w:rsidRDefault="00222F71" w:rsidP="00222F71">
      <w:pPr>
        <w:pStyle w:val="a5"/>
        <w:spacing w:line="240" w:lineRule="auto"/>
        <w:ind w:firstLine="709"/>
        <w:rPr>
          <w:spacing w:val="0"/>
        </w:rPr>
      </w:pPr>
      <w:r w:rsidRPr="00A11E72">
        <w:rPr>
          <w:spacing w:val="0"/>
        </w:rPr>
        <w:t>Адрес электронной почты управления: oso.kon@yandex.ru.</w:t>
      </w:r>
    </w:p>
    <w:p w:rsidR="00222F71" w:rsidRPr="00A11E72" w:rsidRDefault="00222F71" w:rsidP="00222F71">
      <w:pPr>
        <w:pStyle w:val="a5"/>
        <w:spacing w:line="240" w:lineRule="auto"/>
        <w:ind w:firstLine="709"/>
        <w:rPr>
          <w:spacing w:val="0"/>
        </w:rPr>
      </w:pPr>
      <w:r w:rsidRPr="00A11E72">
        <w:rPr>
          <w:spacing w:val="0"/>
        </w:rPr>
        <w:t>Официальный сайт администрации муниципального образования «Город Астрахань»: http://www.astrgorod.ru.</w:t>
      </w:r>
    </w:p>
    <w:p w:rsidR="00222F71" w:rsidRPr="00A11E72" w:rsidRDefault="00222F71" w:rsidP="00222F71">
      <w:pPr>
        <w:pStyle w:val="a5"/>
        <w:spacing w:line="240" w:lineRule="auto"/>
        <w:ind w:firstLine="709"/>
        <w:rPr>
          <w:spacing w:val="0"/>
        </w:rPr>
      </w:pPr>
      <w:r w:rsidRPr="00A11E72">
        <w:rPr>
          <w:spacing w:val="0"/>
        </w:rPr>
        <w:t>Адрес регионального портала: http://gosuslugi.astrobl.ru.</w:t>
      </w:r>
    </w:p>
    <w:p w:rsidR="00222F71" w:rsidRPr="00A11E72" w:rsidRDefault="00222F71" w:rsidP="00222F71">
      <w:pPr>
        <w:pStyle w:val="a5"/>
        <w:spacing w:line="240" w:lineRule="auto"/>
        <w:ind w:firstLine="709"/>
        <w:rPr>
          <w:spacing w:val="0"/>
        </w:rPr>
      </w:pPr>
      <w:r w:rsidRPr="00A11E72">
        <w:rPr>
          <w:spacing w:val="0"/>
        </w:rPr>
        <w:t>Адрес единого портала: http://www.gosuslugi.ru.</w:t>
      </w:r>
    </w:p>
    <w:p w:rsidR="00222F71" w:rsidRPr="00A11E72" w:rsidRDefault="00222F71" w:rsidP="00222F71">
      <w:pPr>
        <w:pStyle w:val="a5"/>
        <w:spacing w:line="240" w:lineRule="auto"/>
        <w:ind w:firstLine="709"/>
        <w:rPr>
          <w:spacing w:val="0"/>
        </w:rPr>
      </w:pPr>
      <w:r w:rsidRPr="00A11E72">
        <w:rPr>
          <w:spacing w:val="0"/>
        </w:rPr>
        <w:t>5.5.3. Жалоба должна содержать:</w:t>
      </w:r>
    </w:p>
    <w:p w:rsidR="00222F71" w:rsidRPr="00A11E72" w:rsidRDefault="00222F71" w:rsidP="00222F71">
      <w:pPr>
        <w:pStyle w:val="a5"/>
        <w:spacing w:line="240" w:lineRule="auto"/>
        <w:ind w:firstLine="709"/>
        <w:rPr>
          <w:spacing w:val="0"/>
        </w:rPr>
      </w:pPr>
      <w:r w:rsidRPr="00A11E72">
        <w:rPr>
          <w:spacing w:val="0"/>
        </w:rPr>
        <w:t>- наименование муниципального органа, в который направляется жалоба, либо фамилию, имя, отчество соответствующего должностного лица и (или) специалиста организации, решения и действия (бездействие) которых обжалуются;</w:t>
      </w:r>
    </w:p>
    <w:p w:rsidR="00222F71" w:rsidRPr="00A11E72" w:rsidRDefault="00222F71" w:rsidP="00222F71">
      <w:pPr>
        <w:pStyle w:val="a5"/>
        <w:spacing w:line="240" w:lineRule="auto"/>
        <w:ind w:firstLine="709"/>
        <w:rPr>
          <w:spacing w:val="0"/>
        </w:rPr>
      </w:pPr>
      <w:proofErr w:type="gramStart"/>
      <w:r w:rsidRPr="00A11E72">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222F71" w:rsidRPr="00A11E72" w:rsidRDefault="00222F71" w:rsidP="00222F71">
      <w:pPr>
        <w:pStyle w:val="a5"/>
        <w:spacing w:line="240" w:lineRule="auto"/>
        <w:ind w:firstLine="709"/>
        <w:rPr>
          <w:spacing w:val="0"/>
        </w:rPr>
      </w:pPr>
      <w:r w:rsidRPr="00A11E72">
        <w:rPr>
          <w:spacing w:val="0"/>
        </w:rPr>
        <w:lastRenderedPageBreak/>
        <w:t>- сведения об обжалуемых решениях и действиях (бездействии) организации, должностного лица и (или) специалиста организации;</w:t>
      </w:r>
    </w:p>
    <w:p w:rsidR="00222F71" w:rsidRPr="00A11E72" w:rsidRDefault="00222F71" w:rsidP="00222F71">
      <w:pPr>
        <w:pStyle w:val="a5"/>
        <w:spacing w:line="240" w:lineRule="auto"/>
        <w:ind w:firstLine="709"/>
        <w:rPr>
          <w:spacing w:val="0"/>
        </w:rPr>
      </w:pPr>
      <w:r w:rsidRPr="00A11E72">
        <w:rPr>
          <w:spacing w:val="0"/>
        </w:rPr>
        <w:t>- доводы, на основании которых заявитель не согласен с решениями и действиями (бездействием) организации, должностного лица и (или) специалиста организации. Заявителем могут быть представлены документы (при наличии), подтверждающие доводы заявителя, либо их копии.</w:t>
      </w:r>
    </w:p>
    <w:p w:rsidR="00222F71" w:rsidRPr="00A11E72" w:rsidRDefault="00222F71" w:rsidP="00222F71">
      <w:pPr>
        <w:pStyle w:val="a5"/>
        <w:spacing w:line="240" w:lineRule="auto"/>
        <w:ind w:firstLine="709"/>
        <w:rPr>
          <w:spacing w:val="0"/>
        </w:rPr>
      </w:pPr>
      <w:r w:rsidRPr="00A11E72">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A11E72">
        <w:rPr>
          <w:spacing w:val="0"/>
        </w:rPr>
        <w:t>представлена</w:t>
      </w:r>
      <w:proofErr w:type="gramEnd"/>
      <w:r w:rsidRPr="00A11E72">
        <w:rPr>
          <w:spacing w:val="0"/>
        </w:rPr>
        <w:t>:</w:t>
      </w:r>
    </w:p>
    <w:p w:rsidR="00222F71" w:rsidRPr="00A11E72" w:rsidRDefault="00222F71" w:rsidP="00222F71">
      <w:pPr>
        <w:pStyle w:val="a5"/>
        <w:spacing w:line="240" w:lineRule="auto"/>
        <w:ind w:firstLine="709"/>
        <w:rPr>
          <w:spacing w:val="0"/>
        </w:rPr>
      </w:pPr>
      <w:r w:rsidRPr="00A11E72">
        <w:rPr>
          <w:spacing w:val="0"/>
        </w:rPr>
        <w:t>- оформленная в соответствии с законодательством Российской Федерации доверенность (для физических лиц);</w:t>
      </w:r>
    </w:p>
    <w:p w:rsidR="00222F71" w:rsidRPr="00A11E72" w:rsidRDefault="00222F71" w:rsidP="00222F71">
      <w:pPr>
        <w:pStyle w:val="a5"/>
        <w:spacing w:line="240" w:lineRule="auto"/>
        <w:ind w:firstLine="709"/>
        <w:rPr>
          <w:spacing w:val="0"/>
        </w:rPr>
      </w:pPr>
      <w:r w:rsidRPr="00A11E72">
        <w:rPr>
          <w:spacing w:val="0"/>
        </w:rPr>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222F71" w:rsidRPr="00A11E72" w:rsidRDefault="00222F71" w:rsidP="00222F71">
      <w:pPr>
        <w:pStyle w:val="a5"/>
        <w:spacing w:line="240" w:lineRule="auto"/>
        <w:ind w:firstLine="709"/>
        <w:rPr>
          <w:spacing w:val="0"/>
        </w:rPr>
      </w:pPr>
      <w:r w:rsidRPr="00A11E72">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222F71" w:rsidRPr="00A11E72" w:rsidRDefault="00222F71" w:rsidP="00222F71">
      <w:pPr>
        <w:pStyle w:val="a5"/>
        <w:spacing w:line="240" w:lineRule="auto"/>
        <w:ind w:firstLine="709"/>
        <w:rPr>
          <w:spacing w:val="0"/>
        </w:rPr>
      </w:pPr>
      <w:r w:rsidRPr="00A11E72">
        <w:rPr>
          <w:spacing w:val="0"/>
        </w:rPr>
        <w:t>5.5.5. Прием жалоб в письменной форме осуществляется организацией в месте приема документов для предоставления услуги (в месте, где заявитель подавал запрос на получение услуги, нарушение порядка которой обжалуется, либо в месте, где заявителем получен результат указанной услуги).</w:t>
      </w:r>
    </w:p>
    <w:p w:rsidR="00222F71" w:rsidRPr="00A11E72" w:rsidRDefault="00222F71" w:rsidP="00222F71">
      <w:pPr>
        <w:pStyle w:val="a5"/>
        <w:spacing w:line="240" w:lineRule="auto"/>
        <w:ind w:firstLine="709"/>
        <w:rPr>
          <w:spacing w:val="0"/>
        </w:rPr>
      </w:pPr>
      <w:r w:rsidRPr="00A11E72">
        <w:rPr>
          <w:spacing w:val="0"/>
        </w:rPr>
        <w:t>Жалобы принимаются в соответствии с графиком работы организации, указанным в подпунктах 1.5.1, 1.5.3 пункта 1.5 административного Регламента.</w:t>
      </w:r>
    </w:p>
    <w:p w:rsidR="00222F71" w:rsidRPr="00A11E72" w:rsidRDefault="00222F71" w:rsidP="00222F71">
      <w:pPr>
        <w:pStyle w:val="a5"/>
        <w:spacing w:line="240" w:lineRule="auto"/>
        <w:ind w:firstLine="709"/>
        <w:rPr>
          <w:spacing w:val="0"/>
        </w:rPr>
      </w:pPr>
      <w:r w:rsidRPr="00A11E72">
        <w:rPr>
          <w:spacing w:val="0"/>
        </w:rPr>
        <w:t>5.5.6. В электронном виде жалоба может быть подана заявителем посредством:</w:t>
      </w:r>
    </w:p>
    <w:p w:rsidR="00222F71" w:rsidRPr="00A11E72" w:rsidRDefault="00222F71" w:rsidP="00222F71">
      <w:pPr>
        <w:pStyle w:val="a5"/>
        <w:spacing w:line="240" w:lineRule="auto"/>
        <w:ind w:firstLine="709"/>
        <w:rPr>
          <w:spacing w:val="0"/>
        </w:rPr>
      </w:pPr>
      <w:r w:rsidRPr="00A11E72">
        <w:rPr>
          <w:spacing w:val="0"/>
        </w:rPr>
        <w:t>- официального сайта администрации муниципального образования «Город Астрахань» в сети Интернет;</w:t>
      </w:r>
    </w:p>
    <w:p w:rsidR="00222F71" w:rsidRPr="00A11E72" w:rsidRDefault="00222F71" w:rsidP="00222F71">
      <w:pPr>
        <w:pStyle w:val="a5"/>
        <w:spacing w:line="240" w:lineRule="auto"/>
        <w:ind w:firstLine="709"/>
        <w:rPr>
          <w:spacing w:val="0"/>
        </w:rPr>
      </w:pPr>
      <w:proofErr w:type="gramStart"/>
      <w:r w:rsidRPr="00A11E72">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организацией системы досудебного обжалования).</w:t>
      </w:r>
      <w:proofErr w:type="gramEnd"/>
    </w:p>
    <w:p w:rsidR="00222F71" w:rsidRPr="00A11E72" w:rsidRDefault="00222F71" w:rsidP="00222F71">
      <w:pPr>
        <w:pStyle w:val="a5"/>
        <w:spacing w:line="240" w:lineRule="auto"/>
        <w:ind w:firstLine="709"/>
        <w:rPr>
          <w:spacing w:val="0"/>
        </w:rPr>
      </w:pPr>
      <w:r w:rsidRPr="00A11E72">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222F71" w:rsidRPr="00A11E72" w:rsidRDefault="00222F71" w:rsidP="00222F71">
      <w:pPr>
        <w:pStyle w:val="a5"/>
        <w:spacing w:line="240" w:lineRule="auto"/>
        <w:ind w:firstLine="709"/>
        <w:rPr>
          <w:spacing w:val="0"/>
        </w:rPr>
      </w:pPr>
      <w:r w:rsidRPr="00A11E72">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222F71" w:rsidRPr="00A11E72" w:rsidRDefault="00222F71" w:rsidP="00222F71">
      <w:pPr>
        <w:pStyle w:val="a5"/>
        <w:spacing w:line="240" w:lineRule="auto"/>
        <w:ind w:firstLine="709"/>
        <w:rPr>
          <w:spacing w:val="0"/>
        </w:rPr>
      </w:pPr>
      <w:r w:rsidRPr="00A11E72">
        <w:rPr>
          <w:spacing w:val="0"/>
        </w:rPr>
        <w:t>5.6. Сроки рассмотрения жалоб.</w:t>
      </w:r>
    </w:p>
    <w:p w:rsidR="00222F71" w:rsidRPr="00A11E72" w:rsidRDefault="00222F71" w:rsidP="00222F71">
      <w:pPr>
        <w:pStyle w:val="a5"/>
        <w:spacing w:line="240" w:lineRule="auto"/>
        <w:ind w:firstLine="709"/>
        <w:rPr>
          <w:spacing w:val="0"/>
        </w:rPr>
      </w:pPr>
      <w:proofErr w:type="gramStart"/>
      <w:r w:rsidRPr="00A11E72">
        <w:rPr>
          <w:spacing w:val="0"/>
        </w:rPr>
        <w:t>Жалоба, поступившая в организацию, управление, администрацию, подлежит рассмотрению должностным лицом и (или) специалистом организации, управления, администрации, наделенным полномочиями по рассмотрению жалоб, в течение 15 рабочих дней со дня ее регистрации, а в случае обжалования отказа организации, управления, должностного лица и (или) специалиста организации, управления в приеме документов у заявителя либо в исправлении допущенных опечаток и ошибок, или в случае обжалования</w:t>
      </w:r>
      <w:proofErr w:type="gramEnd"/>
      <w:r w:rsidRPr="00A11E72">
        <w:rPr>
          <w:spacing w:val="0"/>
        </w:rPr>
        <w:t xml:space="preserve"> нарушения установленного срока таких исправлений - в течение 5 рабочих дней со дня ее регистрации.</w:t>
      </w:r>
    </w:p>
    <w:p w:rsidR="00222F71" w:rsidRPr="00A11E72" w:rsidRDefault="00222F71" w:rsidP="00222F71">
      <w:pPr>
        <w:pStyle w:val="a5"/>
        <w:spacing w:line="240" w:lineRule="auto"/>
        <w:ind w:firstLine="709"/>
        <w:rPr>
          <w:spacing w:val="0"/>
        </w:rPr>
      </w:pPr>
      <w:r w:rsidRPr="00A11E72">
        <w:rPr>
          <w:spacing w:val="0"/>
        </w:rPr>
        <w:t>5.7. Результат рассмотрения жалобы.</w:t>
      </w:r>
    </w:p>
    <w:p w:rsidR="00222F71" w:rsidRPr="00A11E72" w:rsidRDefault="00222F71" w:rsidP="00222F71">
      <w:pPr>
        <w:pStyle w:val="a5"/>
        <w:spacing w:line="240" w:lineRule="auto"/>
        <w:ind w:firstLine="709"/>
        <w:rPr>
          <w:spacing w:val="0"/>
        </w:rPr>
      </w:pPr>
      <w:r w:rsidRPr="00A11E72">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222F71" w:rsidRPr="00A11E72" w:rsidRDefault="00222F71" w:rsidP="00222F71">
      <w:pPr>
        <w:pStyle w:val="a5"/>
        <w:spacing w:line="240" w:lineRule="auto"/>
        <w:ind w:firstLine="709"/>
        <w:rPr>
          <w:spacing w:val="0"/>
        </w:rPr>
      </w:pPr>
      <w:proofErr w:type="gramStart"/>
      <w:r w:rsidRPr="00A11E72">
        <w:rPr>
          <w:spacing w:val="0"/>
        </w:rPr>
        <w:t>- жалоба удовлетворяется, в том числе в форме отмены принятого решения, исправления допущенных управлением опечаток и ошибок в выданных в результате предоставления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222F71" w:rsidRPr="00A11E72" w:rsidRDefault="00222F71" w:rsidP="00222F71">
      <w:pPr>
        <w:pStyle w:val="a5"/>
        <w:spacing w:line="240" w:lineRule="auto"/>
        <w:ind w:firstLine="709"/>
        <w:rPr>
          <w:spacing w:val="0"/>
        </w:rPr>
      </w:pPr>
      <w:r w:rsidRPr="00A11E72">
        <w:rPr>
          <w:spacing w:val="0"/>
        </w:rPr>
        <w:t xml:space="preserve">- в удовлетворении жалобы отказывается. </w:t>
      </w:r>
    </w:p>
    <w:p w:rsidR="00222F71" w:rsidRPr="00A11E72" w:rsidRDefault="00222F71" w:rsidP="00222F71">
      <w:pPr>
        <w:pStyle w:val="a5"/>
        <w:spacing w:line="240" w:lineRule="auto"/>
        <w:ind w:firstLine="709"/>
        <w:rPr>
          <w:spacing w:val="0"/>
        </w:rPr>
      </w:pPr>
      <w:r w:rsidRPr="00A11E72">
        <w:rPr>
          <w:spacing w:val="0"/>
        </w:rPr>
        <w:t>При удовлетворении жалобы организация, управление, администрация принимают исчерпывающие меры по устранению выявленных нарушений, в том числе по выдаче заявителю результата услуги, не позднее 5 рабочих дней со дня принятия решения, если иное не установлено законодательством Российской Федерации.</w:t>
      </w:r>
    </w:p>
    <w:p w:rsidR="00222F71" w:rsidRPr="00A11E72" w:rsidRDefault="00222F71" w:rsidP="00222F71">
      <w:pPr>
        <w:pStyle w:val="a5"/>
        <w:spacing w:line="240" w:lineRule="auto"/>
        <w:ind w:firstLine="709"/>
        <w:rPr>
          <w:spacing w:val="0"/>
        </w:rPr>
      </w:pPr>
      <w:r w:rsidRPr="00A11E72">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222F71" w:rsidRPr="00A11E72" w:rsidRDefault="00222F71" w:rsidP="00222F71">
      <w:pPr>
        <w:pStyle w:val="a5"/>
        <w:spacing w:line="240" w:lineRule="auto"/>
        <w:ind w:firstLine="709"/>
        <w:rPr>
          <w:spacing w:val="0"/>
        </w:rPr>
      </w:pPr>
      <w:r w:rsidRPr="00A11E72">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организации, вид которой установлен законодательством Российской Федерации.</w:t>
      </w:r>
    </w:p>
    <w:p w:rsidR="00222F71" w:rsidRPr="00A11E72" w:rsidRDefault="00222F71" w:rsidP="00222F71">
      <w:pPr>
        <w:pStyle w:val="a5"/>
        <w:spacing w:line="240" w:lineRule="auto"/>
        <w:ind w:firstLine="709"/>
        <w:rPr>
          <w:spacing w:val="0"/>
        </w:rPr>
      </w:pPr>
      <w:r w:rsidRPr="00A11E72">
        <w:rPr>
          <w:spacing w:val="0"/>
        </w:rPr>
        <w:t>В ответе по результатам рассмотрения жалобы указываются:</w:t>
      </w:r>
    </w:p>
    <w:p w:rsidR="00222F71" w:rsidRPr="00A11E72" w:rsidRDefault="00222F71" w:rsidP="00222F71">
      <w:pPr>
        <w:pStyle w:val="a5"/>
        <w:spacing w:line="240" w:lineRule="auto"/>
        <w:ind w:firstLine="709"/>
        <w:rPr>
          <w:spacing w:val="0"/>
        </w:rPr>
      </w:pPr>
      <w:proofErr w:type="gramStart"/>
      <w:r w:rsidRPr="00A11E72">
        <w:rPr>
          <w:spacing w:val="0"/>
        </w:rPr>
        <w:lastRenderedPageBreak/>
        <w:t>- наименование организации, предоставляющей услугу, рассмотревшей жалобу, должность, фамилия, имя, отчество (при наличии) ее должностного лица и (или) специалиста, принявшего решение по жалобе;</w:t>
      </w:r>
      <w:proofErr w:type="gramEnd"/>
    </w:p>
    <w:p w:rsidR="00222F71" w:rsidRPr="00A11E72" w:rsidRDefault="00222F71" w:rsidP="00222F71">
      <w:pPr>
        <w:pStyle w:val="a5"/>
        <w:spacing w:line="240" w:lineRule="auto"/>
        <w:ind w:firstLine="709"/>
        <w:rPr>
          <w:spacing w:val="0"/>
        </w:rPr>
      </w:pPr>
      <w:proofErr w:type="gramStart"/>
      <w:r w:rsidRPr="00A11E72">
        <w:rPr>
          <w:spacing w:val="0"/>
        </w:rPr>
        <w:t>- номер, дата, место принятия решения, включая сведения о должностном лице и (или) специалисте, решения или действия (бездействие) которого обжалуются;</w:t>
      </w:r>
      <w:proofErr w:type="gramEnd"/>
    </w:p>
    <w:p w:rsidR="00222F71" w:rsidRPr="00A11E72" w:rsidRDefault="00222F71" w:rsidP="00222F71">
      <w:pPr>
        <w:pStyle w:val="a5"/>
        <w:spacing w:line="240" w:lineRule="auto"/>
        <w:ind w:firstLine="709"/>
        <w:rPr>
          <w:spacing w:val="0"/>
        </w:rPr>
      </w:pPr>
      <w:r w:rsidRPr="00A11E72">
        <w:rPr>
          <w:spacing w:val="0"/>
        </w:rPr>
        <w:t>- фамилия, имя, отчество (при наличии) или наименование заявителя;</w:t>
      </w:r>
    </w:p>
    <w:p w:rsidR="00222F71" w:rsidRPr="00A11E72" w:rsidRDefault="00222F71" w:rsidP="00222F71">
      <w:pPr>
        <w:pStyle w:val="a5"/>
        <w:spacing w:line="240" w:lineRule="auto"/>
        <w:ind w:firstLine="709"/>
        <w:rPr>
          <w:spacing w:val="0"/>
        </w:rPr>
      </w:pPr>
      <w:r w:rsidRPr="00A11E72">
        <w:rPr>
          <w:spacing w:val="0"/>
        </w:rPr>
        <w:t>- основания для принятия решения по жалобе;</w:t>
      </w:r>
    </w:p>
    <w:p w:rsidR="00222F71" w:rsidRPr="00A11E72" w:rsidRDefault="00222F71" w:rsidP="00222F71">
      <w:pPr>
        <w:pStyle w:val="a5"/>
        <w:spacing w:line="240" w:lineRule="auto"/>
        <w:ind w:firstLine="709"/>
        <w:rPr>
          <w:spacing w:val="0"/>
        </w:rPr>
      </w:pPr>
      <w:r w:rsidRPr="00A11E72">
        <w:rPr>
          <w:spacing w:val="0"/>
        </w:rPr>
        <w:t>- принятое по жалобе решение;</w:t>
      </w:r>
    </w:p>
    <w:p w:rsidR="00222F71" w:rsidRPr="00A11E72" w:rsidRDefault="00222F71" w:rsidP="00222F71">
      <w:pPr>
        <w:pStyle w:val="a5"/>
        <w:spacing w:line="240" w:lineRule="auto"/>
        <w:ind w:firstLine="709"/>
        <w:rPr>
          <w:spacing w:val="0"/>
        </w:rPr>
      </w:pPr>
      <w:r w:rsidRPr="00A11E72">
        <w:rPr>
          <w:spacing w:val="0"/>
        </w:rPr>
        <w:t xml:space="preserve">- в случае признания жалобы подлежащей удовлетворению - информация о действиях, осуществляемых организацией в целях незамедлительного устранения выявленных нарушений при оказании услуги, а также приносятся извинения за доставленные </w:t>
      </w:r>
      <w:proofErr w:type="gramStart"/>
      <w:r w:rsidRPr="00A11E72">
        <w:rPr>
          <w:spacing w:val="0"/>
        </w:rPr>
        <w:t>неудобства</w:t>
      </w:r>
      <w:proofErr w:type="gramEnd"/>
      <w:r w:rsidRPr="00A11E72">
        <w:rPr>
          <w:spacing w:val="0"/>
        </w:rPr>
        <w:t xml:space="preserve"> и указывается информация о дальнейших действиях, которые необходимо совершить заявителю в целях получения услуги;</w:t>
      </w:r>
    </w:p>
    <w:p w:rsidR="00222F71" w:rsidRPr="00A11E72" w:rsidRDefault="00222F71" w:rsidP="00222F71">
      <w:pPr>
        <w:pStyle w:val="a5"/>
        <w:spacing w:line="240" w:lineRule="auto"/>
        <w:ind w:firstLine="709"/>
        <w:rPr>
          <w:spacing w:val="0"/>
        </w:rPr>
      </w:pPr>
      <w:r w:rsidRPr="00A11E72">
        <w:rPr>
          <w:spacing w:val="0"/>
        </w:rPr>
        <w:t xml:space="preserve">- в случае признания </w:t>
      </w:r>
      <w:proofErr w:type="gramStart"/>
      <w:r w:rsidRPr="00A11E72">
        <w:rPr>
          <w:spacing w:val="0"/>
        </w:rPr>
        <w:t>жалобы</w:t>
      </w:r>
      <w:proofErr w:type="gramEnd"/>
      <w:r w:rsidRPr="00A11E72">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222F71" w:rsidRPr="00A11E72" w:rsidRDefault="00222F71" w:rsidP="00222F71">
      <w:pPr>
        <w:pStyle w:val="a5"/>
        <w:spacing w:line="240" w:lineRule="auto"/>
        <w:ind w:firstLine="709"/>
        <w:rPr>
          <w:spacing w:val="0"/>
        </w:rPr>
      </w:pPr>
      <w:r w:rsidRPr="00A11E72">
        <w:rPr>
          <w:spacing w:val="0"/>
        </w:rPr>
        <w:t>Ответ по результатам рассмотрения жалобы подписывается уполномоченным на рассмотрение жалобы должностным лицом организации, управления, администрации.</w:t>
      </w:r>
    </w:p>
    <w:p w:rsidR="00222F71" w:rsidRPr="00A11E72" w:rsidRDefault="00222F71" w:rsidP="00222F71">
      <w:pPr>
        <w:pStyle w:val="a5"/>
        <w:spacing w:line="240" w:lineRule="auto"/>
        <w:ind w:firstLine="709"/>
        <w:rPr>
          <w:spacing w:val="0"/>
        </w:rPr>
      </w:pPr>
      <w:r w:rsidRPr="00A11E72">
        <w:rPr>
          <w:spacing w:val="0"/>
        </w:rPr>
        <w:t>5.9. Порядок обжалования решения по жалобе.</w:t>
      </w:r>
    </w:p>
    <w:p w:rsidR="00222F71" w:rsidRPr="00A11E72" w:rsidRDefault="00222F71" w:rsidP="00222F71">
      <w:pPr>
        <w:pStyle w:val="a5"/>
        <w:spacing w:line="240" w:lineRule="auto"/>
        <w:ind w:firstLine="709"/>
        <w:rPr>
          <w:spacing w:val="0"/>
        </w:rPr>
      </w:pPr>
      <w:r w:rsidRPr="00A11E72">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222F71" w:rsidRPr="00A11E72" w:rsidRDefault="00222F71" w:rsidP="00222F71">
      <w:pPr>
        <w:pStyle w:val="a5"/>
        <w:spacing w:line="240" w:lineRule="auto"/>
        <w:ind w:firstLine="709"/>
        <w:rPr>
          <w:spacing w:val="0"/>
        </w:rPr>
      </w:pPr>
      <w:r w:rsidRPr="00A11E72">
        <w:rPr>
          <w:spacing w:val="0"/>
        </w:rPr>
        <w:t>5.10. Право заявителя на получение информации и документов, необходимых для обоснования и рассмотрения жалобы.</w:t>
      </w:r>
    </w:p>
    <w:p w:rsidR="00222F71" w:rsidRPr="00A11E72" w:rsidRDefault="00222F71" w:rsidP="00222F71">
      <w:pPr>
        <w:pStyle w:val="a5"/>
        <w:spacing w:line="240" w:lineRule="auto"/>
        <w:ind w:firstLine="709"/>
        <w:rPr>
          <w:spacing w:val="0"/>
        </w:rPr>
      </w:pPr>
      <w:r w:rsidRPr="00A11E72">
        <w:rPr>
          <w:spacing w:val="0"/>
        </w:rPr>
        <w:t>Для обоснования и рассмотрения жалобы заявители имеют право представлять в организацию,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222F71" w:rsidRPr="00A11E72" w:rsidRDefault="00222F71" w:rsidP="00222F71">
      <w:pPr>
        <w:pStyle w:val="a5"/>
        <w:spacing w:line="240" w:lineRule="auto"/>
        <w:ind w:firstLine="709"/>
        <w:rPr>
          <w:spacing w:val="0"/>
        </w:rPr>
      </w:pPr>
      <w:proofErr w:type="gramStart"/>
      <w:r w:rsidRPr="00A11E72">
        <w:rPr>
          <w:spacing w:val="0"/>
        </w:rPr>
        <w:t>Организация, должностное лицо и (или) специалист организации, управление, должностное лицо и (или) специалист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w:t>
      </w:r>
      <w:proofErr w:type="gramEnd"/>
      <w:r w:rsidRPr="00A11E72">
        <w:rPr>
          <w:spacing w:val="0"/>
        </w:rPr>
        <w:t xml:space="preserve"> порядок предоставления.</w:t>
      </w:r>
    </w:p>
    <w:p w:rsidR="00222F71" w:rsidRPr="00A11E72" w:rsidRDefault="00222F71" w:rsidP="00222F71">
      <w:pPr>
        <w:pStyle w:val="a5"/>
        <w:spacing w:line="240" w:lineRule="auto"/>
        <w:ind w:firstLine="709"/>
        <w:rPr>
          <w:spacing w:val="0"/>
        </w:rPr>
      </w:pPr>
      <w:r w:rsidRPr="00A11E72">
        <w:rPr>
          <w:spacing w:val="0"/>
        </w:rPr>
        <w:t>5.11. Организация, управление, администрация отказывают в удовлетворении жалобы в следующих случаях:</w:t>
      </w:r>
    </w:p>
    <w:p w:rsidR="00222F71" w:rsidRPr="00A11E72" w:rsidRDefault="00222F71" w:rsidP="00222F71">
      <w:pPr>
        <w:pStyle w:val="a5"/>
        <w:spacing w:line="240" w:lineRule="auto"/>
        <w:ind w:firstLine="709"/>
        <w:rPr>
          <w:spacing w:val="0"/>
        </w:rPr>
      </w:pPr>
      <w:r w:rsidRPr="00A11E72">
        <w:rPr>
          <w:spacing w:val="0"/>
        </w:rPr>
        <w:t>- наличие вступившего в законную силу решения суда, арбитражного суда по жалобе о том же предмете и по тем же основаниям;</w:t>
      </w:r>
    </w:p>
    <w:p w:rsidR="00222F71" w:rsidRPr="00A11E72" w:rsidRDefault="00222F71" w:rsidP="00222F71">
      <w:pPr>
        <w:pStyle w:val="a5"/>
        <w:spacing w:line="240" w:lineRule="auto"/>
        <w:ind w:firstLine="709"/>
        <w:rPr>
          <w:spacing w:val="0"/>
        </w:rPr>
      </w:pPr>
      <w:r w:rsidRPr="00A11E72">
        <w:rPr>
          <w:spacing w:val="0"/>
        </w:rPr>
        <w:t>- подача жалобы лицом, полномочия которого не подтверждены в порядке, установленном законодательством Российской Федерации;</w:t>
      </w:r>
    </w:p>
    <w:p w:rsidR="00222F71" w:rsidRPr="00A11E72" w:rsidRDefault="00222F71" w:rsidP="00222F71">
      <w:pPr>
        <w:pStyle w:val="a5"/>
        <w:spacing w:line="240" w:lineRule="auto"/>
        <w:ind w:firstLine="709"/>
        <w:rPr>
          <w:spacing w:val="0"/>
        </w:rPr>
      </w:pPr>
      <w:r w:rsidRPr="00A11E72">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222F71" w:rsidRPr="00A11E72" w:rsidRDefault="00222F71" w:rsidP="00222F71">
      <w:pPr>
        <w:pStyle w:val="a5"/>
        <w:spacing w:line="240" w:lineRule="auto"/>
        <w:ind w:firstLine="709"/>
        <w:rPr>
          <w:spacing w:val="0"/>
        </w:rPr>
      </w:pPr>
      <w:r w:rsidRPr="00A11E72">
        <w:rPr>
          <w:spacing w:val="0"/>
        </w:rPr>
        <w:t>5.12. Организация, управление, администрация вправе оставить жалобу без ответа в следующих случаях:</w:t>
      </w:r>
    </w:p>
    <w:p w:rsidR="00222F71" w:rsidRPr="00A11E72" w:rsidRDefault="00222F71" w:rsidP="00222F71">
      <w:pPr>
        <w:pStyle w:val="a5"/>
        <w:spacing w:line="240" w:lineRule="auto"/>
        <w:ind w:firstLine="709"/>
        <w:rPr>
          <w:spacing w:val="0"/>
        </w:rPr>
      </w:pPr>
      <w:r w:rsidRPr="00A11E72">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222F71" w:rsidRPr="00A11E72" w:rsidRDefault="00222F71" w:rsidP="00222F71">
      <w:pPr>
        <w:pStyle w:val="a5"/>
        <w:spacing w:line="240" w:lineRule="auto"/>
        <w:ind w:firstLine="709"/>
        <w:rPr>
          <w:spacing w:val="0"/>
        </w:rPr>
      </w:pPr>
      <w:r w:rsidRPr="00A11E72">
        <w:rPr>
          <w:spacing w:val="0"/>
        </w:rPr>
        <w:t>- отсутствие возможности прочитать какую-либо часть текста жалобы, фамилию, имя, отчество (при наличии) или почтовый адрес заявителя, указанные в жалобе.</w:t>
      </w:r>
    </w:p>
    <w:p w:rsidR="00222F71" w:rsidRPr="00A11E72" w:rsidRDefault="00222F71" w:rsidP="00222F71">
      <w:pPr>
        <w:pStyle w:val="a5"/>
        <w:spacing w:line="240" w:lineRule="auto"/>
        <w:ind w:firstLine="709"/>
        <w:rPr>
          <w:spacing w:val="0"/>
        </w:rPr>
      </w:pPr>
      <w:r w:rsidRPr="00A11E72">
        <w:rPr>
          <w:spacing w:val="0"/>
        </w:rPr>
        <w:t>Организация, управление, администрация сообщают заявителю об оставлении жалобы без ответа в течение 3 рабочих дней со дня регистрации жалобы.</w:t>
      </w:r>
    </w:p>
    <w:p w:rsidR="00222F71" w:rsidRPr="00A11E72" w:rsidRDefault="00222F71" w:rsidP="00222F71">
      <w:pPr>
        <w:pStyle w:val="a5"/>
        <w:spacing w:line="240" w:lineRule="auto"/>
        <w:ind w:firstLine="709"/>
        <w:rPr>
          <w:spacing w:val="0"/>
        </w:rPr>
      </w:pPr>
      <w:r w:rsidRPr="00A11E72">
        <w:rPr>
          <w:spacing w:val="0"/>
        </w:rPr>
        <w:t xml:space="preserve">5.13. В случае если жалоба подана заявителем в организацию, управление, администрацию и в их компетенцию не входит принятие решения по жалобе, в течение 3 рабочих дней со дня ее регистрации организация, управление, администрация направляют жалобу </w:t>
      </w:r>
      <w:proofErr w:type="gramStart"/>
      <w:r w:rsidRPr="00A11E72">
        <w:rPr>
          <w:spacing w:val="0"/>
        </w:rPr>
        <w:t>в</w:t>
      </w:r>
      <w:proofErr w:type="gramEnd"/>
      <w:r w:rsidRPr="00A11E72">
        <w:rPr>
          <w:spacing w:val="0"/>
        </w:rPr>
        <w:t xml:space="preserve"> </w:t>
      </w:r>
      <w:proofErr w:type="gramStart"/>
      <w:r w:rsidRPr="00A11E72">
        <w:rPr>
          <w:spacing w:val="0"/>
        </w:rPr>
        <w:t>уполномоченный</w:t>
      </w:r>
      <w:proofErr w:type="gramEnd"/>
      <w:r w:rsidRPr="00A11E72">
        <w:rPr>
          <w:spacing w:val="0"/>
        </w:rPr>
        <w:t xml:space="preserve"> на ее рассмотрение орган и в письменной форме информируют заявителя о перенаправлении жалобы.</w:t>
      </w:r>
    </w:p>
    <w:p w:rsidR="00222F71" w:rsidRPr="00A11E72" w:rsidRDefault="00222F71" w:rsidP="00222F71">
      <w:pPr>
        <w:pStyle w:val="a5"/>
        <w:spacing w:line="240" w:lineRule="auto"/>
        <w:ind w:firstLine="709"/>
        <w:rPr>
          <w:spacing w:val="0"/>
        </w:rPr>
      </w:pPr>
      <w:r w:rsidRPr="00A11E72">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A11E72">
        <w:rPr>
          <w:spacing w:val="0"/>
        </w:rPr>
        <w:t>.».</w:t>
      </w:r>
      <w:proofErr w:type="gramEnd"/>
    </w:p>
    <w:p w:rsidR="007949FA" w:rsidRDefault="007949FA">
      <w:r>
        <w:br w:type="page"/>
      </w:r>
    </w:p>
    <w:p w:rsidR="00984FF0" w:rsidRDefault="007949FA">
      <w:r>
        <w:rPr>
          <w:noProof/>
          <w:lang w:eastAsia="ru-RU"/>
        </w:rPr>
        <w:lastRenderedPageBreak/>
        <w:drawing>
          <wp:inline distT="0" distB="0" distL="0" distR="0">
            <wp:extent cx="4720590" cy="7900035"/>
            <wp:effectExtent l="0" t="0" r="381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20590" cy="7900035"/>
                    </a:xfrm>
                    <a:prstGeom prst="rect">
                      <a:avLst/>
                    </a:prstGeom>
                    <a:noFill/>
                    <a:ln>
                      <a:noFill/>
                    </a:ln>
                  </pic:spPr>
                </pic:pic>
              </a:graphicData>
            </a:graphic>
          </wp:inline>
        </w:drawing>
      </w:r>
      <w:r>
        <w:rPr>
          <w:noProof/>
          <w:lang w:eastAsia="ru-RU"/>
        </w:rPr>
        <w:lastRenderedPageBreak/>
        <w:drawing>
          <wp:inline distT="0" distB="0" distL="0" distR="0">
            <wp:extent cx="4614545" cy="79851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4545" cy="7985125"/>
                    </a:xfrm>
                    <a:prstGeom prst="rect">
                      <a:avLst/>
                    </a:prstGeom>
                    <a:noFill/>
                    <a:ln>
                      <a:noFill/>
                    </a:ln>
                  </pic:spPr>
                </pic:pic>
              </a:graphicData>
            </a:graphic>
          </wp:inline>
        </w:drawing>
      </w:r>
      <w:r>
        <w:rPr>
          <w:noProof/>
          <w:lang w:eastAsia="ru-RU"/>
        </w:rPr>
        <w:lastRenderedPageBreak/>
        <w:drawing>
          <wp:inline distT="0" distB="0" distL="0" distR="0">
            <wp:extent cx="5060950" cy="7910830"/>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60950" cy="7910830"/>
                    </a:xfrm>
                    <a:prstGeom prst="rect">
                      <a:avLst/>
                    </a:prstGeom>
                    <a:noFill/>
                    <a:ln>
                      <a:noFill/>
                    </a:ln>
                  </pic:spPr>
                </pic:pic>
              </a:graphicData>
            </a:graphic>
          </wp:inline>
        </w:drawing>
      </w:r>
      <w:r>
        <w:rPr>
          <w:noProof/>
          <w:lang w:eastAsia="ru-RU"/>
        </w:rPr>
        <w:lastRenderedPageBreak/>
        <w:drawing>
          <wp:inline distT="0" distB="0" distL="0" distR="0">
            <wp:extent cx="4816475" cy="7910830"/>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16475" cy="7910830"/>
                    </a:xfrm>
                    <a:prstGeom prst="rect">
                      <a:avLst/>
                    </a:prstGeom>
                    <a:noFill/>
                    <a:ln>
                      <a:noFill/>
                    </a:ln>
                  </pic:spPr>
                </pic:pic>
              </a:graphicData>
            </a:graphic>
          </wp:inline>
        </w:drawing>
      </w:r>
      <w:r>
        <w:rPr>
          <w:noProof/>
          <w:lang w:eastAsia="ru-RU"/>
        </w:rPr>
        <w:lastRenderedPageBreak/>
        <w:drawing>
          <wp:inline distT="0" distB="0" distL="0" distR="0">
            <wp:extent cx="5146040" cy="795337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46040" cy="7953375"/>
                    </a:xfrm>
                    <a:prstGeom prst="rect">
                      <a:avLst/>
                    </a:prstGeom>
                    <a:noFill/>
                    <a:ln>
                      <a:noFill/>
                    </a:ln>
                  </pic:spPr>
                </pic:pic>
              </a:graphicData>
            </a:graphic>
          </wp:inline>
        </w:drawing>
      </w:r>
      <w:r>
        <w:rPr>
          <w:noProof/>
          <w:lang w:eastAsia="ru-RU"/>
        </w:rPr>
        <w:lastRenderedPageBreak/>
        <w:drawing>
          <wp:inline distT="0" distB="0" distL="0" distR="0">
            <wp:extent cx="4827270" cy="796353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27270" cy="7963535"/>
                    </a:xfrm>
                    <a:prstGeom prst="rect">
                      <a:avLst/>
                    </a:prstGeom>
                    <a:noFill/>
                    <a:ln>
                      <a:noFill/>
                    </a:ln>
                  </pic:spPr>
                </pic:pic>
              </a:graphicData>
            </a:graphic>
          </wp:inline>
        </w:drawing>
      </w:r>
      <w:r>
        <w:rPr>
          <w:noProof/>
          <w:lang w:eastAsia="ru-RU"/>
        </w:rPr>
        <w:lastRenderedPageBreak/>
        <w:drawing>
          <wp:inline distT="0" distB="0" distL="0" distR="0">
            <wp:extent cx="5220335" cy="7995920"/>
            <wp:effectExtent l="0" t="0" r="0" b="508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20335" cy="7995920"/>
                    </a:xfrm>
                    <a:prstGeom prst="rect">
                      <a:avLst/>
                    </a:prstGeom>
                    <a:noFill/>
                    <a:ln>
                      <a:noFill/>
                    </a:ln>
                  </pic:spPr>
                </pic:pic>
              </a:graphicData>
            </a:graphic>
          </wp:inline>
        </w:drawing>
      </w:r>
      <w:r>
        <w:rPr>
          <w:noProof/>
          <w:lang w:eastAsia="ru-RU"/>
        </w:rPr>
        <w:lastRenderedPageBreak/>
        <w:drawing>
          <wp:inline distT="0" distB="0" distL="0" distR="0">
            <wp:extent cx="5125085" cy="793178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25085" cy="7931785"/>
                    </a:xfrm>
                    <a:prstGeom prst="rect">
                      <a:avLst/>
                    </a:prstGeom>
                    <a:noFill/>
                    <a:ln>
                      <a:noFill/>
                    </a:ln>
                  </pic:spPr>
                </pic:pic>
              </a:graphicData>
            </a:graphic>
          </wp:inline>
        </w:drawing>
      </w:r>
      <w:r>
        <w:rPr>
          <w:noProof/>
          <w:lang w:eastAsia="ru-RU"/>
        </w:rPr>
        <w:lastRenderedPageBreak/>
        <w:drawing>
          <wp:inline distT="0" distB="0" distL="0" distR="0">
            <wp:extent cx="5199380" cy="7900035"/>
            <wp:effectExtent l="0" t="0" r="1270" b="571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99380" cy="7900035"/>
                    </a:xfrm>
                    <a:prstGeom prst="rect">
                      <a:avLst/>
                    </a:prstGeom>
                    <a:noFill/>
                    <a:ln>
                      <a:noFill/>
                    </a:ln>
                  </pic:spPr>
                </pic:pic>
              </a:graphicData>
            </a:graphic>
          </wp:inline>
        </w:drawing>
      </w:r>
      <w:r>
        <w:rPr>
          <w:noProof/>
          <w:lang w:eastAsia="ru-RU"/>
        </w:rPr>
        <w:lastRenderedPageBreak/>
        <w:drawing>
          <wp:inline distT="0" distB="0" distL="0" distR="0">
            <wp:extent cx="3710940" cy="7900035"/>
            <wp:effectExtent l="0" t="0" r="3810" b="571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10940" cy="7900035"/>
                    </a:xfrm>
                    <a:prstGeom prst="rect">
                      <a:avLst/>
                    </a:prstGeom>
                    <a:noFill/>
                    <a:ln>
                      <a:noFill/>
                    </a:ln>
                  </pic:spPr>
                </pic:pic>
              </a:graphicData>
            </a:graphic>
          </wp:inline>
        </w:drawing>
      </w:r>
    </w:p>
    <w:sectPr w:rsidR="00984FF0" w:rsidSect="00222F71">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2C0E"/>
    <w:rsid w:val="00222F71"/>
    <w:rsid w:val="007949FA"/>
    <w:rsid w:val="00984FF0"/>
    <w:rsid w:val="00DF2C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949F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949FA"/>
    <w:rPr>
      <w:rFonts w:ascii="Tahoma" w:hAnsi="Tahoma" w:cs="Tahoma"/>
      <w:sz w:val="16"/>
      <w:szCs w:val="16"/>
    </w:rPr>
  </w:style>
  <w:style w:type="paragraph" w:customStyle="1" w:styleId="3">
    <w:name w:val="основной текст3"/>
    <w:basedOn w:val="a"/>
    <w:uiPriority w:val="99"/>
    <w:rsid w:val="00222F71"/>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222F7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949F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949FA"/>
    <w:rPr>
      <w:rFonts w:ascii="Tahoma" w:hAnsi="Tahoma" w:cs="Tahoma"/>
      <w:sz w:val="16"/>
      <w:szCs w:val="16"/>
    </w:rPr>
  </w:style>
  <w:style w:type="paragraph" w:customStyle="1" w:styleId="3">
    <w:name w:val="основной текст3"/>
    <w:basedOn w:val="a"/>
    <w:uiPriority w:val="99"/>
    <w:rsid w:val="00222F71"/>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222F7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15</Pages>
  <Words>3380</Words>
  <Characters>19269</Characters>
  <Application>Microsoft Office Word</Application>
  <DocSecurity>0</DocSecurity>
  <Lines>160</Lines>
  <Paragraphs>45</Paragraphs>
  <ScaleCrop>false</ScaleCrop>
  <Company/>
  <LinksUpToDate>false</LinksUpToDate>
  <CharactersWithSpaces>22604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2019-04-26T06:24:00Z</dcterms:created>
  <dcterms:modified xsi:type="dcterms:W3CDTF">2019-05-07T06:43:00Z</dcterms:modified>
</cp:coreProperties>
</file>