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6B" w:rsidRDefault="00BF496B">
      <w:pPr>
        <w:rPr>
          <w:sz w:val="2"/>
          <w:szCs w:val="2"/>
        </w:rPr>
      </w:pPr>
    </w:p>
    <w:p w:rsidR="00BF496B" w:rsidRDefault="000071BE" w:rsidP="00541C82">
      <w:pPr>
        <w:pStyle w:val="31"/>
      </w:pPr>
      <w:r w:rsidRPr="00541C82">
        <w:t>А</w:t>
      </w:r>
      <w:r w:rsidR="00541C82" w:rsidRPr="00541C82">
        <w:t>дминистрация муниципального образования</w:t>
      </w:r>
      <w:r w:rsidR="00541C82">
        <w:t xml:space="preserve"> </w:t>
      </w:r>
      <w:r w:rsidRPr="00541C82">
        <w:t>«Г</w:t>
      </w:r>
      <w:r w:rsidR="00541C82" w:rsidRPr="00541C82">
        <w:t>ород</w:t>
      </w:r>
      <w:r w:rsidRPr="00541C82">
        <w:t xml:space="preserve"> А</w:t>
      </w:r>
      <w:r w:rsidR="00541C82" w:rsidRPr="00541C82">
        <w:t>страхань»</w:t>
      </w:r>
    </w:p>
    <w:p w:rsidR="00BF496B" w:rsidRDefault="000071BE" w:rsidP="00541C82">
      <w:pPr>
        <w:pStyle w:val="31"/>
      </w:pPr>
      <w:r>
        <w:t>ПОСТАНОВЛЕНИЕ</w:t>
      </w:r>
      <w:bookmarkStart w:id="0" w:name="_GoBack"/>
      <w:bookmarkEnd w:id="0"/>
    </w:p>
    <w:p w:rsidR="00BF496B" w:rsidRDefault="00541C82" w:rsidP="00541C82">
      <w:pPr>
        <w:pStyle w:val="31"/>
      </w:pPr>
      <w:r>
        <w:t xml:space="preserve">24 мая 2017 года № </w:t>
      </w:r>
      <w:r w:rsidR="000071BE" w:rsidRPr="00541C82">
        <w:t>3147</w:t>
      </w:r>
    </w:p>
    <w:p w:rsidR="00BF496B" w:rsidRDefault="00541C82" w:rsidP="00541C82">
      <w:pPr>
        <w:pStyle w:val="31"/>
      </w:pPr>
      <w:r>
        <w:t>«</w:t>
      </w:r>
      <w:r w:rsidR="000071BE" w:rsidRPr="00541C82">
        <w:t xml:space="preserve">О признании утратившим силу </w:t>
      </w:r>
      <w:r w:rsidR="000071BE" w:rsidRPr="00541C82">
        <w:t>постановления администрации города Астрахани от 29.12.2014 № 8787</w:t>
      </w:r>
      <w:r>
        <w:t>»</w:t>
      </w:r>
    </w:p>
    <w:p w:rsidR="00BF496B" w:rsidRPr="00541C82" w:rsidRDefault="000071BE" w:rsidP="00541C82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Федеральным законо</w:t>
      </w: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м «О контрактной системе в сфере закупок товаров, работ, услуг для обеспечения государственных и муниципальных нужд»,</w:t>
      </w:r>
    </w:p>
    <w:p w:rsidR="00BF496B" w:rsidRPr="00541C82" w:rsidRDefault="000071BE" w:rsidP="00541C82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ПОСТАНОВЛЯЮ:</w:t>
      </w:r>
    </w:p>
    <w:p w:rsidR="00BF496B" w:rsidRPr="00541C82" w:rsidRDefault="000071BE" w:rsidP="00541C8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1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Признать утратившими силу:</w:t>
      </w:r>
    </w:p>
    <w:p w:rsidR="00BF496B" w:rsidRPr="00541C82" w:rsidRDefault="000071BE" w:rsidP="00541C82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 xml:space="preserve">1.1 Постановление администрации города Астрахани от 29.12.2014 № 8787 «Об утверждении Порядка </w:t>
      </w: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формирования, утверждения и ведения планов закупок товаров, работ, услуг для обеспечения муниципальных нужд муниципального образования «Город Астрахань».</w:t>
      </w:r>
    </w:p>
    <w:p w:rsidR="00BF496B" w:rsidRPr="00541C82" w:rsidRDefault="000071BE" w:rsidP="00541C82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24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Постановления администрации муниципального образования «Город Астрахань»:</w:t>
      </w:r>
    </w:p>
    <w:p w:rsidR="00BF496B" w:rsidRPr="00541C82" w:rsidRDefault="000071BE" w:rsidP="00541C82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-от 12.10.2015 № 6825 «О вне</w:t>
      </w: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сении изменений в постановление администрации города от 29.12.2014 № 8787»;</w:t>
      </w:r>
    </w:p>
    <w:p w:rsidR="00BF496B" w:rsidRPr="00541C82" w:rsidRDefault="000071BE" w:rsidP="00541C82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-от 10.03.2016 № 1365 «О внесении изменений в постановление администрации города от 29.12.2014 № 8787»;</w:t>
      </w:r>
    </w:p>
    <w:p w:rsidR="00BF496B" w:rsidRPr="00541C82" w:rsidRDefault="000071BE" w:rsidP="00541C82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- от 24.08.2016 № 5645 «О внесении изменений в постановление администрации г</w:t>
      </w: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орода от 29.12.2014 № 8787»;</w:t>
      </w:r>
    </w:p>
    <w:p w:rsidR="00BF496B" w:rsidRPr="00541C82" w:rsidRDefault="000071BE" w:rsidP="00541C8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4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</w:t>
      </w: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ципального образования «Город Астрахань».</w:t>
      </w:r>
    </w:p>
    <w:p w:rsidR="00BF496B" w:rsidRPr="00541C82" w:rsidRDefault="000071BE" w:rsidP="00541C82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4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Управлению контроля и документооборота администрации муниципального образования «Город Астрахань»:</w:t>
      </w:r>
    </w:p>
    <w:p w:rsidR="00BF496B" w:rsidRPr="00541C82" w:rsidRDefault="000071BE" w:rsidP="00541C82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 xml:space="preserve">3.1. Направить настоящее постановление администрации муниципального образования «Город Астрахань» в </w:t>
      </w: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государственно-правовое управление администрации Губернатора Астраханской области для исключения из регистра муниципальных нормативных правовых актов в установленный законом срок.</w:t>
      </w:r>
    </w:p>
    <w:p w:rsidR="00BF496B" w:rsidRPr="00541C82" w:rsidRDefault="000071BE" w:rsidP="00541C82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38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>Внести соответствующее изменение в поисково-справочную</w:t>
      </w:r>
      <w:r w:rsidRPr="00541C82">
        <w:rPr>
          <w:rFonts w:ascii="Arial" w:hAnsi="Arial" w:cs="Arial"/>
          <w:spacing w:val="4"/>
          <w:sz w:val="18"/>
          <w:szCs w:val="18"/>
          <w:lang w:eastAsia="en-US"/>
        </w:rPr>
        <w:t xml:space="preserve"> систему распорядительных документов администрации муниципального образования «Город Астрахань».</w:t>
      </w:r>
    </w:p>
    <w:p w:rsidR="00BF496B" w:rsidRPr="00541C82" w:rsidRDefault="000071BE" w:rsidP="00541C82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pacing w:val="4"/>
          <w:sz w:val="18"/>
          <w:szCs w:val="18"/>
          <w:lang w:eastAsia="en-US"/>
        </w:rPr>
      </w:pPr>
      <w:r w:rsidRPr="00541C82">
        <w:rPr>
          <w:rFonts w:ascii="Arial" w:hAnsi="Arial" w:cs="Arial"/>
          <w:b/>
          <w:spacing w:val="4"/>
          <w:sz w:val="18"/>
          <w:szCs w:val="18"/>
          <w:lang w:eastAsia="en-US"/>
        </w:rPr>
        <w:t>Г</w:t>
      </w:r>
      <w:r w:rsidRPr="00541C82">
        <w:rPr>
          <w:rFonts w:ascii="Arial" w:hAnsi="Arial" w:cs="Arial"/>
          <w:b/>
          <w:spacing w:val="4"/>
          <w:sz w:val="18"/>
          <w:szCs w:val="18"/>
          <w:lang w:eastAsia="en-US"/>
        </w:rPr>
        <w:t>лава администрации</w:t>
      </w:r>
      <w:r w:rsidR="00541C82" w:rsidRPr="00541C82">
        <w:rPr>
          <w:rFonts w:ascii="Arial" w:hAnsi="Arial" w:cs="Arial"/>
          <w:b/>
          <w:spacing w:val="4"/>
          <w:sz w:val="18"/>
          <w:szCs w:val="18"/>
          <w:lang w:eastAsia="en-US"/>
        </w:rPr>
        <w:t xml:space="preserve"> О.А. Полумордвинов</w:t>
      </w:r>
    </w:p>
    <w:sectPr w:rsidR="00BF496B" w:rsidRPr="00541C82">
      <w:type w:val="continuous"/>
      <w:pgSz w:w="11909" w:h="16838"/>
      <w:pgMar w:top="930" w:right="1103" w:bottom="1686" w:left="1103" w:header="0" w:footer="3" w:gutter="36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BE" w:rsidRDefault="000071BE">
      <w:r>
        <w:separator/>
      </w:r>
    </w:p>
  </w:endnote>
  <w:endnote w:type="continuationSeparator" w:id="0">
    <w:p w:rsidR="000071BE" w:rsidRDefault="0000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BE" w:rsidRDefault="000071BE"/>
  </w:footnote>
  <w:footnote w:type="continuationSeparator" w:id="0">
    <w:p w:rsidR="000071BE" w:rsidRDefault="000071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827"/>
    <w:multiLevelType w:val="multilevel"/>
    <w:tmpl w:val="B1DCC1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6B"/>
    <w:rsid w:val="000071BE"/>
    <w:rsid w:val="00541C82"/>
    <w:rsid w:val="00B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F05FA-C630-4468-9E9F-8213E76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80" w:after="6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6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uiPriority w:val="99"/>
    <w:rsid w:val="00541C82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2017-05-25T05:43:00Z</dcterms:created>
  <dcterms:modified xsi:type="dcterms:W3CDTF">2017-05-25T05:45:00Z</dcterms:modified>
</cp:coreProperties>
</file>